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Белозерская районная Дума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AF5769" w:rsidRDefault="00AF5769" w:rsidP="00AF5769">
      <w:pPr>
        <w:jc w:val="both"/>
        <w:rPr>
          <w:rFonts w:ascii="PT Astra Sans" w:hAnsi="PT Astra Sans"/>
          <w:sz w:val="24"/>
          <w:szCs w:val="24"/>
        </w:rPr>
      </w:pP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645C1F">
        <w:rPr>
          <w:rFonts w:ascii="PT Astra Sans" w:hAnsi="PT Astra Sans"/>
          <w:sz w:val="24"/>
          <w:szCs w:val="24"/>
        </w:rPr>
        <w:t>24 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075C55" w:rsidRPr="00B0503E">
        <w:rPr>
          <w:rFonts w:ascii="PT Astra Sans" w:hAnsi="PT Astra Sans"/>
          <w:sz w:val="24"/>
          <w:szCs w:val="24"/>
        </w:rPr>
        <w:t>1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C653CA">
        <w:rPr>
          <w:rFonts w:ascii="PT Astra Sans" w:hAnsi="PT Astra Sans"/>
          <w:sz w:val="24"/>
          <w:szCs w:val="24"/>
        </w:rPr>
        <w:t>87</w:t>
      </w: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            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>О внесении изменений в решение Белозерской районной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1D4560" w:rsidRPr="00B0503E">
        <w:rPr>
          <w:rFonts w:ascii="PT Astra Sans" w:hAnsi="PT Astra Sans"/>
          <w:b/>
          <w:sz w:val="24"/>
          <w:szCs w:val="24"/>
        </w:rPr>
        <w:t>2</w:t>
      </w:r>
      <w:r w:rsidR="00075C55" w:rsidRPr="00B0503E">
        <w:rPr>
          <w:rFonts w:ascii="PT Astra Sans" w:hAnsi="PT Astra Sans"/>
          <w:b/>
          <w:sz w:val="24"/>
          <w:szCs w:val="24"/>
        </w:rPr>
        <w:t>5</w:t>
      </w:r>
      <w:r w:rsidRPr="00B0503E">
        <w:rPr>
          <w:rFonts w:ascii="PT Astra Sans" w:hAnsi="PT Astra Sans"/>
          <w:b/>
          <w:sz w:val="24"/>
          <w:szCs w:val="24"/>
        </w:rPr>
        <w:t>.12.20</w:t>
      </w:r>
      <w:r w:rsidR="00075C55" w:rsidRPr="00B0503E">
        <w:rPr>
          <w:rFonts w:ascii="PT Astra Sans" w:hAnsi="PT Astra Sans"/>
          <w:b/>
          <w:sz w:val="24"/>
          <w:szCs w:val="24"/>
        </w:rPr>
        <w:t>20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D33DDF" w:rsidRPr="00B0503E">
        <w:rPr>
          <w:rFonts w:ascii="PT Astra Sans" w:hAnsi="PT Astra Sans"/>
          <w:b/>
          <w:sz w:val="24"/>
          <w:szCs w:val="24"/>
        </w:rPr>
        <w:t>.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075C55" w:rsidRPr="00B0503E">
        <w:rPr>
          <w:rFonts w:ascii="PT Astra Sans" w:hAnsi="PT Astra Sans"/>
          <w:b/>
          <w:sz w:val="24"/>
          <w:szCs w:val="24"/>
        </w:rPr>
        <w:t>19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Белозерского района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075C55" w:rsidRPr="00B0503E">
        <w:rPr>
          <w:rFonts w:ascii="PT Astra Sans" w:hAnsi="PT Astra Sans"/>
          <w:b/>
          <w:sz w:val="24"/>
          <w:szCs w:val="24"/>
        </w:rPr>
        <w:t>1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075C55" w:rsidRPr="00B0503E">
        <w:rPr>
          <w:rFonts w:ascii="PT Astra Sans" w:hAnsi="PT Astra Sans"/>
          <w:b/>
          <w:sz w:val="24"/>
          <w:szCs w:val="24"/>
        </w:rPr>
        <w:t>2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075C55" w:rsidRPr="00B0503E">
        <w:rPr>
          <w:rFonts w:ascii="PT Astra Sans" w:hAnsi="PT Astra Sans"/>
          <w:b/>
          <w:sz w:val="24"/>
          <w:szCs w:val="24"/>
        </w:rPr>
        <w:t>3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F059AD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 xml:space="preserve">со статьей </w:t>
      </w:r>
      <w:r w:rsidRPr="00B0503E">
        <w:rPr>
          <w:rFonts w:ascii="PT Astra Sans" w:hAnsi="PT Astra Sans"/>
          <w:sz w:val="24"/>
          <w:szCs w:val="24"/>
        </w:rPr>
        <w:t xml:space="preserve">20 Бюджетного кодекса Российской Федерации, а также в связи с получением дополнительной финансовой помощи из </w:t>
      </w:r>
      <w:r w:rsidR="00BE2DA7" w:rsidRPr="00B0503E">
        <w:rPr>
          <w:rFonts w:ascii="PT Astra Sans" w:hAnsi="PT Astra Sans"/>
          <w:sz w:val="24"/>
          <w:szCs w:val="24"/>
        </w:rPr>
        <w:t xml:space="preserve">областного бюджета </w:t>
      </w:r>
      <w:r w:rsidRPr="00B0503E">
        <w:rPr>
          <w:rFonts w:ascii="PT Astra Sans" w:hAnsi="PT Astra Sans"/>
          <w:sz w:val="24"/>
          <w:szCs w:val="24"/>
        </w:rPr>
        <w:t>и возникшими новыми расходными обязательствами Белозерская районная Дума</w:t>
      </w:r>
    </w:p>
    <w:p w:rsidR="00AF5769" w:rsidRPr="00B0503E" w:rsidRDefault="00AF5769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F059AD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Белозерской районной Думы от </w:t>
      </w:r>
      <w:r w:rsidR="00B540ED" w:rsidRPr="00B0503E">
        <w:rPr>
          <w:rFonts w:ascii="PT Astra Sans" w:hAnsi="PT Astra Sans"/>
          <w:b w:val="0"/>
          <w:szCs w:val="24"/>
        </w:rPr>
        <w:t>2</w:t>
      </w:r>
      <w:r w:rsidR="00075C55" w:rsidRPr="00B0503E">
        <w:rPr>
          <w:rFonts w:ascii="PT Astra Sans" w:hAnsi="PT Astra Sans"/>
          <w:b w:val="0"/>
          <w:szCs w:val="24"/>
        </w:rPr>
        <w:t>5</w:t>
      </w:r>
      <w:r w:rsidR="00AF5769" w:rsidRPr="00B0503E">
        <w:rPr>
          <w:rFonts w:ascii="PT Astra Sans" w:hAnsi="PT Astra Sans"/>
          <w:b w:val="0"/>
          <w:szCs w:val="24"/>
        </w:rPr>
        <w:t>.12.20</w:t>
      </w:r>
      <w:r w:rsidR="00075C55" w:rsidRPr="00B0503E">
        <w:rPr>
          <w:rFonts w:ascii="PT Astra Sans" w:hAnsi="PT Astra Sans"/>
          <w:b w:val="0"/>
          <w:szCs w:val="24"/>
        </w:rPr>
        <w:t>20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075C55" w:rsidRPr="00B0503E">
        <w:rPr>
          <w:rFonts w:ascii="PT Astra Sans" w:hAnsi="PT Astra Sans"/>
          <w:b w:val="0"/>
          <w:szCs w:val="24"/>
        </w:rPr>
        <w:t>19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Белозерского района 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075C55" w:rsidRPr="00B0503E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075C55" w:rsidRPr="00B0503E">
        <w:rPr>
          <w:rFonts w:ascii="PT Astra Sans" w:hAnsi="PT Astra Sans"/>
          <w:b w:val="0"/>
          <w:szCs w:val="24"/>
        </w:rPr>
        <w:t>3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>Утвердить основные характеристики бюджета Белозерского района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075C55" w:rsidRPr="00B0503E">
        <w:rPr>
          <w:rFonts w:ascii="PT Astra Sans" w:hAnsi="PT Astra Sans"/>
          <w:sz w:val="24"/>
          <w:szCs w:val="24"/>
        </w:rPr>
        <w:t>1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Белозерского района в сумме </w:t>
      </w:r>
      <w:r w:rsidR="005F518E">
        <w:rPr>
          <w:rFonts w:ascii="PT Astra Sans" w:hAnsi="PT Astra Sans"/>
          <w:sz w:val="24"/>
          <w:szCs w:val="24"/>
        </w:rPr>
        <w:t>6</w:t>
      </w:r>
      <w:r w:rsidR="00FF3DBA">
        <w:rPr>
          <w:rFonts w:ascii="PT Astra Sans" w:hAnsi="PT Astra Sans"/>
          <w:sz w:val="24"/>
          <w:szCs w:val="24"/>
        </w:rPr>
        <w:t>55378,0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F059AD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>
        <w:rPr>
          <w:rFonts w:ascii="PT Astra Sans" w:hAnsi="PT Astra Sans"/>
          <w:sz w:val="24"/>
          <w:szCs w:val="24"/>
        </w:rPr>
        <w:t>5</w:t>
      </w:r>
      <w:r w:rsidR="005F518E">
        <w:rPr>
          <w:rFonts w:ascii="PT Astra Sans" w:hAnsi="PT Astra Sans"/>
          <w:sz w:val="24"/>
          <w:szCs w:val="24"/>
        </w:rPr>
        <w:t>94</w:t>
      </w:r>
      <w:r w:rsidR="00FF3DBA">
        <w:rPr>
          <w:rFonts w:ascii="PT Astra Sans" w:hAnsi="PT Astra Sans"/>
          <w:sz w:val="24"/>
          <w:szCs w:val="24"/>
        </w:rPr>
        <w:t>60</w:t>
      </w:r>
      <w:r w:rsidR="005F518E">
        <w:rPr>
          <w:rFonts w:ascii="PT Astra Sans" w:hAnsi="PT Astra Sans"/>
          <w:sz w:val="24"/>
          <w:szCs w:val="24"/>
        </w:rPr>
        <w:t>,0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F059AD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5F518E">
        <w:rPr>
          <w:rFonts w:ascii="PT Astra Sans" w:hAnsi="PT Astra Sans"/>
          <w:sz w:val="24"/>
          <w:szCs w:val="24"/>
        </w:rPr>
        <w:t>595</w:t>
      </w:r>
      <w:r w:rsidR="00FF3DBA">
        <w:rPr>
          <w:rFonts w:ascii="PT Astra Sans" w:hAnsi="PT Astra Sans"/>
          <w:sz w:val="24"/>
          <w:szCs w:val="24"/>
        </w:rPr>
        <w:t>918</w:t>
      </w:r>
      <w:r w:rsidR="005F518E">
        <w:rPr>
          <w:rFonts w:ascii="PT Astra Sans" w:hAnsi="PT Astra Sans"/>
          <w:sz w:val="24"/>
          <w:szCs w:val="24"/>
        </w:rPr>
        <w:t>,</w:t>
      </w:r>
      <w:r w:rsidR="00FF3DBA">
        <w:rPr>
          <w:rFonts w:ascii="PT Astra Sans" w:hAnsi="PT Astra Sans"/>
          <w:sz w:val="24"/>
          <w:szCs w:val="24"/>
        </w:rPr>
        <w:t>0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5F518E">
        <w:rPr>
          <w:rFonts w:ascii="PT Astra Sans" w:hAnsi="PT Astra Sans"/>
          <w:sz w:val="24"/>
          <w:szCs w:val="24"/>
        </w:rPr>
        <w:t>5</w:t>
      </w:r>
      <w:r w:rsidR="00495005">
        <w:rPr>
          <w:rFonts w:ascii="PT Astra Sans" w:hAnsi="PT Astra Sans"/>
          <w:sz w:val="24"/>
          <w:szCs w:val="24"/>
        </w:rPr>
        <w:t>90149,5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5F518E">
        <w:rPr>
          <w:rFonts w:ascii="PT Astra Sans" w:hAnsi="PT Astra Sans"/>
          <w:sz w:val="24"/>
          <w:szCs w:val="24"/>
        </w:rPr>
        <w:t>255878,0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субсидии бюджетам бюджетной системы Российской Федерации (межбюджетные субсидии) в сумме </w:t>
      </w:r>
      <w:r w:rsidR="005F518E">
        <w:rPr>
          <w:rFonts w:ascii="PT Astra Sans" w:hAnsi="PT Astra Sans"/>
          <w:sz w:val="24"/>
          <w:szCs w:val="24"/>
        </w:rPr>
        <w:t>131</w:t>
      </w:r>
      <w:r w:rsidR="00FF3DBA">
        <w:rPr>
          <w:rFonts w:ascii="PT Astra Sans" w:hAnsi="PT Astra Sans"/>
          <w:sz w:val="24"/>
          <w:szCs w:val="24"/>
        </w:rPr>
        <w:t>148,5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>
        <w:rPr>
          <w:rFonts w:ascii="PT Astra Sans" w:hAnsi="PT Astra Sans"/>
          <w:sz w:val="24"/>
          <w:szCs w:val="24"/>
        </w:rPr>
        <w:t>184</w:t>
      </w:r>
      <w:r w:rsidR="00FF3DBA">
        <w:rPr>
          <w:rFonts w:ascii="PT Astra Sans" w:hAnsi="PT Astra Sans"/>
          <w:sz w:val="24"/>
          <w:szCs w:val="24"/>
        </w:rPr>
        <w:t>455,1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5F518E">
        <w:rPr>
          <w:rFonts w:ascii="PT Astra Sans" w:hAnsi="PT Astra Sans"/>
          <w:sz w:val="24"/>
          <w:szCs w:val="24"/>
        </w:rPr>
        <w:t>1</w:t>
      </w:r>
      <w:r w:rsidR="00FF3DBA">
        <w:rPr>
          <w:rFonts w:ascii="PT Astra Sans" w:hAnsi="PT Astra Sans"/>
          <w:sz w:val="24"/>
          <w:szCs w:val="24"/>
        </w:rPr>
        <w:t>8667,9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5F518E">
        <w:rPr>
          <w:rFonts w:ascii="PT Astra Sans" w:hAnsi="PT Astra Sans"/>
          <w:sz w:val="24"/>
          <w:szCs w:val="24"/>
        </w:rPr>
        <w:t>5768,5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14062E">
        <w:rPr>
          <w:rFonts w:ascii="PT Astra Sans" w:hAnsi="PT Astra Sans"/>
          <w:sz w:val="24"/>
          <w:szCs w:val="24"/>
        </w:rPr>
        <w:t>66</w:t>
      </w:r>
      <w:r w:rsidR="00274F2C">
        <w:rPr>
          <w:rFonts w:ascii="PT Astra Sans" w:hAnsi="PT Astra Sans"/>
          <w:sz w:val="24"/>
          <w:szCs w:val="24"/>
        </w:rPr>
        <w:t>5083,7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Белозерского района в сумме </w:t>
      </w:r>
      <w:r w:rsidR="0014062E">
        <w:rPr>
          <w:rFonts w:ascii="PT Astra Sans" w:hAnsi="PT Astra Sans"/>
          <w:sz w:val="24"/>
          <w:szCs w:val="24"/>
        </w:rPr>
        <w:t>9705,7</w:t>
      </w:r>
      <w:r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F059A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F059AD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AB3B86" w:rsidRPr="00B0503E" w:rsidRDefault="00AB3B86" w:rsidP="00F059AD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6</w:t>
      </w:r>
      <w:r w:rsidRPr="00B0503E">
        <w:rPr>
          <w:rFonts w:ascii="PT Astra Sans" w:hAnsi="PT Astra Sans"/>
          <w:sz w:val="24"/>
          <w:szCs w:val="24"/>
        </w:rPr>
        <w:t>) Приложение 3 изложить в редакции согласно приложению 3 к настоящему решению;</w:t>
      </w:r>
    </w:p>
    <w:p w:rsidR="00AB3B86" w:rsidRPr="00B0503E" w:rsidRDefault="00AB3B86" w:rsidP="00F059AD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>) Приложение 6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  <w:bookmarkStart w:id="0" w:name="_GoBack"/>
      <w:bookmarkEnd w:id="0"/>
    </w:p>
    <w:p w:rsidR="00AF5769" w:rsidRPr="00B0503E" w:rsidRDefault="00075C55" w:rsidP="00F059AD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>ешение разместить на официальном сайте Администрации Белозерского района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Белозерской районной Думы             </w:t>
      </w:r>
      <w:r w:rsidR="002C293F">
        <w:rPr>
          <w:rFonts w:ascii="PT Astra Sans" w:hAnsi="PT Astra Sans"/>
          <w:sz w:val="24"/>
          <w:szCs w:val="24"/>
        </w:rPr>
        <w:t xml:space="preserve">                     </w:t>
      </w:r>
      <w:r w:rsidRPr="00B0503E">
        <w:rPr>
          <w:rFonts w:ascii="PT Astra Sans" w:hAnsi="PT Astra Sans"/>
          <w:sz w:val="24"/>
          <w:szCs w:val="24"/>
        </w:rPr>
        <w:t xml:space="preserve">                </w:t>
      </w:r>
      <w:r w:rsidR="00B27A98" w:rsidRPr="00B0503E">
        <w:rPr>
          <w:rFonts w:ascii="PT Astra Sans" w:hAnsi="PT Astra Sans"/>
          <w:sz w:val="24"/>
          <w:szCs w:val="24"/>
        </w:rPr>
        <w:t xml:space="preserve">      Т.В. Еланцева</w:t>
      </w:r>
    </w:p>
    <w:p w:rsidR="009E670F" w:rsidRPr="00B0503E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Pr="00B0503E" w:rsidRDefault="00D05378" w:rsidP="00AF5769">
      <w:pPr>
        <w:rPr>
          <w:rFonts w:ascii="PT Astra Sans" w:hAnsi="PT Astra Sans"/>
          <w:sz w:val="24"/>
          <w:szCs w:val="24"/>
        </w:rPr>
      </w:pPr>
    </w:p>
    <w:p w:rsidR="00AF5769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  <w:r w:rsidR="00AF5769" w:rsidRPr="00B0503E">
        <w:rPr>
          <w:rFonts w:ascii="PT Astra Sans" w:hAnsi="PT Astra Sans"/>
          <w:sz w:val="24"/>
          <w:szCs w:val="24"/>
        </w:rPr>
        <w:t xml:space="preserve"> Белозерского </w:t>
      </w:r>
      <w:r w:rsidR="002C293F">
        <w:rPr>
          <w:rFonts w:ascii="PT Astra Sans" w:hAnsi="PT Astra Sans"/>
          <w:sz w:val="24"/>
          <w:szCs w:val="24"/>
        </w:rPr>
        <w:t>района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       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AF5769" w:rsidRPr="00B0503E">
        <w:rPr>
          <w:rFonts w:ascii="PT Astra Sans" w:hAnsi="PT Astra Sans"/>
          <w:sz w:val="24"/>
          <w:szCs w:val="24"/>
        </w:rPr>
        <w:t xml:space="preserve"> </w:t>
      </w:r>
    </w:p>
    <w:p w:rsidR="001D19B0" w:rsidRDefault="001D19B0" w:rsidP="001D19B0">
      <w:pPr>
        <w:ind w:left="5387"/>
        <w:rPr>
          <w:rFonts w:ascii="PT Astra Sans" w:hAnsi="PT Astra Sans"/>
        </w:rPr>
      </w:pPr>
      <w:r>
        <w:rPr>
          <w:rFonts w:ascii="PT Astra Sans" w:hAnsi="PT Astra Sans"/>
          <w:sz w:val="24"/>
          <w:szCs w:val="24"/>
        </w:rPr>
        <w:br w:type="page"/>
      </w:r>
      <w:r w:rsidRPr="001014BC">
        <w:rPr>
          <w:rFonts w:ascii="PT Astra Sans" w:hAnsi="PT Astra Sans"/>
        </w:rPr>
        <w:lastRenderedPageBreak/>
        <w:t>Приложение 1</w:t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Белозерской районной Думы </w:t>
      </w:r>
    </w:p>
    <w:tbl>
      <w:tblPr>
        <w:tblpPr w:leftFromText="180" w:rightFromText="180" w:vertAnchor="text" w:tblpX="-35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ED3385" w:rsidTr="00ED3385">
        <w:trPr>
          <w:trHeight w:val="16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ED3385" w:rsidRDefault="00ED3385" w:rsidP="00ED3385">
            <w:pPr>
              <w:rPr>
                <w:rFonts w:ascii="PT Astra Sans" w:hAnsi="PT Astra Sans"/>
              </w:rPr>
            </w:pPr>
          </w:p>
        </w:tc>
      </w:tr>
    </w:tbl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от </w:t>
      </w:r>
      <w:r w:rsidR="00C223C1">
        <w:rPr>
          <w:rFonts w:ascii="PT Astra Sans" w:hAnsi="PT Astra Sans"/>
        </w:rPr>
        <w:t xml:space="preserve">24 декабря </w:t>
      </w:r>
      <w:r w:rsidRPr="001014BC">
        <w:rPr>
          <w:rFonts w:ascii="PT Astra Sans" w:hAnsi="PT Astra Sans"/>
        </w:rPr>
        <w:t>2021 года №</w:t>
      </w:r>
      <w:r w:rsidR="00C223C1">
        <w:rPr>
          <w:rFonts w:ascii="PT Astra Sans" w:hAnsi="PT Astra Sans"/>
        </w:rPr>
        <w:t>87</w:t>
      </w:r>
    </w:p>
    <w:p w:rsidR="001D19B0" w:rsidRDefault="001D19B0" w:rsidP="001D19B0">
      <w:pPr>
        <w:ind w:left="5387"/>
        <w:jc w:val="center"/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25.12.2020 г.  №19 «О бюджете Белозерского района на 2021 год и на плановый период 2022 и 2023 годов»</w:t>
      </w:r>
    </w:p>
    <w:p w:rsidR="001D19B0" w:rsidRDefault="001D19B0" w:rsidP="001D19B0"/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>Источники внутреннего финансирования дефицита бюджета Белозерского района на 2021 год</w:t>
      </w:r>
    </w:p>
    <w:p w:rsidR="001D19B0" w:rsidRDefault="001D19B0" w:rsidP="001D19B0"/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4422"/>
        <w:gridCol w:w="2186"/>
      </w:tblGrid>
      <w:tr w:rsidR="00ED3385" w:rsidRPr="001014BC" w:rsidTr="00ED3385">
        <w:trPr>
          <w:trHeight w:val="255"/>
        </w:trPr>
        <w:tc>
          <w:tcPr>
            <w:tcW w:w="89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ED3385" w:rsidP="00ED3385">
            <w:pPr>
              <w:ind w:right="-103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                  </w:t>
            </w:r>
            <w:r w:rsidR="008E4A9A">
              <w:rPr>
                <w:rFonts w:ascii="PT Astra Sans" w:hAnsi="PT Astra Sans"/>
                <w:b/>
                <w:bCs/>
              </w:rPr>
              <w:t xml:space="preserve">                               (</w:t>
            </w:r>
            <w:proofErr w:type="spellStart"/>
            <w:r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>
              <w:rPr>
                <w:rFonts w:ascii="PT Astra Sans" w:hAnsi="PT Astra Sans"/>
                <w:b/>
                <w:bCs/>
              </w:rPr>
              <w:t>.</w:t>
            </w:r>
            <w:r w:rsidR="008E4A9A">
              <w:rPr>
                <w:rFonts w:ascii="PT Astra Sans" w:hAnsi="PT Astra Sans"/>
                <w:b/>
                <w:bCs/>
              </w:rPr>
              <w:t>)</w:t>
            </w:r>
            <w:r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ED3385">
        <w:trPr>
          <w:trHeight w:val="94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ED3385">
        <w:trPr>
          <w:trHeight w:val="63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D19B0" w:rsidRPr="001014BC" w:rsidRDefault="003C4941" w:rsidP="003C494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9705,7</w:t>
            </w:r>
          </w:p>
        </w:tc>
      </w:tr>
      <w:tr w:rsidR="001D19B0" w:rsidRPr="001014BC" w:rsidTr="00ED3385">
        <w:trPr>
          <w:trHeight w:val="31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ED3385">
        <w:trPr>
          <w:trHeight w:val="120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01030100050000810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F93A01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ED3385">
        <w:trPr>
          <w:trHeight w:val="94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1D19B0" w:rsidRPr="001014BC" w:rsidRDefault="003C4941" w:rsidP="003C494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3088,7</w:t>
            </w:r>
          </w:p>
        </w:tc>
      </w:tr>
      <w:tr w:rsidR="001D19B0" w:rsidRPr="001014BC" w:rsidTr="00ED3385">
        <w:trPr>
          <w:trHeight w:val="63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422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1014BC" w:rsidRDefault="003C4941" w:rsidP="003C494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6617,0</w:t>
            </w:r>
          </w:p>
        </w:tc>
      </w:tr>
      <w:tr w:rsidR="001D19B0" w:rsidRPr="001014BC" w:rsidTr="00ED3385">
        <w:trPr>
          <w:trHeight w:val="105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422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274F2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>
              <w:rPr>
                <w:rFonts w:ascii="PT Astra Sans" w:hAnsi="PT Astra Sans"/>
                <w:sz w:val="24"/>
                <w:szCs w:val="24"/>
              </w:rPr>
              <w:t>6</w:t>
            </w:r>
            <w:r w:rsidR="00274F2C">
              <w:rPr>
                <w:rFonts w:ascii="PT Astra Sans" w:hAnsi="PT Astra Sans"/>
                <w:sz w:val="24"/>
                <w:szCs w:val="24"/>
              </w:rPr>
              <w:t>55378</w:t>
            </w:r>
            <w:r w:rsidR="003C4941">
              <w:rPr>
                <w:rFonts w:ascii="PT Astra Sans" w:hAnsi="PT Astra Sans"/>
                <w:sz w:val="24"/>
                <w:szCs w:val="24"/>
              </w:rPr>
              <w:t>,</w:t>
            </w:r>
            <w:r w:rsidR="00274F2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1D19B0" w:rsidRPr="001014BC" w:rsidTr="00ED3385">
        <w:trPr>
          <w:trHeight w:val="1065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422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274F2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  <w:r w:rsidR="003C4941">
              <w:rPr>
                <w:rFonts w:ascii="PT Astra Sans" w:hAnsi="PT Astra Sans"/>
                <w:sz w:val="24"/>
                <w:szCs w:val="24"/>
              </w:rPr>
              <w:t>6</w:t>
            </w:r>
            <w:r w:rsidR="00274F2C">
              <w:rPr>
                <w:rFonts w:ascii="PT Astra Sans" w:hAnsi="PT Astra Sans"/>
                <w:sz w:val="24"/>
                <w:szCs w:val="24"/>
              </w:rPr>
              <w:t>5083,7</w:t>
            </w:r>
          </w:p>
        </w:tc>
      </w:tr>
      <w:tr w:rsidR="001D19B0" w:rsidRPr="001014BC" w:rsidTr="00ED3385">
        <w:trPr>
          <w:trHeight w:val="63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1014BC" w:rsidRDefault="003C4941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9705,7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2</w:t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Белозерской районной Думы </w:t>
      </w:r>
    </w:p>
    <w:p w:rsidR="001D19B0" w:rsidRDefault="00C223C1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от </w:t>
      </w:r>
      <w:r>
        <w:rPr>
          <w:rFonts w:ascii="PT Astra Sans" w:hAnsi="PT Astra Sans"/>
        </w:rPr>
        <w:t xml:space="preserve">24 декабря </w:t>
      </w:r>
      <w:r w:rsidRPr="001014BC">
        <w:rPr>
          <w:rFonts w:ascii="PT Astra Sans" w:hAnsi="PT Astra Sans"/>
        </w:rPr>
        <w:t>2021 года №</w:t>
      </w:r>
      <w:r>
        <w:rPr>
          <w:rFonts w:ascii="PT Astra Sans" w:hAnsi="PT Astra Sans"/>
        </w:rPr>
        <w:t>87</w:t>
      </w:r>
    </w:p>
    <w:tbl>
      <w:tblPr>
        <w:tblpPr w:leftFromText="180" w:rightFromText="180" w:vertAnchor="text" w:tblpX="-6434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8E4A9A" w:rsidTr="008E4A9A">
        <w:trPr>
          <w:trHeight w:val="7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4A9A" w:rsidRDefault="008E4A9A" w:rsidP="008E4A9A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1D19B0" w:rsidRDefault="001D19B0" w:rsidP="001D19B0">
      <w:pPr>
        <w:ind w:left="5387"/>
        <w:jc w:val="center"/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25.12.2020 г.  №19 «О бюджете Белозерского района на 2021 год и на плановый период 2022 и 2023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Белозерского района на 2021 год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714"/>
        <w:gridCol w:w="1487"/>
        <w:gridCol w:w="2272"/>
      </w:tblGrid>
      <w:tr w:rsidR="001D19B0" w:rsidRPr="006B7151" w:rsidTr="008E4A9A">
        <w:trPr>
          <w:trHeight w:val="300"/>
        </w:trPr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8E4A9A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72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1D19B0" w:rsidRPr="006B7151" w:rsidTr="008E4A9A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E4A9A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E4A9A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E4A9A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E4A9A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E4A9A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E4A9A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Кредиты, привлекаемые в бюджет Белозерского района 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E4A9A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E4A9A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E4A9A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E4A9A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E4A9A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3</w:t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Белозерской районной Думы </w:t>
      </w:r>
    </w:p>
    <w:p w:rsidR="001D19B0" w:rsidRDefault="00C223C1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от </w:t>
      </w:r>
      <w:r>
        <w:rPr>
          <w:rFonts w:ascii="PT Astra Sans" w:hAnsi="PT Astra Sans"/>
        </w:rPr>
        <w:t xml:space="preserve">24 декабря </w:t>
      </w:r>
      <w:r w:rsidRPr="001014BC">
        <w:rPr>
          <w:rFonts w:ascii="PT Astra Sans" w:hAnsi="PT Astra Sans"/>
        </w:rPr>
        <w:t>2021 года №</w:t>
      </w:r>
      <w:r>
        <w:rPr>
          <w:rFonts w:ascii="PT Astra Sans" w:hAnsi="PT Astra Sans"/>
        </w:rPr>
        <w:t>87</w:t>
      </w:r>
    </w:p>
    <w:p w:rsidR="001D19B0" w:rsidRDefault="001D19B0" w:rsidP="001D19B0">
      <w:pPr>
        <w:ind w:left="5387"/>
        <w:jc w:val="center"/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25.12.2020 г.  №19 «О бюджете Белозерского района на 2021 год и на плановый период 2022 и 2023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>Распределение бюджетных ассигнований по разделам, подразделам классификации расходов бюджета Белозерского района на 2021 год</w:t>
      </w:r>
    </w:p>
    <w:p w:rsidR="008E4A9A" w:rsidRDefault="008E4A9A" w:rsidP="001D19B0">
      <w:pPr>
        <w:jc w:val="center"/>
        <w:rPr>
          <w:rFonts w:ascii="PT Astra Sans" w:hAnsi="PT Astra Sans"/>
        </w:rPr>
      </w:pPr>
    </w:p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 w:rsidR="00274F2C">
        <w:rPr>
          <w:rFonts w:ascii="PT Astra Sans" w:hAnsi="PT Astra Sans"/>
        </w:rPr>
        <w:t>(</w:t>
      </w:r>
      <w:proofErr w:type="spellStart"/>
      <w:r w:rsidR="00274F2C">
        <w:rPr>
          <w:rFonts w:ascii="PT Astra Sans" w:hAnsi="PT Astra Sans"/>
        </w:rPr>
        <w:t>тыс.руб</w:t>
      </w:r>
      <w:proofErr w:type="spellEnd"/>
      <w:r w:rsidR="00274F2C">
        <w:rPr>
          <w:rFonts w:ascii="PT Astra Sans" w:hAnsi="PT Astra Sans"/>
        </w:rPr>
        <w:t>.)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709"/>
        <w:gridCol w:w="1275"/>
      </w:tblGrid>
      <w:tr w:rsidR="00274F2C" w:rsidRPr="00274F2C" w:rsidTr="0096643E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4F2C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31091,4</w:t>
            </w:r>
          </w:p>
        </w:tc>
      </w:tr>
      <w:tr w:rsidR="00274F2C" w:rsidRPr="00274F2C" w:rsidTr="0096643E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1978,2</w:t>
            </w:r>
          </w:p>
        </w:tc>
      </w:tr>
      <w:tr w:rsidR="00274F2C" w:rsidRPr="00274F2C" w:rsidTr="0096643E">
        <w:trPr>
          <w:trHeight w:val="1122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5,5</w:t>
            </w:r>
          </w:p>
        </w:tc>
      </w:tr>
      <w:tr w:rsidR="00274F2C" w:rsidRPr="00274F2C" w:rsidTr="0096643E">
        <w:trPr>
          <w:trHeight w:val="1260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Функционирование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20859,2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2,4</w:t>
            </w:r>
          </w:p>
        </w:tc>
      </w:tr>
      <w:tr w:rsidR="00274F2C" w:rsidRPr="00274F2C" w:rsidTr="0096643E">
        <w:trPr>
          <w:trHeight w:val="919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4471,1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122,0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100,0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3553,0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1537,4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1537,4</w:t>
            </w:r>
          </w:p>
        </w:tc>
      </w:tr>
      <w:tr w:rsidR="00274F2C" w:rsidRPr="00274F2C" w:rsidTr="0096643E">
        <w:trPr>
          <w:trHeight w:val="630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1319,7</w:t>
            </w:r>
          </w:p>
        </w:tc>
      </w:tr>
      <w:tr w:rsidR="00274F2C" w:rsidRPr="00274F2C" w:rsidTr="0096643E">
        <w:trPr>
          <w:trHeight w:val="836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1319,7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47263,3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40,8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1425,4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45782,1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15,0</w:t>
            </w:r>
          </w:p>
        </w:tc>
      </w:tr>
      <w:tr w:rsidR="00274F2C" w:rsidRPr="00274F2C" w:rsidTr="0096643E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lastRenderedPageBreak/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9098,3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1,0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4705,8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4391,5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417423,0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65103,1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265667,2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17606,2</w:t>
            </w:r>
          </w:p>
        </w:tc>
      </w:tr>
      <w:tr w:rsidR="00274F2C" w:rsidRPr="00274F2C" w:rsidTr="0096643E">
        <w:trPr>
          <w:trHeight w:val="630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336,0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3342,2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65368,3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46709,5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40893,0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5816,5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27726,7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53,8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27467,0</w:t>
            </w:r>
          </w:p>
        </w:tc>
      </w:tr>
      <w:tr w:rsidR="00274F2C" w:rsidRPr="00274F2C" w:rsidTr="0096643E">
        <w:trPr>
          <w:trHeight w:val="300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205,9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153,5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153,5</w:t>
            </w:r>
          </w:p>
        </w:tc>
      </w:tr>
      <w:tr w:rsidR="00274F2C" w:rsidRPr="00274F2C" w:rsidTr="0096643E">
        <w:trPr>
          <w:trHeight w:val="1162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82760,9</w:t>
            </w:r>
          </w:p>
        </w:tc>
      </w:tr>
      <w:tr w:rsidR="00274F2C" w:rsidRPr="00274F2C" w:rsidTr="0096643E"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6651,0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75840,4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</w:tcPr>
          <w:p w:rsidR="00274F2C" w:rsidRPr="00274F2C" w:rsidRDefault="00274F2C" w:rsidP="00274F2C">
            <w:pPr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74F2C" w:rsidRPr="00274F2C" w:rsidRDefault="00274F2C" w:rsidP="00274F2C">
            <w:pPr>
              <w:tabs>
                <w:tab w:val="center" w:pos="813"/>
              </w:tabs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Cs/>
                <w:sz w:val="24"/>
                <w:szCs w:val="24"/>
              </w:rPr>
              <w:tab/>
              <w:t xml:space="preserve">   14         03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269,5</w:t>
            </w:r>
          </w:p>
        </w:tc>
      </w:tr>
      <w:tr w:rsidR="00274F2C" w:rsidRPr="00274F2C" w:rsidTr="0096643E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274F2C" w:rsidRPr="00274F2C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274F2C">
              <w:rPr>
                <w:rFonts w:ascii="PT Astra Sans" w:hAnsi="PT Astra Sans" w:cs="Arial CYR"/>
                <w:sz w:val="24"/>
                <w:szCs w:val="24"/>
              </w:rPr>
              <w:t>665083,7</w:t>
            </w:r>
          </w:p>
        </w:tc>
      </w:tr>
    </w:tbl>
    <w:p w:rsidR="00274F2C" w:rsidRPr="00274F2C" w:rsidRDefault="00274F2C" w:rsidP="00274F2C">
      <w:pPr>
        <w:spacing w:after="200" w:line="276" w:lineRule="auto"/>
        <w:rPr>
          <w:rFonts w:ascii="PT Astra Sans" w:eastAsia="Calibri" w:hAnsi="PT Astra Sans"/>
          <w:sz w:val="22"/>
          <w:szCs w:val="22"/>
          <w:lang w:eastAsia="en-US"/>
        </w:rPr>
      </w:pPr>
    </w:p>
    <w:p w:rsidR="001D19B0" w:rsidRDefault="00274F2C" w:rsidP="00274F2C">
      <w:pPr>
        <w:ind w:right="142"/>
        <w:jc w:val="right"/>
        <w:rPr>
          <w:rFonts w:ascii="PT Astra Sans" w:hAnsi="PT Astra Sans"/>
        </w:rPr>
      </w:pPr>
      <w:r>
        <w:rPr>
          <w:rFonts w:ascii="PT Astra Sans" w:hAnsi="PT Astra Sans"/>
        </w:rPr>
        <w:t xml:space="preserve"> </w:t>
      </w: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4</w:t>
      </w:r>
    </w:p>
    <w:p w:rsidR="001D19B0" w:rsidRDefault="001D19B0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к решению Белозерской районной Думы </w:t>
      </w:r>
    </w:p>
    <w:p w:rsidR="001D19B0" w:rsidRDefault="00C223C1" w:rsidP="001D19B0">
      <w:pPr>
        <w:ind w:left="5387"/>
        <w:rPr>
          <w:rFonts w:ascii="PT Astra Sans" w:hAnsi="PT Astra Sans"/>
        </w:rPr>
      </w:pPr>
      <w:r w:rsidRPr="001014BC">
        <w:rPr>
          <w:rFonts w:ascii="PT Astra Sans" w:hAnsi="PT Astra Sans"/>
        </w:rPr>
        <w:t xml:space="preserve">от </w:t>
      </w:r>
      <w:r>
        <w:rPr>
          <w:rFonts w:ascii="PT Astra Sans" w:hAnsi="PT Astra Sans"/>
        </w:rPr>
        <w:t xml:space="preserve">24 декабря </w:t>
      </w:r>
      <w:r w:rsidRPr="001014BC">
        <w:rPr>
          <w:rFonts w:ascii="PT Astra Sans" w:hAnsi="PT Astra Sans"/>
        </w:rPr>
        <w:t>2021 года №</w:t>
      </w:r>
      <w:r>
        <w:rPr>
          <w:rFonts w:ascii="PT Astra Sans" w:hAnsi="PT Astra Sans"/>
        </w:rPr>
        <w:t>87</w:t>
      </w:r>
    </w:p>
    <w:p w:rsidR="001D19B0" w:rsidRDefault="001D19B0" w:rsidP="001D19B0">
      <w:pPr>
        <w:ind w:left="5387"/>
        <w:jc w:val="center"/>
      </w:pPr>
      <w:r w:rsidRPr="001014BC">
        <w:rPr>
          <w:rFonts w:ascii="PT Astra Sans" w:hAnsi="PT Astra Sans"/>
        </w:rPr>
        <w:t>«О внесении изменений в решение Белозерской районной Думы от 25.12.2020 г.  №19 «О бюджете Белозерского района на 2021 год и на плановый период 2022 и 2023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274F2C" w:rsidRDefault="001D19B0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  <w:r w:rsidRPr="00C223C1">
        <w:rPr>
          <w:rFonts w:ascii="PT Astra Sans" w:hAnsi="PT Astra Sans"/>
          <w:b/>
          <w:bCs/>
          <w:sz w:val="24"/>
        </w:rPr>
        <w:t xml:space="preserve">Ведомственная структура расходов </w:t>
      </w:r>
      <w:r w:rsidRPr="00C223C1">
        <w:rPr>
          <w:rFonts w:ascii="PT Astra Sans" w:hAnsi="PT Astra Sans"/>
          <w:b/>
          <w:bCs/>
          <w:sz w:val="24"/>
        </w:rPr>
        <w:br/>
      </w:r>
    </w:p>
    <w:p w:rsidR="00AE0B1F" w:rsidRPr="00AE0B1F" w:rsidRDefault="00AE0B1F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        (</w:t>
      </w: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.)</w:t>
      </w:r>
      <w:r>
        <w:rPr>
          <w:rFonts w:ascii="PT Astra Sans" w:hAnsi="PT Astra Sans"/>
        </w:rPr>
        <w:tab/>
        <w:t xml:space="preserve">                                       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709"/>
        <w:gridCol w:w="850"/>
        <w:gridCol w:w="1418"/>
        <w:gridCol w:w="567"/>
        <w:gridCol w:w="1269"/>
      </w:tblGrid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Раздел</w:t>
            </w:r>
            <w:proofErr w:type="gramStart"/>
            <w:r w:rsidRPr="00274F2C">
              <w:rPr>
                <w:rFonts w:ascii="PT Astra Sans" w:hAnsi="PT Astra Sans"/>
                <w:sz w:val="22"/>
                <w:szCs w:val="22"/>
              </w:rPr>
              <w:t>,п</w:t>
            </w:r>
            <w:proofErr w:type="gramEnd"/>
            <w:r w:rsidRPr="00274F2C">
              <w:rPr>
                <w:rFonts w:ascii="PT Astra Sans" w:hAnsi="PT Astra Sans"/>
                <w:sz w:val="22"/>
                <w:szCs w:val="22"/>
              </w:rPr>
              <w:t>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26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план 2021 год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>Отдел культуры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>54938,6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8441,6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8441,6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8381,6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0800180080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8162,7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0800180080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7305,4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0800180080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845,5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0800180080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218,9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178,6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Премии и гранты по постановлениям Курганской областной Думы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40680,5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000000" w:fill="FFFFFF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38604,5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0800300000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2140,1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деятельности музеев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0800380060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2140,1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0800380060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1131,0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0800280060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980,4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0800380060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28,7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8424,1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0800480070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8424,1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0800480070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7503,6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0800480070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660,0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0800480070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260,5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624,4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458,7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109,3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612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56,4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22611,5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Обеспечение деятельности централизованной клубной системы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2"/>
                <w:szCs w:val="22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>0800780120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19760,9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2"/>
                <w:szCs w:val="22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>0800780120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13493,7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2"/>
                <w:szCs w:val="22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>0800780120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1124,9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>0800780120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4964,3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0800780120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178,0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и укрепление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08007</w:t>
            </w:r>
            <w:r w:rsidRPr="00274F2C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Pr="00274F2C">
              <w:rPr>
                <w:rFonts w:ascii="PT Astra Sans" w:hAnsi="PT Astra Sans"/>
                <w:sz w:val="22"/>
                <w:szCs w:val="22"/>
              </w:rPr>
              <w:t>4670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2850,6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08007L4670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2850,6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Государственная поддержка отрасли культуры, 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</w:t>
            </w:r>
            <w:r w:rsidRPr="00274F2C">
              <w:rPr>
                <w:rFonts w:ascii="PT Astra Sans" w:hAnsi="PT Astra Sans"/>
                <w:sz w:val="22"/>
                <w:szCs w:val="22"/>
                <w:lang w:val="en-US"/>
              </w:rPr>
              <w:t>A</w:t>
            </w:r>
            <w:r w:rsidRPr="00274F2C">
              <w:rPr>
                <w:rFonts w:ascii="PT Astra Sans" w:hAnsi="PT Astra Sans"/>
                <w:sz w:val="22"/>
                <w:szCs w:val="22"/>
              </w:rPr>
              <w:t>155193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4749,4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080A155193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4749,4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B320D1" w:rsidP="00C223C1">
            <w:pPr>
              <w:jc w:val="center"/>
              <w:rPr>
                <w:rFonts w:ascii="PT Astra Sans" w:eastAsia="Calibri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eastAsia="Calibri" w:hAnsi="PT Astra Sans"/>
                <w:sz w:val="22"/>
                <w:szCs w:val="22"/>
                <w:lang w:eastAsia="en-US"/>
              </w:rPr>
              <w:t>080А255190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</w:tr>
      <w:tr w:rsidR="00B320D1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B320D1" w:rsidRPr="00274F2C" w:rsidRDefault="00B320D1" w:rsidP="00B320D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</w:tcPr>
          <w:p w:rsidR="00B320D1" w:rsidRPr="00274F2C" w:rsidRDefault="00B320D1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B320D1" w:rsidRPr="00274F2C" w:rsidRDefault="00B320D1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B320D1" w:rsidRPr="00274F2C" w:rsidRDefault="00B320D1" w:rsidP="00C223C1">
            <w:pPr>
              <w:jc w:val="center"/>
              <w:rPr>
                <w:rFonts w:ascii="PT Astra Sans" w:eastAsia="Calibri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eastAsia="Calibri" w:hAnsi="PT Astra Sans"/>
                <w:sz w:val="22"/>
                <w:szCs w:val="22"/>
                <w:lang w:eastAsia="en-US"/>
              </w:rPr>
              <w:t>080А255190</w:t>
            </w:r>
          </w:p>
        </w:tc>
        <w:tc>
          <w:tcPr>
            <w:tcW w:w="567" w:type="dxa"/>
            <w:shd w:val="clear" w:color="auto" w:fill="auto"/>
            <w:noWrap/>
          </w:tcPr>
          <w:p w:rsidR="00B320D1" w:rsidRPr="00274F2C" w:rsidRDefault="00B320D1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350</w:t>
            </w:r>
          </w:p>
        </w:tc>
        <w:tc>
          <w:tcPr>
            <w:tcW w:w="1269" w:type="dxa"/>
            <w:shd w:val="clear" w:color="000000" w:fill="FFFFFF"/>
            <w:noWrap/>
          </w:tcPr>
          <w:p w:rsidR="00B320D1" w:rsidRPr="00274F2C" w:rsidRDefault="00B320D1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2400180610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2400180610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Поддержка муниципальных учреждений культуры и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6150014140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6150014140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1296,4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6150014140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612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703,6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5816,5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5816,5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5816,5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Поощрение региональных и управленческих команд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37,5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37,5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Обеспечение деятельности   аппарата Отдела культуры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993,0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872,0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0800580090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850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1485,0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1341,0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144,0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3301,0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0800580110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3301,0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Отдел образования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b/>
                <w:bCs/>
                <w:color w:val="000000"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color w:val="000000"/>
                <w:sz w:val="22"/>
                <w:szCs w:val="22"/>
              </w:rPr>
              <w:t>431209,3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2019-2021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в области занятости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1600180480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1600180480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134,6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Реконструкция и </w:t>
            </w: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техперевооружение</w:t>
            </w:r>
            <w:proofErr w:type="spellEnd"/>
            <w:r w:rsidRPr="00274F2C">
              <w:rPr>
                <w:rFonts w:ascii="PT Astra Sans" w:hAnsi="PT Astra Sans"/>
                <w:sz w:val="22"/>
                <w:szCs w:val="22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0900217020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127,0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0900217020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127,0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Реконструкция и </w:t>
            </w: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техперевооружение</w:t>
            </w:r>
            <w:proofErr w:type="spellEnd"/>
            <w:r w:rsidRPr="00274F2C">
              <w:rPr>
                <w:rFonts w:ascii="PT Astra Sans" w:hAnsi="PT Astra Sans"/>
                <w:sz w:val="22"/>
                <w:szCs w:val="22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</w:t>
            </w:r>
            <w:r w:rsidRPr="00274F2C">
              <w:rPr>
                <w:rFonts w:ascii="PT Astra Sans" w:hAnsi="PT Astra Sans"/>
                <w:sz w:val="22"/>
                <w:szCs w:val="22"/>
                <w:lang w:val="en-US"/>
              </w:rPr>
              <w:t>S</w:t>
            </w:r>
            <w:r w:rsidRPr="00274F2C">
              <w:rPr>
                <w:rFonts w:ascii="PT Astra Sans" w:hAnsi="PT Astra Sans"/>
                <w:sz w:val="22"/>
                <w:szCs w:val="22"/>
              </w:rPr>
              <w:t>7020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</w:t>
            </w:r>
            <w:r w:rsidRPr="00274F2C">
              <w:rPr>
                <w:rFonts w:ascii="PT Astra Sans" w:hAnsi="PT Astra Sans"/>
                <w:sz w:val="22"/>
                <w:szCs w:val="22"/>
                <w:lang w:val="en-US"/>
              </w:rPr>
              <w:t>S</w:t>
            </w:r>
            <w:r w:rsidRPr="00274F2C">
              <w:rPr>
                <w:rFonts w:ascii="PT Astra Sans" w:hAnsi="PT Astra Sans"/>
                <w:sz w:val="22"/>
                <w:szCs w:val="22"/>
              </w:rPr>
              <w:t>7020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404539,1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64588,6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64568,6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0900112010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18162,2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0900112010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18162,2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0900112020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471,0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0900112020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471,0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1882,0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917,0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965,0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Развитие муниципальной системы образования (</w:t>
            </w: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Корюкинский</w:t>
            </w:r>
            <w:proofErr w:type="spellEnd"/>
            <w:r w:rsidRPr="00274F2C">
              <w:rPr>
                <w:rFonts w:ascii="PT Astra Sans" w:hAnsi="PT Astra Sans"/>
                <w:sz w:val="22"/>
                <w:szCs w:val="22"/>
              </w:rPr>
              <w:t xml:space="preserve"> филиал МКДОУ «Белозерский детский сад №1, </w:t>
            </w: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Памятинский</w:t>
            </w:r>
            <w:proofErr w:type="spellEnd"/>
            <w:r w:rsidRPr="00274F2C">
              <w:rPr>
                <w:rFonts w:ascii="PT Astra Sans" w:hAnsi="PT Astra Sans"/>
                <w:sz w:val="22"/>
                <w:szCs w:val="22"/>
              </w:rPr>
              <w:t xml:space="preserve"> филиал МКДОУ «Белозерский детский сад №2»)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0900217240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6712,7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работ, услуг в целях капитального ремонтов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0900217240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243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6712,7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Развитие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0900217240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432,1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работ, услуг в целях капитального ремонтов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090021724Я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432,1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36816,5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21128,4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15357,3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330,8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Мероприятия по противодействию и распространению </w:t>
            </w: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короновирусной</w:t>
            </w:r>
            <w:proofErr w:type="spellEnd"/>
            <w:r w:rsidRPr="00274F2C">
              <w:rPr>
                <w:rFonts w:ascii="PT Astra Sans" w:hAnsi="PT Astra Sans"/>
                <w:sz w:val="22"/>
                <w:szCs w:val="22"/>
              </w:rPr>
              <w:t xml:space="preserve"> инфекции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0900280230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71,6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0900280230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71,6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</w:t>
            </w:r>
            <w:r w:rsidRPr="00274F2C">
              <w:rPr>
                <w:rFonts w:ascii="PT Astra Sans" w:hAnsi="PT Astra Sans"/>
                <w:sz w:val="22"/>
                <w:szCs w:val="22"/>
                <w:lang w:val="en-US"/>
              </w:rPr>
              <w:t>S7240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работ, услуг в целях капитального ремонтов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09002S7240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  <w:lang w:val="en-US"/>
              </w:rPr>
              <w:t>09002S724</w:t>
            </w:r>
            <w:r w:rsidRPr="00274F2C">
              <w:rPr>
                <w:rFonts w:ascii="PT Astra Sans" w:hAnsi="PT Astra Sans"/>
                <w:sz w:val="22"/>
                <w:szCs w:val="22"/>
              </w:rPr>
              <w:t>Я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работ, услуг в целях капитального ремонтов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09002S724Я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96643E" w:rsidP="00C223C1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259450,6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Муниципальная программа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Белозерского района «Энергосбережение и повышение энергетической эффективности в бюджетной сфере и коммунальном хозяйстве» на 2021- 2025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«Патриотическое воспитание граждан и подготовка допризывной молодежи Белозерского района к военной службе» на 2021-2024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0500189990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119,3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0500189990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119,3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259281,3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1000112030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113248,2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1000112030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113248,2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1000112040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3602,9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1000112040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3602,9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деятельности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132422,8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1000210970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7521,0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1000210970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4329,0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1000210970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3192,0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 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1000253030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14012,9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1000253030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14012,9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Развитие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1000217240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57787,8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работ, услуг в целях капитального ремонтов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1000217240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8787,8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1000217240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49000,0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Развитие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100021724Я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100021724Я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243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51641,9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11818,0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38298,5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1525,4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Мероприятия по противодействию распространению </w:t>
            </w: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короновирусной</w:t>
            </w:r>
            <w:proofErr w:type="spellEnd"/>
            <w:r w:rsidRPr="00274F2C">
              <w:rPr>
                <w:rFonts w:ascii="PT Astra Sans" w:hAnsi="PT Astra Sans"/>
                <w:sz w:val="22"/>
                <w:szCs w:val="22"/>
              </w:rPr>
              <w:t xml:space="preserve"> инфекции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1000280230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402,4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1000280230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402,4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</w:t>
            </w:r>
            <w:r w:rsidRPr="00274F2C">
              <w:rPr>
                <w:rFonts w:ascii="PT Astra Sans" w:hAnsi="PT Astra Sans"/>
                <w:sz w:val="22"/>
                <w:szCs w:val="22"/>
                <w:lang w:val="en-US"/>
              </w:rPr>
              <w:t>S7240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56,8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Закупка товаров, работ, услуг в целях капитального ремонтов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10002S7240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10002S7240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здоровым питанием школьников в общеобразовательных учреждениях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9982,4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1000312240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2434,0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1000312240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1703,0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10003S2240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731,0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709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10003</w:t>
            </w:r>
            <w:r w:rsidRPr="00274F2C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Pr="00274F2C">
              <w:rPr>
                <w:rFonts w:ascii="PT Astra Sans" w:hAnsi="PT Astra Sans"/>
                <w:sz w:val="22"/>
                <w:szCs w:val="22"/>
              </w:rPr>
              <w:t>3042</w:t>
            </w:r>
          </w:p>
        </w:tc>
        <w:tc>
          <w:tcPr>
            <w:tcW w:w="567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7548,4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10003L3042</w:t>
            </w:r>
          </w:p>
        </w:tc>
        <w:tc>
          <w:tcPr>
            <w:tcW w:w="567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7548,4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2020-2023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по профилактике экстремизма в молодежной среде, вовлечение молодежи в общественно - значимую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Проведение мероприятий по вовлечению молодежи в общественно - значимую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1100280430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1100280430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«Повышение безопасности дорожного движения в Белозерском районе» на 2021-2023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1700100000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в области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1700180540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1700180540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Муниципальная программа Белозерского района «Противодействие незаконному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обороту наркотиков» на 2020-2022 годы</w:t>
            </w:r>
          </w:p>
        </w:tc>
        <w:tc>
          <w:tcPr>
            <w:tcW w:w="709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078</w:t>
            </w:r>
          </w:p>
        </w:tc>
        <w:tc>
          <w:tcPr>
            <w:tcW w:w="850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1900000000</w:t>
            </w:r>
          </w:p>
        </w:tc>
        <w:tc>
          <w:tcPr>
            <w:tcW w:w="567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Проведение конкурсов, семинаров, акций по профилактике антинаркотической деятельности в образовательной и молодежной сфере</w:t>
            </w:r>
          </w:p>
        </w:tc>
        <w:tc>
          <w:tcPr>
            <w:tcW w:w="709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1900100000</w:t>
            </w:r>
          </w:p>
        </w:tc>
        <w:tc>
          <w:tcPr>
            <w:tcW w:w="567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Организация мероприятий по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1900180490</w:t>
            </w:r>
          </w:p>
        </w:tc>
        <w:tc>
          <w:tcPr>
            <w:tcW w:w="567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1900180490</w:t>
            </w:r>
          </w:p>
        </w:tc>
        <w:tc>
          <w:tcPr>
            <w:tcW w:w="567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«Профилактика безнадзорности и правонарушений несовершеннолетних на территории Белозерского района» на 2021-2023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Профилактика правонарушений в Белозерском районе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2100180440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2100180440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«Доступная среда для инвалидов» на 2021-2023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по социальной интеграции инвалидов в обществе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2200180580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11562,1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11562,1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1000210970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078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1000210970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Учреждения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8805,3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4774,5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1471,3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2325,6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233,9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1000280150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2583,8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1000280150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2397,5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Гранты в форме субсидий бюджетным учреждениям 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1000280150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Гранты в форме субсидий автономным учреждениям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1000280150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623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Гранты в форме субсидий для иных коммерческих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1000280150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633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48,0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Гранты в форме субсидий для коммерческих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1000280150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813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48,3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336,0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336,0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Профессиональная подготовка, переподготовка и повышение квалификации работников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336,0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1000412130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1000412130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1000480160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1000480160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3233,5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«Основные направления организации и обеспечения отдыха, оздоровления и занятости детей» на 2020-2024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3233,5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1200112430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465,0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1200112430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465,0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1200112440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1200112440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Организация отдыха детей в загородных оздоровительных лагерях в каникулярное время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1200112450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328,2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1200112450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1200112450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83,2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1200180190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1826,3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1200180190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1559,5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1200180190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1200180190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71,8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Мероприятия по организации отдыха и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оздоровления детей в лагерях дневного пребывания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12001S2430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12001S2430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12001S2440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12001S2440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12001S2460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12001S2460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65368,3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63838,2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Поощрение региональных и управленческих команд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0748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62082,9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58703,7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1813,3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1565,9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деятельности аппарата Отдела образования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1733,2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1702,4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1000580180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6150012190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1268,0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6150012190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872,0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6150012190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396,0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6150012390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262,1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6150012390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262,1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48,8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в области социального обеспечения населения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6150080410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48,8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6150080410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48,8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26446,0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26446,0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26446,0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12130,0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12130,0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Выплата вознаграждения опекунам (попечителям), приемным родителям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6150011460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9337,0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6150011460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9337,0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2369,0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2369,0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Выплаты единовременного денежного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пособия при получении усыновленным (удочеренным) ребенком основного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6150052600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260,0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6150052600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260,0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Администрация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>85178,2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26520,0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1978,2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1978,2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1978,2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Поощрение региональных и управленческих команд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6110010930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674,2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611001093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674,2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Предоставление грантов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6110016110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6110016110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6110080250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1079,0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vAlign w:val="center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6110080250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1079,0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деятельности Белозерской районной Думы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Депутаты Белозерской районной Думы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6120080270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6120080270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аппарата Белозерской районной Думы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6120080280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6120080280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20859,2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0100180010</w:t>
            </w:r>
          </w:p>
        </w:tc>
        <w:tc>
          <w:tcPr>
            <w:tcW w:w="567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247,9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0100180010</w:t>
            </w:r>
          </w:p>
        </w:tc>
        <w:tc>
          <w:tcPr>
            <w:tcW w:w="567" w:type="dxa"/>
            <w:shd w:val="clear" w:color="auto" w:fill="auto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247,9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«Улучшение условий и охраны труда в Белозерском районе» на 2020-2021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1500180450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в области охраны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1500180450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1500180450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Муниципальная программа Белозерского района «Развитие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муниципальной службы в Белозерском районе» на 2017-2022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Участие в работе Ассоциации «Совет муниципальных образований Курганской области»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1800200000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мероприятия по развитию муниципальной службы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1800280470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1800280470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Муниципальная программа Белозерского района «Профилактика правонарушений в Белозерском районе» на 2019-2021 годы  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Профилактика правонарушений в Белозерском районе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2400180610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2400180610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20560,7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20560,7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Поощрение региональных и управленческих команд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6130010930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716,3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6130010930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716,3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Предоставление грантов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6130016110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6130016110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6130080290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19619,4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6130080290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15530,0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6130080290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3967,4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6130080290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РФ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6150080370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3552,7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Муниципальная программа Белозерского района «Профилактика терроризма в Белозерском районе» на 2020-2022 годы 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2800000000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Проведение мероприятий по сохранению культур народов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2800080630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2800080630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3542,7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6150014150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6150014150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6150014150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Предоставление грантов местным бюджетам в целях поощрения за достижение наилучших значений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6150016110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6150016110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6150019500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6150019500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279,7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279,7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Осуществление полномочий Российской Федерации по государственной регистрации актов гражданского состояния в рамках единой 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1228,0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835,0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393,0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734,7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734,7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291,5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291,5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проведение районных конкурсов и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375,3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375,3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1319,7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1319,7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«Развитие Единой дежурно-диспетчерской службы Белозерского района» на 2019-2021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1319,7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1319,7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0200180210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1292,0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0200180210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1290,0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0200180210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безопасности жизнедеятельности населения Белозерского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0200180620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27,7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0200180620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27,7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47222,5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1425,4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«Развитие агропромышленного комплекса в Белозерском районе»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1425,4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Проведение районных конкурсов, подведение итогов в сельском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хозяйстве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0300180220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0300180220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«Развитие агропромышленного комплекса в Белозерском районе»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1410,4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Поощрение региональных и управленческих команд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0300210930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55,9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0300210930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55,9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Центральный аппарат   Отдела сельского хозяйства и природных ресурсов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0300280300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1291,5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0300280300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1286,5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0300280300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государственные полномочия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6150015500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61500S5500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61500S5500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52,5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6150015500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52,5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45782,1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45782,1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45782,1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Дорожная деятельность и осуществление иных мероприятий в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 xml:space="preserve">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43744,3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43744,3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ремонт и содержание автомобильных дорог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61500S5030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2037,8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61500S5030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2037,8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Другие расходы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Выставочно</w:t>
            </w:r>
            <w:proofErr w:type="spellEnd"/>
            <w:r w:rsidRPr="00274F2C">
              <w:rPr>
                <w:rFonts w:ascii="PT Astra Sans" w:hAnsi="PT Astra Sans"/>
                <w:sz w:val="22"/>
                <w:szCs w:val="22"/>
              </w:rPr>
              <w:t>-ярмарочная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0400280150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0400280150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6806,3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4571,2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в области водоснабжения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1483,0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1483,0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6150080030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2009,9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6150080030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2009,9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Мероприятия по реконструкции и </w:t>
            </w:r>
            <w:proofErr w:type="spellStart"/>
            <w:r w:rsidRPr="00274F2C">
              <w:rPr>
                <w:rFonts w:ascii="PT Astra Sans" w:hAnsi="PT Astra Sans"/>
                <w:sz w:val="22"/>
                <w:szCs w:val="22"/>
              </w:rPr>
              <w:t>техперевооружению</w:t>
            </w:r>
            <w:proofErr w:type="spellEnd"/>
            <w:r w:rsidRPr="00274F2C">
              <w:rPr>
                <w:rFonts w:ascii="PT Astra Sans" w:hAnsi="PT Astra Sans"/>
                <w:sz w:val="22"/>
                <w:szCs w:val="22"/>
              </w:rPr>
              <w:t xml:space="preserve"> инфраструктуры муниципального образования Белозерского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6150080040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730,6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6150080040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730,6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Формирование уставного фонда МУП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6150080530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347,7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tabs>
                <w:tab w:val="left" w:pos="3090"/>
              </w:tabs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Helvetica" w:eastAsia="Calibri" w:hAnsi="Helvetica"/>
                <w:sz w:val="23"/>
                <w:szCs w:val="23"/>
                <w:shd w:val="clear" w:color="auto" w:fill="FFFFFF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274F2C">
              <w:rPr>
                <w:rFonts w:ascii="PT Astra Sans" w:hAnsi="PT Astra Sans"/>
                <w:sz w:val="22"/>
                <w:szCs w:val="22"/>
              </w:rPr>
              <w:tab/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6150080530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813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347,7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2234,1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по установке систем видеонаблюдения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2400180340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623,8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2400180340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623,8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под обустройство площадок под контейнеры ТКО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6150080150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1610,3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6150080150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1610,3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2070,3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280,5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280,5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0900280120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830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250,8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1681,1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1000280130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1681,1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108,7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0600180030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106,7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0600180030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66,1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0600180030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350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40,6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«Противодействие коррупции в Белозерском районе» на 2019-2021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3200480590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tabs>
                <w:tab w:val="left" w:pos="1500"/>
              </w:tabs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3200480590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в области социального обеспечения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1021,0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1021,0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13001L4970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1021,0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Непрограммные направления деятельности органов власти, 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59,9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59,9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6150012800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59,9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6150012800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59,9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Развитие детско-юношеского и массового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Физкультурно-оздоровительные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0700180040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0700180040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143,5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Cs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098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0700180040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Cs/>
                <w:sz w:val="22"/>
                <w:szCs w:val="22"/>
              </w:rPr>
              <w:t>10,0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>Финансовый отдел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>93757,6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4571,4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4471,1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Муниципальная программа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4471,1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4471,1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Поощрение региональных и управленческих команд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1400110930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69,4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1400110930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69,4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1400180240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4401,7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Содержание аппарата Финансового отдела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1400180240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4401,7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1400180240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4172,0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1400180240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229,7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530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Резервный фонд местной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Районный резерв материальных ресурсов для ликвидации чрезвычайных ситуаций на территории Белозерского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1537,4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1537,4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1537,4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1537,4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</w:t>
            </w: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1537,4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1537,4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530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1537,4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2157,4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615F255550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1530,6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615F255550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520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1530,6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«Комплексное развитие сельских территорий Белозерского района» на 2020-2025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2"/>
                <w:szCs w:val="22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>30001L5764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626,8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Мероприятия по комплексному развитию сельских территорий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2"/>
                <w:szCs w:val="22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>30001L5764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626,8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spacing w:after="200" w:line="276" w:lineRule="auto"/>
              <w:jc w:val="center"/>
              <w:rPr>
                <w:rFonts w:ascii="PT Astra Sans" w:eastAsia="Calibri" w:hAnsi="PT Astra Sans"/>
                <w:sz w:val="22"/>
                <w:szCs w:val="22"/>
                <w:lang w:eastAsia="en-US"/>
              </w:rPr>
            </w:pPr>
            <w:r w:rsidRPr="00274F2C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>30001L5764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626,8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30001</w:t>
            </w:r>
            <w:r w:rsidRPr="00274F2C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Pr="00274F2C">
              <w:rPr>
                <w:rFonts w:ascii="PT Astra Sans" w:hAnsi="PT Astra Sans"/>
                <w:sz w:val="22"/>
                <w:szCs w:val="22"/>
              </w:rPr>
              <w:t>5764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520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626,8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2372,0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234,0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Реализация мероприятий в сфере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234,0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Межбюджетные трансферты, передаваемые бюджетам сельских поселений  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0900280500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234,0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0900280500</w:t>
            </w:r>
          </w:p>
        </w:tc>
        <w:tc>
          <w:tcPr>
            <w:tcW w:w="567" w:type="dxa"/>
            <w:shd w:val="clear" w:color="auto" w:fill="auto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540</w:t>
            </w:r>
          </w:p>
        </w:tc>
        <w:tc>
          <w:tcPr>
            <w:tcW w:w="1269" w:type="dxa"/>
            <w:shd w:val="clear" w:color="000000" w:fill="FFFFFF"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234,0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2138,0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2138,0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1000580600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540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2138,0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212,5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212,5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212,5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lastRenderedPageBreak/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530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212,5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6150080380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630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146,0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82760,9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6651,0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6651,0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6651,0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2000180700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6651,0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2000180700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510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6651,0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75840,4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75840,4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75840,4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2000280400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75840,4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2000280400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75840,4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2000280400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510</w:t>
            </w: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75840,4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tabs>
                <w:tab w:val="left" w:pos="1500"/>
              </w:tabs>
              <w:rPr>
                <w:rFonts w:ascii="PT Astra Sans" w:hAnsi="PT Astra Sans"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Cs/>
                <w:sz w:val="22"/>
                <w:szCs w:val="22"/>
              </w:rPr>
              <w:t>269,5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Cs/>
                <w:sz w:val="22"/>
                <w:szCs w:val="22"/>
              </w:rPr>
              <w:t>Поощрение региональных и муниципальных управленческих команд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Cs/>
                <w:sz w:val="22"/>
                <w:szCs w:val="22"/>
              </w:rPr>
              <w:t>269,5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vAlign w:val="center"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1403</w:t>
            </w:r>
          </w:p>
        </w:tc>
        <w:tc>
          <w:tcPr>
            <w:tcW w:w="1418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6150010930</w:t>
            </w:r>
          </w:p>
        </w:tc>
        <w:tc>
          <w:tcPr>
            <w:tcW w:w="567" w:type="dxa"/>
            <w:shd w:val="clear" w:color="auto" w:fill="auto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274F2C">
              <w:rPr>
                <w:rFonts w:ascii="PT Astra Sans" w:hAnsi="PT Astra Sans"/>
                <w:sz w:val="22"/>
                <w:szCs w:val="22"/>
              </w:rPr>
              <w:t>540</w:t>
            </w:r>
          </w:p>
        </w:tc>
        <w:tc>
          <w:tcPr>
            <w:tcW w:w="1269" w:type="dxa"/>
            <w:shd w:val="clear" w:color="000000" w:fill="FFFFFF"/>
            <w:noWrap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Cs/>
                <w:sz w:val="22"/>
                <w:szCs w:val="22"/>
              </w:rPr>
              <w:t>269,5</w:t>
            </w:r>
          </w:p>
        </w:tc>
      </w:tr>
      <w:tr w:rsidR="00274F2C" w:rsidRPr="00274F2C" w:rsidTr="00C223C1">
        <w:trPr>
          <w:trHeight w:val="20"/>
          <w:jc w:val="center"/>
        </w:trPr>
        <w:tc>
          <w:tcPr>
            <w:tcW w:w="4261" w:type="dxa"/>
            <w:shd w:val="clear" w:color="auto" w:fill="auto"/>
            <w:noWrap/>
            <w:hideMark/>
          </w:tcPr>
          <w:p w:rsidR="00274F2C" w:rsidRPr="00274F2C" w:rsidRDefault="00274F2C" w:rsidP="00274F2C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69" w:type="dxa"/>
            <w:shd w:val="clear" w:color="000000" w:fill="FFFFFF"/>
            <w:noWrap/>
            <w:hideMark/>
          </w:tcPr>
          <w:p w:rsidR="00274F2C" w:rsidRPr="00274F2C" w:rsidRDefault="00274F2C" w:rsidP="00C223C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  <w:lang w:val="en-US"/>
              </w:rPr>
            </w:pPr>
            <w:r w:rsidRPr="00274F2C">
              <w:rPr>
                <w:rFonts w:ascii="PT Astra Sans" w:hAnsi="PT Astra Sans"/>
                <w:b/>
                <w:bCs/>
                <w:sz w:val="22"/>
                <w:szCs w:val="22"/>
              </w:rPr>
              <w:t>665083,7</w:t>
            </w:r>
          </w:p>
        </w:tc>
      </w:tr>
    </w:tbl>
    <w:p w:rsidR="00274F2C" w:rsidRPr="00274F2C" w:rsidRDefault="00274F2C" w:rsidP="00274F2C">
      <w:pPr>
        <w:spacing w:after="200" w:line="276" w:lineRule="auto"/>
        <w:rPr>
          <w:rFonts w:ascii="PT Astra Sans" w:eastAsia="Calibri" w:hAnsi="PT Astra Sans"/>
          <w:sz w:val="22"/>
          <w:szCs w:val="22"/>
          <w:lang w:eastAsia="en-US"/>
        </w:rPr>
      </w:pPr>
    </w:p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F92D88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68" w:rsidRDefault="00A46568" w:rsidP="00D05378">
      <w:r>
        <w:separator/>
      </w:r>
    </w:p>
  </w:endnote>
  <w:endnote w:type="continuationSeparator" w:id="0">
    <w:p w:rsidR="00A46568" w:rsidRDefault="00A46568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68" w:rsidRDefault="00A46568" w:rsidP="00D05378">
      <w:r>
        <w:separator/>
      </w:r>
    </w:p>
  </w:footnote>
  <w:footnote w:type="continuationSeparator" w:id="0">
    <w:p w:rsidR="00A46568" w:rsidRDefault="00A46568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1F" w:rsidRDefault="00645C1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59AD">
      <w:rPr>
        <w:noProof/>
      </w:rPr>
      <w:t>2</w:t>
    </w:r>
    <w:r>
      <w:fldChar w:fldCharType="end"/>
    </w:r>
  </w:p>
  <w:p w:rsidR="00645C1F" w:rsidRDefault="00645C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4300B"/>
    <w:rsid w:val="0007546E"/>
    <w:rsid w:val="00075C55"/>
    <w:rsid w:val="000B70E7"/>
    <w:rsid w:val="000C1F70"/>
    <w:rsid w:val="000D1136"/>
    <w:rsid w:val="000D5D2A"/>
    <w:rsid w:val="00101F1B"/>
    <w:rsid w:val="00106627"/>
    <w:rsid w:val="0014062E"/>
    <w:rsid w:val="00147650"/>
    <w:rsid w:val="00163C9D"/>
    <w:rsid w:val="001954F4"/>
    <w:rsid w:val="001D19B0"/>
    <w:rsid w:val="001D4560"/>
    <w:rsid w:val="001D6AA9"/>
    <w:rsid w:val="00274F2C"/>
    <w:rsid w:val="00277D91"/>
    <w:rsid w:val="0029125C"/>
    <w:rsid w:val="002B781F"/>
    <w:rsid w:val="002C089E"/>
    <w:rsid w:val="002C293F"/>
    <w:rsid w:val="002E57FC"/>
    <w:rsid w:val="00325DC7"/>
    <w:rsid w:val="003313AE"/>
    <w:rsid w:val="00336F02"/>
    <w:rsid w:val="00353839"/>
    <w:rsid w:val="00374066"/>
    <w:rsid w:val="00385E7E"/>
    <w:rsid w:val="0039667A"/>
    <w:rsid w:val="003A11B8"/>
    <w:rsid w:val="003C4941"/>
    <w:rsid w:val="003E32CF"/>
    <w:rsid w:val="004264A4"/>
    <w:rsid w:val="0043745E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E2CFF"/>
    <w:rsid w:val="004F52A0"/>
    <w:rsid w:val="004F52F8"/>
    <w:rsid w:val="004F6128"/>
    <w:rsid w:val="00506797"/>
    <w:rsid w:val="005172B4"/>
    <w:rsid w:val="00547559"/>
    <w:rsid w:val="00560D54"/>
    <w:rsid w:val="00570D5D"/>
    <w:rsid w:val="005947DD"/>
    <w:rsid w:val="005C5EED"/>
    <w:rsid w:val="005F518E"/>
    <w:rsid w:val="0060122F"/>
    <w:rsid w:val="006300A4"/>
    <w:rsid w:val="00634DDA"/>
    <w:rsid w:val="00640C64"/>
    <w:rsid w:val="006430A3"/>
    <w:rsid w:val="00645C1F"/>
    <w:rsid w:val="00671E5F"/>
    <w:rsid w:val="00676FD7"/>
    <w:rsid w:val="00683A49"/>
    <w:rsid w:val="006A0707"/>
    <w:rsid w:val="006D27C8"/>
    <w:rsid w:val="00705AB4"/>
    <w:rsid w:val="00711B6F"/>
    <w:rsid w:val="00715A4C"/>
    <w:rsid w:val="00747EC3"/>
    <w:rsid w:val="007552F7"/>
    <w:rsid w:val="00782150"/>
    <w:rsid w:val="007D025B"/>
    <w:rsid w:val="007F1303"/>
    <w:rsid w:val="007F534C"/>
    <w:rsid w:val="007F7D6B"/>
    <w:rsid w:val="00824A09"/>
    <w:rsid w:val="00840087"/>
    <w:rsid w:val="008608FF"/>
    <w:rsid w:val="0086510C"/>
    <w:rsid w:val="008C006C"/>
    <w:rsid w:val="008C50E0"/>
    <w:rsid w:val="008E4A9A"/>
    <w:rsid w:val="00915EF6"/>
    <w:rsid w:val="00944EC6"/>
    <w:rsid w:val="0095513B"/>
    <w:rsid w:val="00964866"/>
    <w:rsid w:val="0096643E"/>
    <w:rsid w:val="00977D8C"/>
    <w:rsid w:val="009C682A"/>
    <w:rsid w:val="009D555C"/>
    <w:rsid w:val="009D55E3"/>
    <w:rsid w:val="009E670F"/>
    <w:rsid w:val="009F7829"/>
    <w:rsid w:val="00A046A4"/>
    <w:rsid w:val="00A2465F"/>
    <w:rsid w:val="00A31D4B"/>
    <w:rsid w:val="00A3567A"/>
    <w:rsid w:val="00A35CDB"/>
    <w:rsid w:val="00A42664"/>
    <w:rsid w:val="00A46568"/>
    <w:rsid w:val="00A50889"/>
    <w:rsid w:val="00A57D88"/>
    <w:rsid w:val="00A65B4A"/>
    <w:rsid w:val="00A82795"/>
    <w:rsid w:val="00A92DC1"/>
    <w:rsid w:val="00AB3B86"/>
    <w:rsid w:val="00AC261D"/>
    <w:rsid w:val="00AC7DD0"/>
    <w:rsid w:val="00AE0B1F"/>
    <w:rsid w:val="00AF4876"/>
    <w:rsid w:val="00AF5769"/>
    <w:rsid w:val="00AF6312"/>
    <w:rsid w:val="00B0503E"/>
    <w:rsid w:val="00B27A98"/>
    <w:rsid w:val="00B320D1"/>
    <w:rsid w:val="00B540ED"/>
    <w:rsid w:val="00B7275B"/>
    <w:rsid w:val="00BA7C3E"/>
    <w:rsid w:val="00BB0B8D"/>
    <w:rsid w:val="00BB12E1"/>
    <w:rsid w:val="00BE2DA7"/>
    <w:rsid w:val="00C00E76"/>
    <w:rsid w:val="00C077BA"/>
    <w:rsid w:val="00C223C1"/>
    <w:rsid w:val="00C228A4"/>
    <w:rsid w:val="00C231D9"/>
    <w:rsid w:val="00C54F10"/>
    <w:rsid w:val="00C60C5B"/>
    <w:rsid w:val="00C653CA"/>
    <w:rsid w:val="00C75470"/>
    <w:rsid w:val="00D05378"/>
    <w:rsid w:val="00D117D1"/>
    <w:rsid w:val="00D26E48"/>
    <w:rsid w:val="00D33DDF"/>
    <w:rsid w:val="00D41980"/>
    <w:rsid w:val="00D632D6"/>
    <w:rsid w:val="00D82972"/>
    <w:rsid w:val="00DD3D8D"/>
    <w:rsid w:val="00E32ADF"/>
    <w:rsid w:val="00E42A60"/>
    <w:rsid w:val="00E57147"/>
    <w:rsid w:val="00E812BE"/>
    <w:rsid w:val="00EA07D2"/>
    <w:rsid w:val="00EC1D2D"/>
    <w:rsid w:val="00EC65C3"/>
    <w:rsid w:val="00ED029B"/>
    <w:rsid w:val="00ED3385"/>
    <w:rsid w:val="00ED453F"/>
    <w:rsid w:val="00EE7105"/>
    <w:rsid w:val="00EF6354"/>
    <w:rsid w:val="00F059AD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2D88"/>
    <w:rsid w:val="00F93A01"/>
    <w:rsid w:val="00FB5085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FED0-AAD2-482E-8FC9-47D10595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9179</Words>
  <Characters>52322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5</cp:revision>
  <cp:lastPrinted>2021-12-11T06:04:00Z</cp:lastPrinted>
  <dcterms:created xsi:type="dcterms:W3CDTF">2021-12-27T04:04:00Z</dcterms:created>
  <dcterms:modified xsi:type="dcterms:W3CDTF">2021-12-27T04:19:00Z</dcterms:modified>
</cp:coreProperties>
</file>