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2A" w:rsidRPr="008F6760" w:rsidRDefault="007D0C2A" w:rsidP="00E3548A">
      <w:pPr>
        <w:pStyle w:val="af7"/>
        <w:widowControl w:val="0"/>
        <w:ind w:right="282" w:firstLine="851"/>
        <w:jc w:val="center"/>
        <w:rPr>
          <w:rFonts w:ascii="PT Astra Sans" w:hAnsi="PT Astra Sans"/>
          <w:b/>
          <w:sz w:val="36"/>
          <w:szCs w:val="36"/>
        </w:rPr>
      </w:pPr>
      <w:r w:rsidRPr="008F6760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2EFCEC1B" wp14:editId="37FA9F53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2A" w:rsidRPr="008F6760" w:rsidRDefault="007D0C2A" w:rsidP="00E3548A">
      <w:pPr>
        <w:pStyle w:val="af7"/>
        <w:widowControl w:val="0"/>
        <w:spacing w:before="120"/>
        <w:ind w:right="282" w:firstLine="851"/>
        <w:jc w:val="center"/>
        <w:rPr>
          <w:rFonts w:ascii="PT Astra Sans" w:hAnsi="PT Astra Sans"/>
          <w:b/>
          <w:sz w:val="36"/>
          <w:szCs w:val="36"/>
        </w:rPr>
      </w:pPr>
      <w:r w:rsidRPr="008F6760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7D0C2A" w:rsidRPr="008F6760" w:rsidRDefault="007D0C2A" w:rsidP="00E3548A">
      <w:pPr>
        <w:pStyle w:val="af7"/>
        <w:widowControl w:val="0"/>
        <w:ind w:right="282" w:firstLine="851"/>
        <w:jc w:val="center"/>
        <w:rPr>
          <w:rFonts w:ascii="PT Astra Sans" w:hAnsi="PT Astra Sans"/>
          <w:b/>
          <w:sz w:val="36"/>
          <w:szCs w:val="36"/>
        </w:rPr>
      </w:pPr>
      <w:r w:rsidRPr="008F676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D0C2A" w:rsidRPr="008F6760" w:rsidRDefault="007D0C2A" w:rsidP="00E3548A">
      <w:pPr>
        <w:pStyle w:val="af7"/>
        <w:widowControl w:val="0"/>
        <w:ind w:right="282" w:firstLine="851"/>
        <w:rPr>
          <w:rFonts w:ascii="PT Astra Sans" w:hAnsi="PT Astra Sans"/>
          <w:sz w:val="24"/>
          <w:szCs w:val="24"/>
        </w:rPr>
      </w:pPr>
    </w:p>
    <w:p w:rsidR="007D0C2A" w:rsidRPr="008F6760" w:rsidRDefault="007D0C2A" w:rsidP="00E3548A">
      <w:pPr>
        <w:pStyle w:val="af7"/>
        <w:widowControl w:val="0"/>
        <w:ind w:right="282" w:firstLine="851"/>
        <w:rPr>
          <w:rFonts w:ascii="PT Astra Sans" w:hAnsi="PT Astra Sans"/>
          <w:sz w:val="24"/>
          <w:szCs w:val="24"/>
        </w:rPr>
      </w:pPr>
    </w:p>
    <w:p w:rsidR="007D0C2A" w:rsidRPr="008F6760" w:rsidRDefault="007D0C2A" w:rsidP="00E3548A">
      <w:pPr>
        <w:pStyle w:val="af7"/>
        <w:widowControl w:val="0"/>
        <w:ind w:right="282" w:firstLine="851"/>
        <w:jc w:val="center"/>
        <w:rPr>
          <w:rFonts w:ascii="PT Astra Sans" w:hAnsi="PT Astra Sans"/>
          <w:b/>
          <w:sz w:val="56"/>
          <w:szCs w:val="56"/>
        </w:rPr>
      </w:pPr>
      <w:r w:rsidRPr="008F6760">
        <w:rPr>
          <w:rFonts w:ascii="PT Astra Sans" w:hAnsi="PT Astra Sans"/>
          <w:b/>
          <w:sz w:val="56"/>
          <w:szCs w:val="56"/>
        </w:rPr>
        <w:t>РЕШЕНИЕ</w:t>
      </w:r>
    </w:p>
    <w:p w:rsidR="007D0C2A" w:rsidRPr="008F6760" w:rsidRDefault="007D0C2A" w:rsidP="00E3548A">
      <w:pPr>
        <w:pStyle w:val="af7"/>
        <w:widowControl w:val="0"/>
        <w:ind w:right="282" w:firstLine="851"/>
        <w:jc w:val="center"/>
        <w:rPr>
          <w:rFonts w:ascii="PT Astra Sans" w:hAnsi="PT Astra Sans"/>
        </w:rPr>
      </w:pPr>
    </w:p>
    <w:p w:rsidR="007D0C2A" w:rsidRPr="008F6760" w:rsidRDefault="007D0C2A" w:rsidP="00E3548A">
      <w:pPr>
        <w:pStyle w:val="af7"/>
        <w:widowControl w:val="0"/>
        <w:ind w:right="282" w:firstLine="851"/>
        <w:jc w:val="center"/>
        <w:rPr>
          <w:rFonts w:ascii="PT Astra Sans" w:hAnsi="PT Astra Sans"/>
        </w:rPr>
      </w:pPr>
    </w:p>
    <w:p w:rsidR="007D0C2A" w:rsidRPr="008F6760" w:rsidRDefault="007D0C2A" w:rsidP="00E3548A">
      <w:pPr>
        <w:pStyle w:val="af7"/>
        <w:widowControl w:val="0"/>
        <w:ind w:right="282"/>
        <w:rPr>
          <w:rFonts w:ascii="PT Astra Sans" w:hAnsi="PT Astra Sans"/>
          <w:sz w:val="28"/>
          <w:szCs w:val="28"/>
        </w:rPr>
      </w:pPr>
      <w:r w:rsidRPr="008F6760">
        <w:rPr>
          <w:rFonts w:ascii="PT Astra Sans" w:hAnsi="PT Astra Sans"/>
          <w:sz w:val="28"/>
          <w:szCs w:val="28"/>
        </w:rPr>
        <w:t xml:space="preserve">от </w:t>
      </w:r>
      <w:r w:rsidR="0083599B">
        <w:rPr>
          <w:rFonts w:ascii="PT Astra Sans" w:hAnsi="PT Astra Sans"/>
          <w:sz w:val="28"/>
          <w:szCs w:val="28"/>
        </w:rPr>
        <w:t>19 августа</w:t>
      </w:r>
      <w:r w:rsidRPr="008F6760">
        <w:rPr>
          <w:rFonts w:ascii="PT Astra Sans" w:hAnsi="PT Astra Sans"/>
          <w:sz w:val="28"/>
          <w:szCs w:val="28"/>
        </w:rPr>
        <w:t xml:space="preserve"> 2022 года №</w:t>
      </w:r>
      <w:r w:rsidR="0083599B">
        <w:rPr>
          <w:rFonts w:ascii="PT Astra Sans" w:hAnsi="PT Astra Sans"/>
          <w:sz w:val="28"/>
          <w:szCs w:val="28"/>
        </w:rPr>
        <w:t xml:space="preserve"> 167</w:t>
      </w:r>
    </w:p>
    <w:p w:rsidR="007D0C2A" w:rsidRPr="008F6760" w:rsidRDefault="007D0C2A" w:rsidP="00E3548A">
      <w:pPr>
        <w:pStyle w:val="af7"/>
        <w:widowControl w:val="0"/>
        <w:ind w:right="282" w:firstLine="851"/>
        <w:rPr>
          <w:rFonts w:ascii="PT Astra Sans" w:hAnsi="PT Astra Sans"/>
          <w:sz w:val="20"/>
          <w:szCs w:val="20"/>
        </w:rPr>
      </w:pPr>
      <w:r w:rsidRPr="008F6760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7D0C2A" w:rsidRPr="008F6760" w:rsidRDefault="007D0C2A" w:rsidP="00E3548A">
      <w:pPr>
        <w:pStyle w:val="af7"/>
        <w:widowControl w:val="0"/>
        <w:ind w:right="-1" w:firstLine="851"/>
        <w:jc w:val="center"/>
        <w:rPr>
          <w:rFonts w:ascii="PT Astra Sans" w:hAnsi="PT Astra Sans"/>
          <w:b/>
          <w:sz w:val="28"/>
          <w:szCs w:val="28"/>
        </w:rPr>
      </w:pPr>
    </w:p>
    <w:p w:rsidR="009F2065" w:rsidRPr="00BF0387" w:rsidRDefault="007D0C2A" w:rsidP="00E3548A">
      <w:pPr>
        <w:widowControl w:val="0"/>
        <w:spacing w:after="0" w:line="240" w:lineRule="auto"/>
        <w:ind w:right="-1"/>
        <w:jc w:val="center"/>
        <w:rPr>
          <w:rFonts w:ascii="PT Astra Sans" w:hAnsi="PT Astra Sans"/>
          <w:sz w:val="28"/>
          <w:szCs w:val="28"/>
        </w:rPr>
      </w:pPr>
      <w:r w:rsidRPr="00BF0387">
        <w:rPr>
          <w:rFonts w:ascii="PT Astra Sans" w:hAnsi="PT Astra Sans"/>
          <w:b/>
          <w:sz w:val="28"/>
          <w:szCs w:val="28"/>
        </w:rPr>
        <w:t>О</w:t>
      </w:r>
      <w:r w:rsidR="005D5EAC">
        <w:rPr>
          <w:rFonts w:ascii="PT Astra Sans" w:hAnsi="PT Astra Sans"/>
          <w:b/>
          <w:sz w:val="28"/>
          <w:szCs w:val="28"/>
        </w:rPr>
        <w:t xml:space="preserve"> </w:t>
      </w:r>
      <w:r w:rsidR="009F2065" w:rsidRPr="00BF0387">
        <w:rPr>
          <w:rFonts w:ascii="PT Astra Sans" w:hAnsi="PT Astra Sans"/>
          <w:b/>
          <w:sz w:val="28"/>
          <w:szCs w:val="28"/>
        </w:rPr>
        <w:t xml:space="preserve">муниципальном дорожном фонде </w:t>
      </w:r>
      <w:r w:rsidRPr="00BF0387">
        <w:rPr>
          <w:rFonts w:ascii="PT Astra Sans" w:hAnsi="PT Astra Sans"/>
          <w:b/>
          <w:sz w:val="28"/>
          <w:szCs w:val="28"/>
        </w:rPr>
        <w:t>Белозерского</w:t>
      </w:r>
      <w:r w:rsidR="009F2065" w:rsidRPr="00BF0387">
        <w:rPr>
          <w:rFonts w:ascii="PT Astra Sans" w:hAnsi="PT Astra Sans"/>
          <w:b/>
          <w:sz w:val="28"/>
          <w:szCs w:val="28"/>
        </w:rPr>
        <w:t xml:space="preserve"> муниципального округа</w:t>
      </w:r>
      <w:r w:rsidRPr="00BF0387">
        <w:rPr>
          <w:rFonts w:ascii="PT Astra Sans" w:hAnsi="PT Astra Sans"/>
          <w:b/>
          <w:sz w:val="28"/>
          <w:szCs w:val="28"/>
        </w:rPr>
        <w:t xml:space="preserve"> Курганской области</w:t>
      </w:r>
      <w:r w:rsidR="009F2065" w:rsidRPr="00BF0387">
        <w:rPr>
          <w:rFonts w:ascii="PT Astra Sans" w:hAnsi="PT Astra Sans"/>
          <w:b/>
          <w:sz w:val="28"/>
          <w:szCs w:val="28"/>
        </w:rPr>
        <w:t xml:space="preserve"> </w:t>
      </w:r>
    </w:p>
    <w:p w:rsidR="009F2065" w:rsidRPr="00BF0387" w:rsidRDefault="009F2065" w:rsidP="00E3548A">
      <w:pPr>
        <w:pStyle w:val="af7"/>
        <w:widowControl w:val="0"/>
        <w:ind w:right="-1"/>
        <w:jc w:val="center"/>
        <w:rPr>
          <w:rFonts w:ascii="PT Astra Sans" w:hAnsi="PT Astra Sans"/>
          <w:sz w:val="28"/>
          <w:szCs w:val="28"/>
        </w:rPr>
      </w:pPr>
    </w:p>
    <w:p w:rsidR="009F2065" w:rsidRPr="00BF0387" w:rsidRDefault="009F2065" w:rsidP="00E3548A">
      <w:pPr>
        <w:pStyle w:val="af7"/>
        <w:widowControl w:val="0"/>
        <w:ind w:right="-1" w:firstLine="851"/>
        <w:rPr>
          <w:rFonts w:ascii="PT Astra Sans" w:hAnsi="PT Astra Sans"/>
          <w:sz w:val="28"/>
          <w:szCs w:val="28"/>
        </w:rPr>
      </w:pPr>
    </w:p>
    <w:p w:rsidR="007D0C2A" w:rsidRPr="00BF0387" w:rsidRDefault="009F2065" w:rsidP="00E3548A">
      <w:pPr>
        <w:widowControl w:val="0"/>
        <w:spacing w:after="0" w:line="240" w:lineRule="auto"/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Федерации, пунктом 5 части 1 статьи 16 Федерального закона от 06.10.2003 </w:t>
      </w:r>
      <w:r w:rsidR="007D0C2A"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>г. №</w:t>
      </w: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D0C2A"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D0C2A" w:rsidRPr="00BF0387">
        <w:rPr>
          <w:rFonts w:ascii="PT Astra Sans" w:hAnsi="PT Astra Sans"/>
          <w:sz w:val="28"/>
          <w:szCs w:val="28"/>
        </w:rPr>
        <w:t xml:space="preserve"> Уставом Белозерского муниципального округа Курганской области,</w:t>
      </w: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BF0387">
        <w:rPr>
          <w:rFonts w:ascii="PT Astra Sans" w:hAnsi="PT Astra Sans"/>
          <w:sz w:val="28"/>
          <w:szCs w:val="28"/>
        </w:rPr>
        <w:t xml:space="preserve">Дума </w:t>
      </w:r>
      <w:r w:rsidR="007D0C2A" w:rsidRPr="00BF0387">
        <w:rPr>
          <w:rFonts w:ascii="PT Astra Sans" w:hAnsi="PT Astra Sans"/>
          <w:sz w:val="28"/>
          <w:szCs w:val="28"/>
        </w:rPr>
        <w:t>Белозерского</w:t>
      </w:r>
      <w:r w:rsidRPr="00BF0387">
        <w:rPr>
          <w:rFonts w:ascii="PT Astra Sans" w:hAnsi="PT Astra Sans"/>
          <w:sz w:val="28"/>
          <w:szCs w:val="28"/>
        </w:rPr>
        <w:t xml:space="preserve"> муниципального округа </w:t>
      </w:r>
    </w:p>
    <w:p w:rsidR="009F2065" w:rsidRPr="00BF0387" w:rsidRDefault="009F2065" w:rsidP="00E3548A">
      <w:pPr>
        <w:widowControl w:val="0"/>
        <w:spacing w:after="0" w:line="240" w:lineRule="auto"/>
        <w:ind w:right="-1" w:firstLine="709"/>
        <w:jc w:val="both"/>
        <w:rPr>
          <w:rFonts w:ascii="PT Astra Sans" w:hAnsi="PT Astra Sans"/>
          <w:b/>
          <w:sz w:val="28"/>
          <w:szCs w:val="28"/>
        </w:rPr>
      </w:pPr>
      <w:r w:rsidRPr="00BF0387">
        <w:rPr>
          <w:rFonts w:ascii="PT Astra Sans" w:hAnsi="PT Astra Sans"/>
          <w:sz w:val="28"/>
          <w:szCs w:val="28"/>
        </w:rPr>
        <w:t>РЕШИЛА:</w:t>
      </w:r>
    </w:p>
    <w:p w:rsidR="009F2065" w:rsidRPr="00BF0387" w:rsidRDefault="009F2065" w:rsidP="00E3548A">
      <w:pPr>
        <w:widowControl w:val="0"/>
        <w:spacing w:after="0" w:line="240" w:lineRule="auto"/>
        <w:ind w:right="-1"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BF0387">
        <w:rPr>
          <w:rFonts w:ascii="PT Astra Sans" w:hAnsi="PT Astra Sans"/>
          <w:sz w:val="28"/>
          <w:szCs w:val="28"/>
        </w:rPr>
        <w:t>1.</w:t>
      </w: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Создать муниципальный дорожный фонд </w:t>
      </w:r>
      <w:r w:rsidR="007D0C2A"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Белозерского </w:t>
      </w: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>муниципального округа.</w:t>
      </w:r>
    </w:p>
    <w:p w:rsidR="009F2065" w:rsidRPr="00BF0387" w:rsidRDefault="009F2065" w:rsidP="00E3548A">
      <w:pPr>
        <w:widowControl w:val="0"/>
        <w:spacing w:after="0" w:line="240" w:lineRule="auto"/>
        <w:ind w:right="-1"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2. Утвердить Положение о муниципальном дорожном фонде </w:t>
      </w:r>
      <w:r w:rsidR="007D0C2A"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Белозерского </w:t>
      </w:r>
      <w:r w:rsidRPr="00BF0387">
        <w:rPr>
          <w:rFonts w:ascii="PT Astra Sans" w:eastAsia="Times New Roman" w:hAnsi="PT Astra Sans" w:cs="Times New Roman"/>
          <w:sz w:val="28"/>
          <w:szCs w:val="28"/>
          <w:lang w:eastAsia="ru-RU"/>
        </w:rPr>
        <w:t>муниципального округа согласно приложению, к настоящему решению.</w:t>
      </w:r>
    </w:p>
    <w:p w:rsidR="009F2065" w:rsidRPr="00BF0387" w:rsidRDefault="009F2065" w:rsidP="00E3548A">
      <w:pPr>
        <w:widowControl w:val="0"/>
        <w:autoSpaceDE w:val="0"/>
        <w:spacing w:after="0" w:line="240" w:lineRule="auto"/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BF0387">
        <w:rPr>
          <w:rFonts w:ascii="PT Astra Sans" w:hAnsi="PT Astra Sans"/>
          <w:sz w:val="28"/>
          <w:szCs w:val="28"/>
        </w:rPr>
        <w:t>3. Признать утратившим силу:</w:t>
      </w:r>
    </w:p>
    <w:p w:rsidR="009F2065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- 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решение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Белозерской сельской Думы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от 2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8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11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.201</w:t>
      </w:r>
      <w:r w:rsidR="0018571B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3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г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№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47-1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</w:t>
      </w:r>
      <w:r w:rsidR="0018571B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муниципальном дорожном фонде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Белозерского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сельсовет</w:t>
      </w:r>
      <w:r w:rsidR="0018571B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а</w:t>
      </w:r>
      <w:r w:rsidR="009F2065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Боровлянской сельской Думы от 23.10.2013 г. № 20-2 «О муниципальном дорожном фонде Боровлянского сельсовета»;</w:t>
      </w:r>
    </w:p>
    <w:p w:rsidR="00F00456" w:rsidRPr="00F651C9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Баяракской сельской Думы от 2</w:t>
      </w:r>
      <w:r w:rsidR="00F651C9"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2</w:t>
      </w:r>
      <w:r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.1</w:t>
      </w:r>
      <w:r w:rsidR="00F651C9"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</w:t>
      </w:r>
      <w:r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.2013 г. № </w:t>
      </w:r>
      <w:r w:rsidR="00F651C9"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9</w:t>
      </w:r>
      <w:r w:rsidRPr="00F651C9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Баяракского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Боровской сельской Думы от 14.11.2013 г. № 8-2 «О муниципальном дорожном фонде Боровского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Вагинской сельской Думы от 29.11.2013 г. № 14 «О муниципальном дорожном фонде Вагинского сельсовета»;</w:t>
      </w:r>
    </w:p>
    <w:p w:rsidR="00F00456" w:rsidRPr="00F3572A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Зарослинской сельской Думы от 2</w:t>
      </w:r>
      <w:r w:rsidR="00F3572A"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</w:t>
      </w:r>
      <w:r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.1</w:t>
      </w:r>
      <w:r w:rsidR="00F3572A"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2</w:t>
      </w:r>
      <w:r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.2013 г. № </w:t>
      </w:r>
      <w:r w:rsidR="00F3572A"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8/2</w:t>
      </w:r>
      <w:r w:rsidRPr="00F3572A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Зарослинского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Камаганской сельской Думы от 08.11.2013 г. № 7-3 «О муниципальном дорожном фонде Камаганского сельсовета»;</w:t>
      </w:r>
    </w:p>
    <w:p w:rsidR="00F00456" w:rsidRPr="00226FFE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lastRenderedPageBreak/>
        <w:t xml:space="preserve">- решение Нижнетобольной сельской Думы от </w:t>
      </w:r>
      <w:r w:rsidR="00226FFE"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16</w:t>
      </w:r>
      <w:r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  <w:r w:rsidR="00226FFE"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07</w:t>
      </w:r>
      <w:r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.2013 г. № </w:t>
      </w:r>
      <w:r w:rsidR="00226FFE"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7</w:t>
      </w:r>
      <w:r w:rsidRPr="00226FFE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Нижнетобольного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Новодостоваловской сельской Думы от 15.01.2014 г. № 1-1 «О муниципальном дорожном фонде Новодостоваловского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Памятинской сельской Думы от 01.11.2013 г. № 10-3 «О муниципальном дорожном фонде Памятинского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Першинской сельской Думы от 02.07.2013 г. № 3-1 «О муниципальном дорожном фонде Першинского сельсовета»;</w:t>
      </w:r>
    </w:p>
    <w:p w:rsidR="00F00456" w:rsidRPr="000B4668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Пьянковской сельской Думы от 2</w:t>
      </w:r>
      <w:r w:rsidR="000B4668"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7</w:t>
      </w: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.11.2013 г. № </w:t>
      </w:r>
      <w:r w:rsidR="000B4668"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9-3</w:t>
      </w: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Пьянковского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Речкинской сельской Думы от 20.10.2013 г. № 7-2 «О муниципальном дорожном фонде Речкинского сельсовета»;</w:t>
      </w:r>
    </w:p>
    <w:p w:rsidR="00F00456" w:rsidRPr="000B4668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 решение Рычковской сельской Думы от 28.1</w:t>
      </w:r>
      <w:r w:rsidR="000B4668"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</w:t>
      </w: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.2013 г. № </w:t>
      </w:r>
      <w:r w:rsidR="000B4668"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5-4</w:t>
      </w:r>
      <w:r w:rsidRPr="000B4668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Рычковского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- решение Светлодольской сельской Думы от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19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07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.2013 г. №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7-2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Светлодольского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сельсовета»;</w:t>
      </w:r>
    </w:p>
    <w:p w:rsidR="00F00456" w:rsidRPr="00BF0387" w:rsidRDefault="008F6760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- 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решение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Скатинской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сельской Думы от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05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07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.2013 г. № 4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-3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Скатинского 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сельсовета»;</w:t>
      </w:r>
    </w:p>
    <w:p w:rsidR="00F00456" w:rsidRPr="00BF0387" w:rsidRDefault="008F6760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- 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решение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Скопинской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сельской Думы от 2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7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.11.2013 г. №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08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-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0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1 «О муниципальном дорожном фонде 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Скопинского</w:t>
      </w:r>
      <w:r w:rsidR="00F00456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сельсовета»;</w:t>
      </w:r>
    </w:p>
    <w:p w:rsidR="00F00456" w:rsidRPr="00BF0387" w:rsidRDefault="00F00456" w:rsidP="00E3548A">
      <w:pPr>
        <w:widowControl w:val="0"/>
        <w:suppressAutoHyphens w:val="0"/>
        <w:spacing w:after="0" w:line="240" w:lineRule="auto"/>
        <w:ind w:right="-1" w:firstLine="709"/>
        <w:jc w:val="both"/>
        <w:rPr>
          <w:rFonts w:ascii="PT Astra Sans" w:eastAsia="Liberation Serif" w:hAnsi="PT Astra Sans"/>
          <w:color w:val="000000"/>
          <w:sz w:val="28"/>
          <w:szCs w:val="28"/>
          <w:lang w:eastAsia="ru-RU"/>
        </w:rPr>
      </w:pP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решение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Ягоднинской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сельской Думы от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12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.11.2013 г. № 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5-2</w:t>
      </w:r>
      <w:r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 xml:space="preserve"> «О муниципальном дорожном фонде Белозерского сельсовета»</w:t>
      </w:r>
      <w:r w:rsidR="008F6760" w:rsidRPr="00BF0387">
        <w:rPr>
          <w:rFonts w:ascii="PT Astra Sans" w:eastAsia="Liberation Serif" w:hAnsi="PT Astra Sans"/>
          <w:color w:val="000000"/>
          <w:sz w:val="28"/>
          <w:szCs w:val="28"/>
          <w:lang w:eastAsia="ru-RU"/>
        </w:rPr>
        <w:t>.</w:t>
      </w:r>
    </w:p>
    <w:p w:rsidR="008F6760" w:rsidRPr="00BF0387" w:rsidRDefault="008F6760" w:rsidP="00E3548A">
      <w:pPr>
        <w:pStyle w:val="af7"/>
        <w:widowControl w:val="0"/>
        <w:ind w:right="-1" w:firstLine="709"/>
        <w:jc w:val="both"/>
        <w:rPr>
          <w:rFonts w:ascii="PT Astra Sans" w:hAnsi="PT Astra Sans"/>
          <w:sz w:val="28"/>
          <w:szCs w:val="28"/>
          <w:lang w:eastAsia="ru-RU"/>
        </w:rPr>
      </w:pPr>
      <w:r w:rsidRPr="00BF0387">
        <w:rPr>
          <w:rFonts w:ascii="PT Astra Sans" w:hAnsi="PT Astra Sans"/>
          <w:sz w:val="28"/>
          <w:szCs w:val="28"/>
          <w:lang w:eastAsia="ru-RU"/>
        </w:rPr>
        <w:t xml:space="preserve">3. </w:t>
      </w:r>
      <w:proofErr w:type="gramStart"/>
      <w:r w:rsidRPr="00BF0387">
        <w:rPr>
          <w:rFonts w:ascii="PT Astra Sans" w:hAnsi="PT Astra Sans"/>
          <w:sz w:val="28"/>
          <w:szCs w:val="28"/>
          <w:lang w:eastAsia="ru-RU"/>
        </w:rPr>
        <w:t>Разместить</w:t>
      </w:r>
      <w:proofErr w:type="gramEnd"/>
      <w:r w:rsidRPr="00BF0387">
        <w:rPr>
          <w:rFonts w:ascii="PT Astra Sans" w:hAnsi="PT Astra Sans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муниципального округа Курганской области</w:t>
      </w:r>
      <w:r w:rsidRPr="00BF0387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Pr="00BF0387">
        <w:rPr>
          <w:rFonts w:ascii="PT Astra Sans" w:hAnsi="PT Astra Sans"/>
          <w:sz w:val="28"/>
          <w:szCs w:val="28"/>
          <w:lang w:eastAsia="ru-RU"/>
        </w:rPr>
        <w:t>.</w:t>
      </w:r>
    </w:p>
    <w:p w:rsidR="008F6760" w:rsidRPr="008F6760" w:rsidRDefault="008F6760" w:rsidP="00E3548A">
      <w:pPr>
        <w:pStyle w:val="af7"/>
        <w:widowControl w:val="0"/>
        <w:ind w:right="-1" w:firstLine="709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8F6760" w:rsidRPr="008F6760" w:rsidRDefault="008F6760" w:rsidP="00E3548A">
      <w:pPr>
        <w:pStyle w:val="af7"/>
        <w:widowControl w:val="0"/>
        <w:ind w:right="-1" w:firstLine="709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8F6760" w:rsidRPr="008F6760" w:rsidRDefault="008F6760" w:rsidP="00E3548A">
      <w:pPr>
        <w:pStyle w:val="af7"/>
        <w:widowControl w:val="0"/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  <w:r w:rsidRPr="008F6760">
        <w:rPr>
          <w:rFonts w:ascii="PT Astra Sans" w:hAnsi="PT Astra Sans"/>
          <w:sz w:val="28"/>
          <w:szCs w:val="28"/>
        </w:rPr>
        <w:t>Председатель Думы</w:t>
      </w: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  <w:r w:rsidRPr="008F6760">
        <w:rPr>
          <w:rFonts w:ascii="PT Astra Sans" w:hAnsi="PT Astra Sans"/>
          <w:sz w:val="28"/>
          <w:szCs w:val="28"/>
        </w:rPr>
        <w:t xml:space="preserve">Белозерского муниципального округа   </w:t>
      </w:r>
      <w:r w:rsidRPr="008F6760">
        <w:rPr>
          <w:rFonts w:ascii="PT Astra Sans" w:hAnsi="PT Astra Sans"/>
          <w:b/>
          <w:sz w:val="28"/>
          <w:szCs w:val="28"/>
        </w:rPr>
        <w:t xml:space="preserve">                                      </w:t>
      </w:r>
      <w:r w:rsidRPr="008F6760">
        <w:rPr>
          <w:rFonts w:ascii="PT Astra Sans" w:hAnsi="PT Astra Sans"/>
          <w:sz w:val="28"/>
          <w:szCs w:val="28"/>
        </w:rPr>
        <w:t>П.А. Макаров</w:t>
      </w: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  <w:r w:rsidRPr="008F6760">
        <w:rPr>
          <w:rFonts w:ascii="PT Astra Sans" w:hAnsi="PT Astra Sans"/>
          <w:sz w:val="28"/>
          <w:szCs w:val="28"/>
        </w:rPr>
        <w:t xml:space="preserve">Глава </w:t>
      </w:r>
    </w:p>
    <w:p w:rsidR="008F6760" w:rsidRPr="008F6760" w:rsidRDefault="008F6760" w:rsidP="00E3548A">
      <w:pPr>
        <w:pStyle w:val="af7"/>
        <w:widowControl w:val="0"/>
        <w:ind w:right="-1"/>
        <w:rPr>
          <w:rFonts w:ascii="PT Astra Sans" w:hAnsi="PT Astra Sans"/>
          <w:sz w:val="28"/>
          <w:szCs w:val="28"/>
        </w:rPr>
      </w:pPr>
      <w:r w:rsidRPr="008F6760"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   А.В. Завьялов</w:t>
      </w:r>
    </w:p>
    <w:p w:rsidR="009F2065" w:rsidRPr="008F6760" w:rsidRDefault="009F2065" w:rsidP="00E3548A">
      <w:pPr>
        <w:widowControl w:val="0"/>
        <w:spacing w:after="0" w:line="240" w:lineRule="auto"/>
        <w:ind w:right="-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-1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rPr>
          <w:rFonts w:ascii="PT Astra Sans" w:hAnsi="PT Astra Sans"/>
          <w:sz w:val="24"/>
          <w:szCs w:val="24"/>
          <w:shd w:val="clear" w:color="auto" w:fill="FFFFFF"/>
        </w:rPr>
      </w:pPr>
    </w:p>
    <w:p w:rsidR="00BC7F6F" w:rsidRDefault="00BC7F6F" w:rsidP="00E3548A">
      <w:pPr>
        <w:widowControl w:val="0"/>
        <w:suppressAutoHyphens w:val="0"/>
        <w:spacing w:after="160" w:line="259" w:lineRule="auto"/>
        <w:rPr>
          <w:rFonts w:ascii="PT Astra Sans" w:eastAsia="Liberation Serif" w:hAnsi="PT Astra Sans"/>
          <w:sz w:val="20"/>
          <w:szCs w:val="20"/>
          <w:lang w:eastAsia="ru-RU"/>
        </w:rPr>
      </w:pPr>
      <w:r>
        <w:rPr>
          <w:rFonts w:ascii="PT Astra Sans" w:eastAsia="Liberation Serif" w:hAnsi="PT Astra Sans"/>
          <w:sz w:val="20"/>
          <w:szCs w:val="20"/>
          <w:lang w:eastAsia="ru-RU"/>
        </w:rPr>
        <w:br w:type="page"/>
      </w:r>
    </w:p>
    <w:p w:rsidR="00BF0387" w:rsidRDefault="009F2065" w:rsidP="00E3548A">
      <w:pPr>
        <w:widowControl w:val="0"/>
        <w:spacing w:after="0" w:line="240" w:lineRule="auto"/>
        <w:ind w:left="5670" w:right="282"/>
        <w:rPr>
          <w:rFonts w:ascii="PT Astra Sans" w:eastAsia="Liberation Serif" w:hAnsi="PT Astra Sans"/>
          <w:sz w:val="20"/>
          <w:szCs w:val="20"/>
          <w:lang w:eastAsia="ru-RU"/>
        </w:rPr>
      </w:pPr>
      <w:r w:rsidRPr="008F6760">
        <w:rPr>
          <w:rFonts w:ascii="PT Astra Sans" w:eastAsia="Liberation Serif" w:hAnsi="PT Astra Sans"/>
          <w:sz w:val="20"/>
          <w:szCs w:val="20"/>
          <w:lang w:eastAsia="ru-RU"/>
        </w:rPr>
        <w:lastRenderedPageBreak/>
        <w:t xml:space="preserve">Приложение </w:t>
      </w:r>
    </w:p>
    <w:p w:rsidR="009F2065" w:rsidRPr="008F6760" w:rsidRDefault="009F2065" w:rsidP="00E3548A">
      <w:pPr>
        <w:widowControl w:val="0"/>
        <w:spacing w:after="0" w:line="240" w:lineRule="auto"/>
        <w:ind w:left="5670" w:right="-1"/>
        <w:rPr>
          <w:rFonts w:ascii="PT Astra Sans" w:eastAsia="Liberation Serif" w:hAnsi="PT Astra Sans"/>
          <w:sz w:val="20"/>
          <w:szCs w:val="20"/>
          <w:lang w:eastAsia="ru-RU"/>
        </w:rPr>
      </w:pPr>
      <w:r w:rsidRPr="008F6760">
        <w:rPr>
          <w:rFonts w:ascii="PT Astra Sans" w:eastAsia="Liberation Serif" w:hAnsi="PT Astra Sans"/>
          <w:sz w:val="20"/>
          <w:szCs w:val="20"/>
          <w:lang w:eastAsia="ru-RU"/>
        </w:rPr>
        <w:t xml:space="preserve">к решению Думы </w:t>
      </w:r>
      <w:r w:rsidR="00BF0387">
        <w:rPr>
          <w:rFonts w:ascii="PT Astra Sans" w:eastAsia="Liberation Serif" w:hAnsi="PT Astra Sans"/>
          <w:sz w:val="20"/>
          <w:szCs w:val="20"/>
          <w:lang w:eastAsia="ru-RU"/>
        </w:rPr>
        <w:t xml:space="preserve"> </w:t>
      </w:r>
      <w:r w:rsidR="008F6760" w:rsidRPr="008F6760">
        <w:rPr>
          <w:rFonts w:ascii="PT Astra Sans" w:eastAsia="Liberation Serif" w:hAnsi="PT Astra Sans"/>
          <w:sz w:val="20"/>
          <w:szCs w:val="20"/>
          <w:lang w:eastAsia="ru-RU"/>
        </w:rPr>
        <w:t>Белозерского</w:t>
      </w:r>
      <w:r w:rsidRPr="008F6760">
        <w:rPr>
          <w:rFonts w:ascii="PT Astra Sans" w:eastAsia="Liberation Serif" w:hAnsi="PT Astra Sans"/>
          <w:sz w:val="20"/>
          <w:szCs w:val="20"/>
          <w:lang w:eastAsia="ru-RU"/>
        </w:rPr>
        <w:t xml:space="preserve"> муниципального округа </w:t>
      </w:r>
    </w:p>
    <w:p w:rsidR="009F2065" w:rsidRPr="008F6760" w:rsidRDefault="009F2065" w:rsidP="00E3548A">
      <w:pPr>
        <w:widowControl w:val="0"/>
        <w:spacing w:after="0" w:line="240" w:lineRule="auto"/>
        <w:ind w:left="5670" w:right="-1"/>
        <w:rPr>
          <w:rFonts w:ascii="PT Astra Sans" w:hAnsi="PT Astra Sans"/>
          <w:sz w:val="20"/>
          <w:szCs w:val="20"/>
        </w:rPr>
      </w:pPr>
      <w:r w:rsidRPr="008F6760">
        <w:rPr>
          <w:rFonts w:ascii="PT Astra Sans" w:eastAsia="Liberation Serif" w:hAnsi="PT Astra Sans"/>
          <w:sz w:val="20"/>
          <w:szCs w:val="20"/>
          <w:lang w:eastAsia="ru-RU"/>
        </w:rPr>
        <w:t xml:space="preserve">от </w:t>
      </w:r>
      <w:r w:rsidR="0083599B">
        <w:rPr>
          <w:rFonts w:ascii="PT Astra Sans" w:eastAsia="Liberation Serif" w:hAnsi="PT Astra Sans"/>
          <w:sz w:val="20"/>
          <w:szCs w:val="20"/>
          <w:lang w:eastAsia="ru-RU"/>
        </w:rPr>
        <w:t xml:space="preserve">19 августа </w:t>
      </w:r>
      <w:r w:rsidRPr="008F6760">
        <w:rPr>
          <w:rFonts w:ascii="PT Astra Sans" w:eastAsia="Liberation Serif" w:hAnsi="PT Astra Sans"/>
          <w:sz w:val="20"/>
          <w:szCs w:val="20"/>
          <w:lang w:eastAsia="ru-RU"/>
        </w:rPr>
        <w:t xml:space="preserve">2022 года № </w:t>
      </w:r>
      <w:r w:rsidR="0083599B">
        <w:rPr>
          <w:rFonts w:ascii="PT Astra Sans" w:eastAsia="Liberation Serif" w:hAnsi="PT Astra Sans"/>
          <w:sz w:val="20"/>
          <w:szCs w:val="20"/>
          <w:lang w:eastAsia="ru-RU"/>
        </w:rPr>
        <w:t>167</w:t>
      </w:r>
      <w:bookmarkStart w:id="0" w:name="_GoBack"/>
      <w:bookmarkEnd w:id="0"/>
      <w:r w:rsidRPr="008F6760">
        <w:rPr>
          <w:rFonts w:ascii="PT Astra Sans" w:eastAsia="Liberation Serif" w:hAnsi="PT Astra Sans"/>
          <w:sz w:val="20"/>
          <w:szCs w:val="20"/>
          <w:lang w:eastAsia="ru-RU"/>
        </w:rPr>
        <w:t xml:space="preserve"> </w:t>
      </w:r>
    </w:p>
    <w:p w:rsidR="009F2065" w:rsidRPr="008F6760" w:rsidRDefault="009F2065" w:rsidP="00E3548A">
      <w:pPr>
        <w:pStyle w:val="af5"/>
        <w:widowControl w:val="0"/>
        <w:spacing w:before="0" w:after="0"/>
        <w:ind w:left="5670" w:right="-1"/>
        <w:jc w:val="center"/>
        <w:rPr>
          <w:rFonts w:ascii="PT Astra Sans" w:hAnsi="PT Astra Sans"/>
          <w:sz w:val="20"/>
          <w:szCs w:val="20"/>
        </w:rPr>
      </w:pPr>
      <w:r w:rsidRPr="008F6760">
        <w:rPr>
          <w:rFonts w:ascii="PT Astra Sans" w:hAnsi="PT Astra Sans"/>
          <w:sz w:val="20"/>
          <w:szCs w:val="20"/>
        </w:rPr>
        <w:t xml:space="preserve">«О </w:t>
      </w:r>
      <w:r w:rsidR="00A622A5" w:rsidRPr="008F6760">
        <w:rPr>
          <w:rFonts w:ascii="PT Astra Sans" w:hAnsi="PT Astra Sans"/>
          <w:sz w:val="20"/>
          <w:szCs w:val="20"/>
        </w:rPr>
        <w:t>муниципальном дорожном фонде</w:t>
      </w:r>
      <w:r w:rsidR="00BC7F6F">
        <w:rPr>
          <w:rFonts w:ascii="PT Astra Sans" w:hAnsi="PT Astra Sans"/>
          <w:sz w:val="20"/>
          <w:szCs w:val="20"/>
        </w:rPr>
        <w:t xml:space="preserve"> </w:t>
      </w:r>
      <w:r w:rsidR="008F6760" w:rsidRPr="008F6760">
        <w:rPr>
          <w:rFonts w:ascii="PT Astra Sans" w:hAnsi="PT Astra Sans"/>
          <w:sz w:val="20"/>
          <w:szCs w:val="20"/>
          <w:lang w:eastAsia="ru-RU"/>
        </w:rPr>
        <w:t>Белозерского</w:t>
      </w:r>
      <w:r w:rsidRPr="008F6760">
        <w:rPr>
          <w:rFonts w:ascii="PT Astra Sans" w:hAnsi="PT Astra Sans"/>
          <w:sz w:val="20"/>
          <w:szCs w:val="20"/>
          <w:lang w:eastAsia="ru-RU"/>
        </w:rPr>
        <w:t xml:space="preserve"> муниципально</w:t>
      </w:r>
      <w:r w:rsidR="00A622A5" w:rsidRPr="008F6760">
        <w:rPr>
          <w:rFonts w:ascii="PT Astra Sans" w:hAnsi="PT Astra Sans"/>
          <w:sz w:val="20"/>
          <w:szCs w:val="20"/>
          <w:lang w:eastAsia="ru-RU"/>
        </w:rPr>
        <w:t>го</w:t>
      </w:r>
      <w:r w:rsidR="001A1DD8" w:rsidRPr="008F6760">
        <w:rPr>
          <w:rFonts w:ascii="PT Astra Sans" w:hAnsi="PT Astra Sans"/>
          <w:sz w:val="20"/>
          <w:szCs w:val="20"/>
          <w:lang w:eastAsia="ru-RU"/>
        </w:rPr>
        <w:t xml:space="preserve"> </w:t>
      </w:r>
      <w:r w:rsidRPr="008F6760">
        <w:rPr>
          <w:rFonts w:ascii="PT Astra Sans" w:hAnsi="PT Astra Sans"/>
          <w:sz w:val="20"/>
          <w:szCs w:val="20"/>
          <w:lang w:eastAsia="ru-RU"/>
        </w:rPr>
        <w:t>округ</w:t>
      </w:r>
      <w:r w:rsidR="00A622A5" w:rsidRPr="008F6760">
        <w:rPr>
          <w:rFonts w:ascii="PT Astra Sans" w:hAnsi="PT Astra Sans"/>
          <w:sz w:val="20"/>
          <w:szCs w:val="20"/>
          <w:lang w:eastAsia="ru-RU"/>
        </w:rPr>
        <w:t>а</w:t>
      </w:r>
      <w:r w:rsidRPr="008F6760">
        <w:rPr>
          <w:rFonts w:ascii="PT Astra Sans" w:hAnsi="PT Astra Sans"/>
          <w:sz w:val="20"/>
          <w:szCs w:val="20"/>
          <w:lang w:eastAsia="ru-RU"/>
        </w:rPr>
        <w:t>»</w:t>
      </w:r>
    </w:p>
    <w:p w:rsidR="009F2065" w:rsidRPr="008F6760" w:rsidRDefault="009F2065" w:rsidP="00E3548A">
      <w:pPr>
        <w:widowControl w:val="0"/>
        <w:spacing w:after="0" w:line="240" w:lineRule="auto"/>
        <w:ind w:left="5670" w:right="282"/>
        <w:rPr>
          <w:rFonts w:ascii="PT Astra Sans" w:hAnsi="PT Astra Sans"/>
          <w:b/>
          <w:sz w:val="24"/>
          <w:szCs w:val="24"/>
        </w:rPr>
      </w:pPr>
    </w:p>
    <w:p w:rsidR="009F2065" w:rsidRPr="008F6760" w:rsidRDefault="009F2065" w:rsidP="00E3548A">
      <w:pPr>
        <w:widowControl w:val="0"/>
        <w:spacing w:after="0" w:line="240" w:lineRule="auto"/>
        <w:ind w:right="282" w:firstLine="851"/>
        <w:jc w:val="center"/>
        <w:rPr>
          <w:rFonts w:ascii="PT Astra Sans" w:hAnsi="PT Astra Sans"/>
          <w:b/>
          <w:sz w:val="24"/>
          <w:szCs w:val="24"/>
        </w:rPr>
      </w:pPr>
    </w:p>
    <w:p w:rsidR="009F2065" w:rsidRPr="00BC7F6F" w:rsidRDefault="009F2065" w:rsidP="00E3548A">
      <w:pPr>
        <w:widowControl w:val="0"/>
        <w:spacing w:after="0" w:line="240" w:lineRule="auto"/>
        <w:ind w:right="282" w:firstLine="851"/>
        <w:jc w:val="center"/>
        <w:rPr>
          <w:rFonts w:ascii="PT Astra Sans" w:hAnsi="PT Astra Sans"/>
          <w:b/>
          <w:sz w:val="24"/>
          <w:szCs w:val="24"/>
        </w:rPr>
      </w:pPr>
    </w:p>
    <w:p w:rsidR="009F2065" w:rsidRPr="005E4188" w:rsidRDefault="009F2065" w:rsidP="00E3548A">
      <w:pPr>
        <w:pStyle w:val="af7"/>
        <w:widowControl w:val="0"/>
        <w:ind w:right="282"/>
        <w:jc w:val="center"/>
        <w:rPr>
          <w:rFonts w:ascii="PT Astra Sans" w:hAnsi="PT Astra Sans"/>
          <w:b/>
        </w:rPr>
      </w:pPr>
      <w:r w:rsidRPr="005E4188">
        <w:rPr>
          <w:rFonts w:ascii="PT Astra Sans" w:hAnsi="PT Astra Sans"/>
          <w:b/>
        </w:rPr>
        <w:t>ПОЛОЖЕНИЕ</w:t>
      </w:r>
    </w:p>
    <w:p w:rsidR="009F2065" w:rsidRPr="005E4188" w:rsidRDefault="009F2065" w:rsidP="00E3548A">
      <w:pPr>
        <w:pStyle w:val="af7"/>
        <w:widowControl w:val="0"/>
        <w:ind w:right="282"/>
        <w:jc w:val="center"/>
        <w:rPr>
          <w:rFonts w:ascii="PT Astra Sans" w:hAnsi="PT Astra Sans"/>
          <w:b/>
        </w:rPr>
      </w:pPr>
      <w:r w:rsidRPr="005E4188">
        <w:rPr>
          <w:rFonts w:ascii="PT Astra Sans" w:hAnsi="PT Astra Sans"/>
          <w:b/>
        </w:rPr>
        <w:t xml:space="preserve">о </w:t>
      </w:r>
      <w:r w:rsidR="00A622A5" w:rsidRPr="005E4188">
        <w:rPr>
          <w:rFonts w:ascii="PT Astra Sans" w:hAnsi="PT Astra Sans"/>
          <w:b/>
        </w:rPr>
        <w:t>муниципальном дорожном фонде</w:t>
      </w:r>
      <w:r w:rsidRPr="005E4188">
        <w:rPr>
          <w:rFonts w:ascii="PT Astra Sans" w:hAnsi="PT Astra Sans"/>
          <w:b/>
        </w:rPr>
        <w:t xml:space="preserve"> </w:t>
      </w:r>
      <w:r w:rsidR="008F6760" w:rsidRPr="005E4188">
        <w:rPr>
          <w:rFonts w:ascii="PT Astra Sans" w:hAnsi="PT Astra Sans"/>
          <w:b/>
        </w:rPr>
        <w:t>Белозерского</w:t>
      </w:r>
      <w:r w:rsidRPr="005E4188">
        <w:rPr>
          <w:rFonts w:ascii="PT Astra Sans" w:hAnsi="PT Astra Sans"/>
          <w:b/>
        </w:rPr>
        <w:t xml:space="preserve"> муниципально</w:t>
      </w:r>
      <w:r w:rsidR="00A622A5" w:rsidRPr="005E4188">
        <w:rPr>
          <w:rFonts w:ascii="PT Astra Sans" w:hAnsi="PT Astra Sans"/>
          <w:b/>
        </w:rPr>
        <w:t>го</w:t>
      </w:r>
      <w:r w:rsidRPr="005E4188">
        <w:rPr>
          <w:rFonts w:ascii="PT Astra Sans" w:hAnsi="PT Astra Sans"/>
          <w:b/>
        </w:rPr>
        <w:t xml:space="preserve"> округ</w:t>
      </w:r>
      <w:r w:rsidR="00A622A5" w:rsidRPr="005E4188">
        <w:rPr>
          <w:rFonts w:ascii="PT Astra Sans" w:hAnsi="PT Astra Sans"/>
          <w:b/>
        </w:rPr>
        <w:t>а</w:t>
      </w:r>
    </w:p>
    <w:p w:rsidR="00A622A5" w:rsidRPr="005E4188" w:rsidRDefault="00A622A5" w:rsidP="00E3548A">
      <w:pPr>
        <w:pStyle w:val="af7"/>
        <w:widowControl w:val="0"/>
        <w:ind w:right="282"/>
        <w:jc w:val="center"/>
        <w:rPr>
          <w:rFonts w:ascii="PT Astra Sans" w:hAnsi="PT Astra Sans"/>
          <w:b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>Раздел I. Общие положения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Настоящее Положение в соответствии с Конституцией Российской Федерации,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определяет порядок формирования и использования бюджетных ассигнований муниципального дорожного фонда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округа.</w:t>
      </w:r>
    </w:p>
    <w:p w:rsidR="00BF0387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bookmarkStart w:id="1" w:name="sub_2"/>
      <w:r w:rsidRPr="005E4188">
        <w:rPr>
          <w:rFonts w:ascii="PT Astra Sans" w:eastAsia="Times New Roman" w:hAnsi="PT Astra Sans" w:cs="Times New Roman"/>
          <w:b/>
          <w:bCs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bCs/>
          <w:lang w:val="en-US" w:eastAsia="ru-RU"/>
        </w:rPr>
        <w:t>II</w:t>
      </w:r>
      <w:r w:rsidRPr="005E4188">
        <w:rPr>
          <w:rFonts w:ascii="PT Astra Sans" w:eastAsia="Times New Roman" w:hAnsi="PT Astra Sans" w:cs="Times New Roman"/>
          <w:b/>
          <w:bCs/>
          <w:lang w:eastAsia="ru-RU"/>
        </w:rPr>
        <w:t xml:space="preserve">. Понятие муниципального дорожного фонда </w:t>
      </w:r>
      <w:r w:rsidR="00BF0387" w:rsidRPr="005E4188">
        <w:rPr>
          <w:rFonts w:ascii="PT Astra Sans" w:eastAsia="Times New Roman" w:hAnsi="PT Astra Sans" w:cs="Times New Roman"/>
          <w:b/>
          <w:bCs/>
          <w:lang w:eastAsia="ru-RU"/>
        </w:rPr>
        <w:t xml:space="preserve">Белозерского </w:t>
      </w:r>
      <w:r w:rsidRPr="005E4188">
        <w:rPr>
          <w:rFonts w:ascii="PT Astra Sans" w:eastAsia="Times New Roman" w:hAnsi="PT Astra Sans" w:cs="Times New Roman"/>
          <w:b/>
          <w:bCs/>
          <w:lang w:eastAsia="ru-RU"/>
        </w:rPr>
        <w:t>муниципального округа</w:t>
      </w:r>
      <w:r w:rsidR="00BF0387" w:rsidRPr="005E4188">
        <w:rPr>
          <w:rFonts w:ascii="PT Astra Sans" w:eastAsia="Times New Roman" w:hAnsi="PT Astra Sans" w:cs="Times New Roman"/>
          <w:b/>
          <w:bCs/>
          <w:lang w:eastAsia="ru-RU"/>
        </w:rPr>
        <w:t xml:space="preserve"> 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2.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Дорожный фонд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(далее - дорожный фонд) представляет собой часть средств бюджета, подлежащую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BF0387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lang w:val="en-US" w:eastAsia="ru-RU"/>
        </w:rPr>
        <w:t>III</w:t>
      </w:r>
      <w:r w:rsidRPr="005E4188">
        <w:rPr>
          <w:rFonts w:ascii="PT Astra Sans" w:eastAsia="Times New Roman" w:hAnsi="PT Astra Sans" w:cs="Times New Roman"/>
          <w:b/>
          <w:lang w:eastAsia="ru-RU"/>
        </w:rPr>
        <w:t>. Образование и использование средств дорожного фонда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bookmarkStart w:id="2" w:name="sub_31"/>
      <w:r w:rsidRPr="005E4188">
        <w:rPr>
          <w:rFonts w:ascii="PT Astra Sans" w:eastAsia="Times New Roman" w:hAnsi="PT Astra Sans" w:cs="Times New Roman"/>
          <w:lang w:eastAsia="ru-RU"/>
        </w:rPr>
        <w:t xml:space="preserve">3.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Объем бюджетных ассигнований дорожного фонда утверждается решением Думы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«О бюджете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на очередной финансовый год (очередной финансовый год и плановый период)».</w:t>
      </w:r>
      <w:bookmarkStart w:id="3" w:name="sub_32"/>
      <w:bookmarkEnd w:id="2"/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4.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размера дорожного фонда в очередном финансовом году.</w:t>
      </w:r>
      <w:bookmarkEnd w:id="3"/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lang w:val="en-US" w:eastAsia="ru-RU"/>
        </w:rPr>
        <w:t>IV</w:t>
      </w:r>
      <w:r w:rsidRPr="005E4188">
        <w:rPr>
          <w:rFonts w:ascii="PT Astra Sans" w:eastAsia="Times New Roman" w:hAnsi="PT Astra Sans" w:cs="Times New Roman"/>
          <w:b/>
          <w:lang w:eastAsia="ru-RU"/>
        </w:rPr>
        <w:t>. Источники образования дорожного фонда</w:t>
      </w:r>
      <w:bookmarkEnd w:id="1"/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5.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Дорожный фонд образуется за счет следующих средств, посту</w:t>
      </w:r>
      <w:bookmarkStart w:id="4" w:name="sub_21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пающих в доход бюджета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округа: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инжекторных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bookmarkStart w:id="5" w:name="sub_22"/>
      <w:bookmarkEnd w:id="4"/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округа;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bookmarkStart w:id="6" w:name="sub_211"/>
      <w:bookmarkEnd w:id="5"/>
      <w:r w:rsidRPr="005E4188">
        <w:rPr>
          <w:rFonts w:ascii="PT Astra Sans" w:eastAsia="Times New Roman" w:hAnsi="PT Astra Sans" w:cs="Times New Roman"/>
          <w:lang w:eastAsia="ru-RU"/>
        </w:rPr>
        <w:t xml:space="preserve">2)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bookmarkStart w:id="7" w:name="sub_213"/>
      <w:bookmarkEnd w:id="6"/>
      <w:r w:rsidRPr="005E4188">
        <w:rPr>
          <w:rFonts w:ascii="PT Astra Sans" w:eastAsia="Times New Roman" w:hAnsi="PT Astra Sans" w:cs="Times New Roman"/>
          <w:lang w:eastAsia="ru-RU"/>
        </w:rPr>
        <w:t xml:space="preserve">3)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дорог.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6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. </w:t>
      </w:r>
      <w:bookmarkStart w:id="8" w:name="sub_1005"/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Безвозмездные поступления от физических и юридических лиц на финансовое обеспечение дорожной деятельности 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Белозерского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муниципального округа, в том числе добровольные пожертвования, подлежат перечислению в доходы бюджета</w:t>
      </w:r>
      <w:r w:rsidR="00967D38" w:rsidRPr="005E4188">
        <w:rPr>
          <w:rFonts w:ascii="PT Astra Sans" w:eastAsia="Times New Roman" w:hAnsi="PT Astra Sans" w:cs="Times New Roman"/>
          <w:lang w:eastAsia="ru-RU"/>
        </w:rPr>
        <w:t xml:space="preserve"> округа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после заключения договора пожертвования между физическими или юридическими лицами с одной стороны и главным распорядителем бюджетных средств дорожного фонда с другой стороны в соответствии с действующим гражданским законодательством.</w:t>
      </w:r>
      <w:proofErr w:type="gramEnd"/>
    </w:p>
    <w:bookmarkEnd w:id="8"/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дорожного фонда.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>7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. Объем бюджетных ассигнований дорожного фонда подлежит корректировке с учетом разницы между фактически поступившим в очередном финансовом году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прогнозировавшимся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при его формировании объемом доходов бюджета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округа, указанных в пункте </w:t>
      </w:r>
      <w:r w:rsidRPr="005E4188">
        <w:rPr>
          <w:rFonts w:ascii="PT Astra Sans" w:eastAsia="Times New Roman" w:hAnsi="PT Astra Sans" w:cs="Times New Roman"/>
          <w:lang w:eastAsia="ru-RU"/>
        </w:rPr>
        <w:t>5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настоящего Положения.</w:t>
      </w:r>
    </w:p>
    <w:bookmarkEnd w:id="7"/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lang w:val="en-US" w:eastAsia="ru-RU"/>
        </w:rPr>
        <w:t>V</w:t>
      </w:r>
      <w:r w:rsidRPr="005E4188">
        <w:rPr>
          <w:rFonts w:ascii="PT Astra Sans" w:eastAsia="Times New Roman" w:hAnsi="PT Astra Sans" w:cs="Times New Roman"/>
          <w:b/>
          <w:lang w:eastAsia="ru-RU"/>
        </w:rPr>
        <w:t>. Использование дорожного фонда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bookmarkStart w:id="9" w:name="sub_1006"/>
      <w:r w:rsidRPr="005E4188">
        <w:rPr>
          <w:rFonts w:ascii="PT Astra Sans" w:eastAsia="Times New Roman" w:hAnsi="PT Astra Sans" w:cs="Times New Roman"/>
          <w:lang w:eastAsia="ru-RU"/>
        </w:rPr>
        <w:t>8</w:t>
      </w:r>
      <w:r w:rsidR="001A1DD8" w:rsidRPr="005E4188">
        <w:rPr>
          <w:rFonts w:ascii="PT Astra Sans" w:eastAsia="Times New Roman" w:hAnsi="PT Astra Sans" w:cs="Times New Roman"/>
          <w:lang w:eastAsia="ru-RU"/>
        </w:rPr>
        <w:t>. Главным распорядителем бюджетных сре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дств дорожного фонда является Белозерского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муниципальный округ.</w:t>
      </w:r>
    </w:p>
    <w:bookmarkEnd w:id="9"/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9</w:t>
      </w:r>
      <w:r w:rsidR="001A1DD8" w:rsidRPr="005E4188">
        <w:rPr>
          <w:rFonts w:ascii="PT Astra Sans" w:eastAsia="Times New Roman" w:hAnsi="PT Astra Sans" w:cs="Times New Roman"/>
          <w:lang w:eastAsia="ru-RU"/>
        </w:rPr>
        <w:t>. Использование средств дорожного фонда осуществляется по следующим направлениям расходов: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выполнение работ по содержанию автомобильных дорог: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bCs/>
          <w:lang w:eastAsia="ru-RU"/>
        </w:rPr>
      </w:pPr>
      <w:r w:rsidRPr="005E4188">
        <w:rPr>
          <w:rFonts w:ascii="PT Astra Sans" w:eastAsia="Times New Roman" w:hAnsi="PT Astra Sans" w:cs="Times New Roman"/>
          <w:bCs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bCs/>
          <w:lang w:eastAsia="ru-RU"/>
        </w:rPr>
        <w:t xml:space="preserve"> по полосе отвода, земляному полотну и системе водоотвода</w:t>
      </w:r>
      <w:r w:rsidRPr="005E4188">
        <w:rPr>
          <w:rFonts w:ascii="PT Astra Sans" w:eastAsia="Times New Roman" w:hAnsi="PT Astra Sans" w:cs="Times New Roman"/>
          <w:bCs/>
          <w:lang w:eastAsia="ru-RU"/>
        </w:rPr>
        <w:t>: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 планировка откосов насыпей и выемок, исправление повреждений с добавлением грунта и укрепление засевом трав;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отводящих, русел у труб и мостов);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 устройство дренажных прорезей;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д)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противопаводковые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мероприятия;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 срезка, подсыпка, планировка и уплотнение неукрепленных обочин дренирующим грунтом толщиной до 10 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ж) восстановление земляного полотна на участках с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пучинистыми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и слабыми грунтами на площади до 100м</w:t>
      </w:r>
      <w:r w:rsidRPr="005E4188">
        <w:rPr>
          <w:rFonts w:ascii="PT Astra Sans" w:eastAsia="Times New Roman" w:hAnsi="PT Astra Sans" w:cs="Times New Roman"/>
          <w:vertAlign w:val="superscript"/>
          <w:lang w:eastAsia="ru-RU"/>
        </w:rPr>
        <w:t>3</w:t>
      </w:r>
      <w:r w:rsidRPr="005E4188">
        <w:rPr>
          <w:rFonts w:ascii="PT Astra Sans" w:eastAsia="Times New Roman" w:hAnsi="PT Astra Sans" w:cs="Times New Roman"/>
          <w:lang w:eastAsia="ru-RU"/>
        </w:rPr>
        <w:t>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з) ликвидация съездов с автомобильных дорог (въездов на автомобильные дороги) в неустановленных местах;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и) поддержание в чистоте и порядке </w:t>
      </w: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элементов обозначения границ полосы отвода</w:t>
      </w:r>
      <w:proofErr w:type="gramEnd"/>
      <w:r w:rsidRPr="005E4188">
        <w:rPr>
          <w:rFonts w:ascii="PT Astra Sans" w:eastAsia="Times New Roman" w:hAnsi="PT Astra Sans" w:cs="Times New Roman"/>
          <w:lang w:eastAsia="ru-RU"/>
        </w:rPr>
        <w:t>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к) ликвидация последствий обвалов, осыпей, оползней и селевых потоков, другие противооползневые мероприятия;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дорожным одеждам: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 очистка проезжей части от мусора, грязи и посторонних предметов, мойка покрытий;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 восстановление сцепных свойств покрытия в местах выпотевания битума;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в) устранение деформаций и повреждений (заделка выбоин, просадок, шелушения,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выкрашивания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 ликвида</w:t>
      </w:r>
      <w:r w:rsidR="00BF0387" w:rsidRPr="005E4188">
        <w:rPr>
          <w:rFonts w:ascii="PT Astra Sans" w:eastAsia="Times New Roman" w:hAnsi="PT Astra Sans" w:cs="Times New Roman"/>
          <w:lang w:eastAsia="ru-RU"/>
        </w:rPr>
        <w:t xml:space="preserve">ция колей глубиной до 50 </w:t>
      </w:r>
      <w:r w:rsidRPr="005E4188">
        <w:rPr>
          <w:rFonts w:ascii="PT Astra Sans" w:eastAsia="Times New Roman" w:hAnsi="PT Astra Sans" w:cs="Times New Roman"/>
          <w:lang w:eastAsia="ru-RU"/>
        </w:rPr>
        <w:t>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</w:t>
      </w:r>
      <w:r w:rsidR="00BF0387" w:rsidRPr="005E4188">
        <w:rPr>
          <w:rFonts w:ascii="PT Astra Sans" w:eastAsia="Times New Roman" w:hAnsi="PT Astra Sans" w:cs="Times New Roman"/>
          <w:lang w:eastAsia="ru-RU"/>
        </w:rPr>
        <w:t xml:space="preserve">астках длиной до 100 </w:t>
      </w:r>
      <w:r w:rsidRPr="005E4188">
        <w:rPr>
          <w:rFonts w:ascii="PT Astra Sans" w:eastAsia="Times New Roman" w:hAnsi="PT Astra Sans" w:cs="Times New Roman"/>
          <w:lang w:eastAsia="ru-RU"/>
        </w:rPr>
        <w:t>м;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ж) восстановление изношенных верхних слоев асфальтобетонных покрытий;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с</w:t>
      </w:r>
      <w:proofErr w:type="gramEnd"/>
      <w:r w:rsidRPr="005E4188">
        <w:rPr>
          <w:rFonts w:ascii="PT Astra Sans" w:eastAsia="Times New Roman" w:hAnsi="PT Astra Sans" w:cs="Times New Roman"/>
          <w:lang w:eastAsia="ru-RU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5E4188">
        <w:rPr>
          <w:rFonts w:ascii="PT Astra Sans" w:eastAsia="Times New Roman" w:hAnsi="PT Astra Sans" w:cs="Times New Roman"/>
          <w:vertAlign w:val="superscript"/>
          <w:lang w:eastAsia="ru-RU"/>
        </w:rPr>
        <w:t>3</w:t>
      </w:r>
      <w:r w:rsidR="00BF0387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r w:rsidRPr="005E4188">
        <w:rPr>
          <w:rFonts w:ascii="PT Astra Sans" w:eastAsia="Times New Roman" w:hAnsi="PT Astra Sans" w:cs="Times New Roman"/>
          <w:lang w:eastAsia="ru-RU"/>
        </w:rPr>
        <w:t>на 1 километр;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 xml:space="preserve">и)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обеспыливание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проезжей части автомобильных дорог;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к) восстановление дорожной одежды на участках с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пучинистыми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и слабыми грунтами на площади до 100 м</w:t>
      </w:r>
      <w:proofErr w:type="gramStart"/>
      <w:r w:rsidRPr="005E4188">
        <w:rPr>
          <w:rFonts w:ascii="PT Astra Sans" w:eastAsia="Times New Roman" w:hAnsi="PT Astra Sans" w:cs="Times New Roman"/>
          <w:vertAlign w:val="superscript"/>
          <w:lang w:eastAsia="ru-RU"/>
        </w:rPr>
        <w:t>2</w:t>
      </w:r>
      <w:proofErr w:type="gramEnd"/>
      <w:r w:rsidRPr="005E4188">
        <w:rPr>
          <w:rFonts w:ascii="PT Astra Sans" w:eastAsia="Times New Roman" w:hAnsi="PT Astra Sans" w:cs="Times New Roman"/>
          <w:lang w:eastAsia="ru-RU"/>
        </w:rPr>
        <w:t>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 устройство защитных слоев, слоев износа и поверхностной обработки дорожного покрытия;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м) восстановление сцепных свойств покрытия путём устройства защитных слоев, слоев износа или поверхностной обработки;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-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по искусственным и защитным дорожным сооружениям: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а) очистка от пыли и грязи элементов мостового полотна и тротуаров,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подферменных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б) очистка (в том числе и от растительности) конусов, откосов,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подмостовых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русел;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антисептирование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на деревянных мостах;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противопаводковые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мероприятия;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 техническое обслуживание паромных переправ; регулирование высоты причалов;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е) обслуживание судовой сигнализации и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аэросигнализации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на мостах;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 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н) исправление сопряжения мостового сооружения с насыпью, исправление положения переходных плит;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о) устранение мелких дефектов железобетонных конструкций, включая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гидрофобизацию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омоноличивания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 восстановление элементов лестничных сходов;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 xml:space="preserve">р)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антисептирование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деревянных конструкций пролетных строений и опор;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т) замена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подферменников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у) замена или выправка опорных частей с подъемом пролетного строения;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х) замена настила на паромных переправах и наплавных мостах, а также перил, ограждений и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колесоотбойных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плавсредств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;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антисептирование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деревянных конструкций, окраска поверхности других элементов;</w:t>
      </w:r>
    </w:p>
    <w:p w:rsidR="001A1DD8" w:rsidRPr="005E4188" w:rsidRDefault="00BF038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элементам обустройства автомобильных дорог: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световозвращающие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элементы ограждений, сигнальные столбики и удерживающие буфера; </w:t>
      </w: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шумозащитных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и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противодеформационных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967D3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  <w:r w:rsidR="00967D38" w:rsidRPr="005E4188">
        <w:rPr>
          <w:rFonts w:ascii="PT Astra Sans" w:eastAsia="Times New Roman" w:hAnsi="PT Astra Sans" w:cs="Times New Roman"/>
          <w:lang w:eastAsia="ru-RU"/>
        </w:rPr>
        <w:t xml:space="preserve"> 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ж) содержание в чистоте и порядке тротуаров, устранение </w:t>
      </w:r>
      <w:r w:rsidR="00BF0387" w:rsidRPr="005E4188">
        <w:rPr>
          <w:rFonts w:ascii="PT Astra Sans" w:eastAsia="Times New Roman" w:hAnsi="PT Astra Sans" w:cs="Times New Roman"/>
          <w:lang w:eastAsia="ru-RU"/>
        </w:rPr>
        <w:t>повреждений покрытия тротуаров</w:t>
      </w:r>
      <w:r w:rsidR="00A47E77" w:rsidRPr="005E4188">
        <w:rPr>
          <w:rFonts w:ascii="PT Astra Sans" w:eastAsia="Times New Roman" w:hAnsi="PT Astra Sans" w:cs="Times New Roman"/>
          <w:lang w:eastAsia="ru-RU"/>
        </w:rPr>
        <w:t>,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 окраска элементов обстановки и обустройства автомобильных дорог, содержание их в чистоте и порядке;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и) оборудование и поддержание в чистоте и порядке объездов разрушенных, подтопляемых,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наледных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и заносимых участков автомобильных дорог, закрываемых для движения мостов;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</w:t>
      </w:r>
      <w:r w:rsidRPr="005E4188">
        <w:rPr>
          <w:rFonts w:ascii="PT Astra Sans" w:eastAsia="Times New Roman" w:hAnsi="PT Astra Sans" w:cs="Times New Roman"/>
          <w:lang w:eastAsia="ru-RU"/>
        </w:rPr>
        <w:lastRenderedPageBreak/>
        <w:t>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</w:t>
      </w:r>
      <w:proofErr w:type="spellStart"/>
      <w:r w:rsidRPr="005E4188">
        <w:rPr>
          <w:rFonts w:ascii="PT Astra Sans" w:eastAsia="Times New Roman" w:hAnsi="PT Astra Sans" w:cs="Times New Roman"/>
          <w:lang w:eastAsia="ru-RU"/>
        </w:rPr>
        <w:t>весоизмерительного</w:t>
      </w:r>
      <w:proofErr w:type="spellEnd"/>
      <w:r w:rsidRPr="005E4188">
        <w:rPr>
          <w:rFonts w:ascii="PT Astra Sans" w:eastAsia="Times New Roman" w:hAnsi="PT Astra Sans" w:cs="Times New Roman"/>
          <w:lang w:eastAsia="ru-RU"/>
        </w:rPr>
        <w:t xml:space="preserve"> оборудования и оргтехники;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2) выполнение работ по зимнему содержанию автомобильных дорог: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уход за постоянными снегозащитными сооружениями;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профилирование и уплотнение снежного покрова на проезжей части автомобильных дорог с переходным или грунтовым покрытием;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погрузка и вывоз снега, в том числе его утилизация;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ж)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распределение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з)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и)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очистка от снега и льда элементов мостового полотна, а также зоны сопряжения с насыпью,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подферменных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967D3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к)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устройство, поддержание в чистоте и порядке зимних автомобильных дорог (автозимников);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м)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обслуживание и восстановление баз хранения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 и скважин для добычи природных рассолов, приготовление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материалов, поддержание в чистоте и порядке подъездов к базам хранения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 и скважинам для добычи природных рассолов;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н)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о)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п)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борьба с наледями на автомобильных дорогах, в том числе у искусственных сооружений;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р)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проведение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противолавинных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мероприятий, уборка лавинных отложений;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с)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.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у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>стройство, поддержание в чистоте и порядке ледовых переправ.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3) выполнение работ по озеленению: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скашивание травы на обочинах, откосах, разделительной полосе, полосе отвода и в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подмостовой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4)</w:t>
      </w:r>
      <w:r w:rsidR="00A47E77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r w:rsidRPr="005E4188">
        <w:rPr>
          <w:rFonts w:ascii="PT Astra Sans" w:eastAsia="Times New Roman" w:hAnsi="PT Astra Sans" w:cs="Times New Roman"/>
          <w:lang w:eastAsia="ru-RU"/>
        </w:rPr>
        <w:t>выполнение работ по капитальному ремонту автомобильных дорог;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земляному полотну и системе водоотвода: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изношенных звеньев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прикромочных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объектам дорожно-ремонтной службы, историческим и достопримечательным местам, паромным переправам и другим объектам);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дорожным одеждам: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ликвидация колей глубиной более 50 мм с заменых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перемощение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отдельных участков мостовых с полной заменой песчаного основания;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искусственным и защитным дорожным сооружениям: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балок (более 25%) в пролетных строениях;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или замена подпорных стен,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противолавинных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галерей, навесов, устройство укрепительных и регуляционных сооружений, сооружений для защиты от наледей, оползней и др.;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берегозащитных и противоэрозионных сооружений;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тоннелей, включая замену части (до 50%) обделки;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пролетных строений, в том числе с изменением продольной схемы (с возможным изменением длины моста до 15%) с временным отводом земельных участков (без дополнительного землеотвода),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элементов, а также замена пролетных строений малых мостов на водопропускные трубы с возможным временным отводом земельных участков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,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необходимых для указанных целей, с последующей их рекультивацией;</w:t>
      </w:r>
      <w:proofErr w:type="gramEnd"/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опор, в том числе с изменением существующей продольной схемы моста (с возможным изменением длины моста до 15%)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ограждений, перил и тротуаров;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элементам обустройства автомобильных дорог: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знаков, сигнальных столбиков, барьерных ограждений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шумозащитных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сооружений;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средств организации и регулирования дорожного движения на пересечениях </w:t>
      </w:r>
      <w:r w:rsidR="001A1DD8" w:rsidRPr="005E4188">
        <w:rPr>
          <w:rFonts w:ascii="PT Astra Sans" w:eastAsia="Times New Roman" w:hAnsi="PT Astra Sans" w:cs="Times New Roman"/>
          <w:lang w:eastAsia="ru-RU"/>
        </w:rPr>
        <w:lastRenderedPageBreak/>
        <w:t>автомобильных дорог с автомобильными дорогами и железными дорогами;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нанесение и удаление временной разметки на период капитального ремонта;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нанесение постоянной разметки после капитального ремонта;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элементов пунктов весового и габаритного контроля транспортных средств;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прочие работы по капитальному ремонту: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строительный контроль и авторский надзор;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</w:t>
      </w:r>
      <w:r w:rsidR="001A1DD8" w:rsidRPr="005E4188">
        <w:rPr>
          <w:rFonts w:ascii="PT Astra Sans" w:eastAsia="Times New Roman" w:hAnsi="PT Astra Sans" w:cs="Times New Roman"/>
          <w:lang w:eastAsia="ru-RU"/>
        </w:rPr>
        <w:t>) выполнение комплекса работ капитального ремонта по доведению параметров ремонтируемых участков автомобильной дороги и (или) искусственных дорожных сооружений на них до значений, соответствующих ее фактической категории, включая увеличение количества полос движения, без изменения границ полосы отвода относятся следующие работы: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1</w:t>
      </w:r>
      <w:r w:rsidR="00A47E77" w:rsidRPr="005E4188">
        <w:rPr>
          <w:rFonts w:ascii="PT Astra Sans" w:eastAsia="Times New Roman" w:hAnsi="PT Astra Sans" w:cs="Times New Roman"/>
          <w:lang w:eastAsia="ru-RU"/>
        </w:rPr>
        <w:t>)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 по земляному полотну и водоотводу: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доведение геометрических параметров земляного полотна до норм, соответствующих категории ремонтируемого участка автомобильной дороги, включая уширение земляного полотна для устройства дополнительных полос движения и переходно-скоростных полос без дополнительного землеотвода;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поднятие земляного полотна на подтопляемых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снегозаносимых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участках, переустройство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пучинистых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>, оползневых и обвальных участков автомобильной дороги и/или искусственных дорожных сооружений на них;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повышение прочности земляного полотна с использованием различных материалов;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уменьшение крутизны откосов насыпей, выемок и другие работы, обеспечивающие устойчивость земляного полотна;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раскрытие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снегонезаносимых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переустройство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прикромочных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телескопических лотков, дренажей, осушительных канав, быстротоков, водобойных колодцев, ливневой канализации;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элементов системы водоотвода (в том числе новых водопропускных труб, дренажей,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прикромочных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>2</w:t>
      </w:r>
      <w:r w:rsidR="00A47E77" w:rsidRPr="005E4188">
        <w:rPr>
          <w:rFonts w:ascii="PT Astra Sans" w:eastAsia="Times New Roman" w:hAnsi="PT Astra Sans" w:cs="Times New Roman"/>
          <w:lang w:eastAsia="ru-RU"/>
        </w:rPr>
        <w:t>)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 по дорожным одеждам: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трещенопрерывающими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цементобетона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или асфальтобетона;</w:t>
      </w:r>
      <w:proofErr w:type="gramEnd"/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полная замена дорожной одежды на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новую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>, более прочную и долговечную;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уширение дорожной одежды до норм, соответствующих категории ремонтируемого участка автомобильной дороги, в том числе при увеличении полос движения без изменения категории дороги и дополнительного землеотвода;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укрепление обочин;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3</w:t>
      </w:r>
      <w:r w:rsidR="00A47E77" w:rsidRPr="005E4188">
        <w:rPr>
          <w:rFonts w:ascii="PT Astra Sans" w:eastAsia="Times New Roman" w:hAnsi="PT Astra Sans" w:cs="Times New Roman"/>
          <w:lang w:eastAsia="ru-RU"/>
        </w:rPr>
        <w:t>)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 по искусственным и защитным дорожным сооружениям: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элементов мостового полотна с усилением плит и заменой продольных и поперечных швов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омоноличивания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сталежелезобетонных пролетных строений;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удлинение, замена водопропускных труб;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изменение ширины тротуаров на искусственных сооружениях;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уширение пролетных строений, с доведением их габаритов и грузоподъемности до параметров, установленных для рассматриваемого участка и категории автомобильной дороги, без дополнительного землеотвода;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усиление пролетных строений и опор;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грунтовых банкетов и берм для защиты откосов от размывов;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противокамнепадных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сеток;</w:t>
      </w:r>
    </w:p>
    <w:p w:rsidR="001A1DD8" w:rsidRPr="005E4188" w:rsidRDefault="001A1DD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4</w:t>
      </w:r>
      <w:r w:rsidR="00A47E77" w:rsidRPr="005E4188">
        <w:rPr>
          <w:rFonts w:ascii="PT Astra Sans" w:eastAsia="Times New Roman" w:hAnsi="PT Astra Sans" w:cs="Times New Roman"/>
          <w:lang w:eastAsia="ru-RU"/>
        </w:rPr>
        <w:t>)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 по элементам обустройства автомобильных дорог: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-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архитектурно-художественное оформление элементов обустройства и благоустройства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lastRenderedPageBreak/>
        <w:t>участков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автомобильных дорог, развязок, площадок отдыха, автобусных остановок, смотровых площадок и других объектов;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пунктов весового и габаритного контроля транспортных средств;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недостающего электроосвещения;</w:t>
      </w:r>
    </w:p>
    <w:p w:rsidR="001A1DD8" w:rsidRPr="005E4188" w:rsidRDefault="00A47E77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автоматизированных систем по борьбе с зимней скользкостью;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5</w:t>
      </w:r>
      <w:r w:rsidR="001A1DD8" w:rsidRPr="005E4188">
        <w:rPr>
          <w:rFonts w:ascii="PT Astra Sans" w:eastAsia="Times New Roman" w:hAnsi="PT Astra Sans" w:cs="Times New Roman"/>
          <w:lang w:eastAsia="ru-RU"/>
        </w:rPr>
        <w:t>) прочие работы: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баз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противогололедных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 и подъездов к ним, бурение, оборудование и обустройство недостающих скважин для добычи природных рассолов;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перенос и переустройство инженерных коммуникаций (линий электропередачи, связи, трубопроводов и др.);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постоянных снегозащитных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пешеходных и велосипедных дорожек без дополнительного землеотвода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6)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выполнение работ по ремонту автомобильных дорог: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земляному полотну и системе водоотвода: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ремонт размытых и разрушенных участков автомобильных дорог, в том числе вследствие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пучинообразования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оползневых явлений;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дренажных, защитных и укрепительных устройств, отдельных звеньев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прикромочных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укрепление обочин;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дорожным одеждам: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дорожных одежд в местах ремонта земляного полотна;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укладка выравнивающего (в том числе с использованием фрезерования) и одного дополнительного слоя с обеспечением ровности и сцепных свойств покрытия.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полная замена слоев дорожного покрытия, восстановление изношенных покрытий, в том числе методами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термопрофилирования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трещинопрерывающих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материалов при восстановлении изношенных покрытий;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ликвидация колей глубиной до 50 мм и других неровностей методами фрезерования,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термопрофилирования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перемощение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отдельных участков мостовых с частичной заменой песчаного основания;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профиля щебеночных, гравийных и грунтовых улучшенных дорог с добавлением щебеночных или гравийных материалов в количестве до 900 м</w:t>
      </w:r>
      <w:r w:rsidR="001A1DD8" w:rsidRPr="005E4188">
        <w:rPr>
          <w:rFonts w:ascii="PT Astra Sans" w:eastAsia="Times New Roman" w:hAnsi="PT Astra Sans" w:cs="Times New Roman"/>
          <w:lang w:eastAsia="ru-RU"/>
        </w:rPr>
        <w:fldChar w:fldCharType="begin"/>
      </w:r>
      <w:r w:rsidR="001A1DD8" w:rsidRPr="005E4188">
        <w:rPr>
          <w:rFonts w:ascii="PT Astra Sans" w:eastAsia="Times New Roman" w:hAnsi="PT Astra Sans" w:cs="Times New Roman"/>
          <w:lang w:eastAsia="ru-RU"/>
        </w:rPr>
        <w:instrText xml:space="preserve"> INCLUDEPICTURE "data:image;base64,R0lGODdhCwAXAIABAAAAAP///ywAAAAACwAXAAACGYyPqcttABc4s1VpL9OKJw9FzkiW5ommSgEAOw==" \* MERGEFORMATINET </w:instrText>
      </w:r>
      <w:r w:rsidR="001A1DD8" w:rsidRPr="005E4188">
        <w:rPr>
          <w:rFonts w:ascii="PT Astra Sans" w:eastAsia="Times New Roman" w:hAnsi="PT Astra Sans" w:cs="Times New Roman"/>
          <w:lang w:eastAsia="ru-RU"/>
        </w:rPr>
        <w:fldChar w:fldCharType="separate"/>
      </w:r>
      <w:r w:rsidR="00C3727D">
        <w:rPr>
          <w:rFonts w:ascii="PT Astra Sans" w:eastAsia="Times New Roman" w:hAnsi="PT Astra Sans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="001A1DD8" w:rsidRPr="005E4188">
        <w:rPr>
          <w:rFonts w:ascii="PT Astra Sans" w:eastAsia="Times New Roman" w:hAnsi="PT Astra Sans" w:cs="Times New Roman"/>
          <w:lang w:eastAsia="ru-RU"/>
        </w:rPr>
        <w:fldChar w:fldCharType="end"/>
      </w:r>
      <w:r w:rsidR="001A1DD8" w:rsidRPr="005E4188">
        <w:rPr>
          <w:rFonts w:ascii="PT Astra Sans" w:eastAsia="Times New Roman" w:hAnsi="PT Astra Sans" w:cs="Times New Roman"/>
          <w:lang w:eastAsia="ru-RU"/>
        </w:rPr>
        <w:t> на один километр дороги;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искусственным и защитным дорожным сооружениям: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на новые отдельных балок пролетных строений до 40%, ремонт оставшихся балок, ремонт или замена плит и других элементов пролетных строений;</w:t>
      </w:r>
      <w:proofErr w:type="gramEnd"/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отдельных элементов опор;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удлинение до 25% и (или) замена отдельных звеньев и оголовков водопропускных труб, без дополнительного землеотвода, исправление изоляции и стыков водопропускных труб </w:t>
      </w:r>
      <w:r w:rsidR="001A1DD8" w:rsidRPr="005E4188">
        <w:rPr>
          <w:rFonts w:ascii="PT Astra Sans" w:eastAsia="Times New Roman" w:hAnsi="PT Astra Sans" w:cs="Times New Roman"/>
          <w:lang w:eastAsia="ru-RU"/>
        </w:rPr>
        <w:lastRenderedPageBreak/>
        <w:t>с удалением и восстановлением земляного полотна и дорожной одежды над трубами, расчистка подводящих и отводящих русел до проектных параметров, в границах полосы отвода;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козырьков вдоль пролетов и сливов с горизонтальных поверхностей опор и пролетных строений;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карнизов с фасадов пролетных строений;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замена, установка недостающих переходных плит, открылков и шкафных стенок устоев;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 ликвидация временных объездов и искусственных сооружений при ликвидации аварийных и чрезвычайных ситуаций;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швов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омоноличивания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лестничных сходов и устройство смотровых ходов;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деформационных швов;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тоннелей,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берегозащитных и противоэрозионных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ограждений, перил и тротуаров;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несущей способности тротуаров, перил и ограждений с восстановлением гидроизоляции, и системы водоотвода;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пешеходных переходов в разных уровнях;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или ремонт смотровых приспособлений;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полная замена окраски с удалением продуктов коррозии, зачисткой металла пролетных строений и нанесением грунтовки;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подпорных стен,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противолавинных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постоянных снегозащитных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шумозащитных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лесных насаждений, живых изгородей;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связей пролетных строений;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устройство, замена и восстановление локальных очистных сооружений для очистки сточных вод;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и восстановление систем и элементов, обеспечивающих подъемку и разводку пролетных строений;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 элементам обустройства автомобильных дорог: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пешеходных переходов и ремонт тротуаров, пешеходных и велосипедных дорожек;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электроосвещения;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восстановление элементов пунктов весового и габаритного контроля транспортных средств;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lastRenderedPageBreak/>
        <w:t>д)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прочие работы по ремонту: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  <w:proofErr w:type="gramEnd"/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предпроектное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строительный контроль, авторский надзор;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инженерно-технических систем обеспечения безопасности дорожного движения и дорожных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-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аварийно-восстановительные работы в местах ликвидации последствий чрезвычайных ситуаций.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7)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прочие работы по содержанию: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разработка проектов содержания автомобильных дорог, экспертиза проектов сметных расчётов стоимости работ по содержанию;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б)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  <w:proofErr w:type="gramEnd"/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паспортизация автомобильных дорог и искусственных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освещённости автомобильных дорог;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контроля за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ж)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з)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систем мониторинга погодных условий и условий движения, видеосистем, включая их оснащение, обслуживание и </w:t>
      </w:r>
      <w:r w:rsidR="001A1DD8" w:rsidRPr="005E4188">
        <w:rPr>
          <w:rFonts w:ascii="PT Astra Sans" w:eastAsia="Times New Roman" w:hAnsi="PT Astra Sans" w:cs="Times New Roman"/>
          <w:lang w:eastAsia="ru-RU"/>
        </w:rPr>
        <w:lastRenderedPageBreak/>
        <w:t xml:space="preserve">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и)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метрологическое и техническое обслуживание лабораторного оборудования и приборов, поддержание в чистоте и порядке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снего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>- и водомерных постов, постов и специальных устрой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ств дл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>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к)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поддержание в чистоте и порядке очистных сооружений,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снегоплавильных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площадок и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минерализированных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полос;</w:t>
      </w:r>
    </w:p>
    <w:p w:rsidR="00967D3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противокамнепадные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мероприятия, включая оборку склонов, противоселевые мероприятия;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м)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установка, замена и окраска элементов обозначения полосы отвода;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н)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проведение оценки уровня содержания и оценки технического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состояния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автомобильных дорог и дорожных сооружений, а также их элементов;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о)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разработка мобилизационных планов, планов и схем технического прикрытия, инженерных проектов сокращенного состава для технического прикрытия и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восстановления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п)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содержание стационарных очистных сооружений;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р)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аварийно-восстановительные работы в местах ликвидации последствий дорожно-транспортных происшествий (ДТП);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8</w:t>
      </w:r>
      <w:r w:rsidR="001A1DD8" w:rsidRPr="005E4188">
        <w:rPr>
          <w:rFonts w:ascii="PT Astra Sans" w:eastAsia="Times New Roman" w:hAnsi="PT Astra Sans" w:cs="Times New Roman"/>
          <w:lang w:eastAsia="ru-RU"/>
        </w:rPr>
        <w:t>) выполнение работы по установке следующих элементов обустройства: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а)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.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у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>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б)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недостающих светоотражающих щитков на осевом дорожном ограждении, буферов перед осевым дорожным ограждением;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в)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дорожных ограждений, сигнальных столбиков, противоослепляющих </w:t>
      </w:r>
      <w:r w:rsidR="001A1DD8" w:rsidRPr="005E4188">
        <w:rPr>
          <w:rFonts w:ascii="PT Astra Sans" w:eastAsia="Times New Roman" w:hAnsi="PT Astra Sans" w:cs="Times New Roman"/>
          <w:lang w:eastAsia="ru-RU"/>
        </w:rPr>
        <w:lastRenderedPageBreak/>
        <w:t xml:space="preserve">экранов, </w:t>
      </w:r>
      <w:proofErr w:type="spellStart"/>
      <w:r w:rsidR="001A1DD8" w:rsidRPr="005E4188">
        <w:rPr>
          <w:rFonts w:ascii="PT Astra Sans" w:eastAsia="Times New Roman" w:hAnsi="PT Astra Sans" w:cs="Times New Roman"/>
          <w:lang w:eastAsia="ru-RU"/>
        </w:rPr>
        <w:t>световозвращающих</w:t>
      </w:r>
      <w:proofErr w:type="spell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устройств;</w:t>
      </w:r>
    </w:p>
    <w:p w:rsidR="00967D3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г)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д)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изготовление, установка (перестановка) и разборка временных снегозадерживающих устройств (щитов, изгородей, сеток и др.);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е)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снегозащитных лесных насаждений и живых изгородей, противоэрозионные и декоративные посадки;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ж)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обозначение границ полос отвода и придорожных полос;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з)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и)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недостающих контейнеров для сбора мусора;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proofErr w:type="gramStart"/>
      <w:r w:rsidRPr="005E4188">
        <w:rPr>
          <w:rFonts w:ascii="PT Astra Sans" w:eastAsia="Times New Roman" w:hAnsi="PT Astra Sans" w:cs="Times New Roman"/>
          <w:lang w:eastAsia="ru-RU"/>
        </w:rPr>
        <w:t>к)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>; замена вышедших из строя счетчиков интенсивности движения, обновление программного обеспечения;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л)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устройство недостающих искусственных дорожных неровностей;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м)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установка элементов освещения на пешеходных переходах, автобусных остановках, кольцевых пересечениях и локальных пересечениях, и примыканиях, в том числе автономных осветительных систем;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9) 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выполнение обязательств </w:t>
      </w:r>
      <w:r w:rsidRPr="005E4188">
        <w:rPr>
          <w:rFonts w:ascii="PT Astra Sans" w:eastAsia="Times New Roman" w:hAnsi="PT Astra Sans" w:cs="Times New Roman"/>
          <w:lang w:eastAsia="ru-RU"/>
        </w:rPr>
        <w:t xml:space="preserve">Белозерского 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муниципального округа по соглашениям о предоставлении субсидий из бюджетов бюджетной системы Российской Федерации на финансовое обеспечение дорожной деятельности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в отношении автомобильных дорог».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10</w:t>
      </w:r>
      <w:r w:rsidR="001A1DD8" w:rsidRPr="005E4188">
        <w:rPr>
          <w:rFonts w:ascii="PT Astra Sans" w:eastAsia="Times New Roman" w:hAnsi="PT Astra Sans" w:cs="Times New Roman"/>
          <w:lang w:eastAsia="ru-RU"/>
        </w:rPr>
        <w:t>. Бюджетны</w:t>
      </w:r>
      <w:r w:rsidRPr="005E4188">
        <w:rPr>
          <w:rFonts w:ascii="PT Astra Sans" w:eastAsia="Times New Roman" w:hAnsi="PT Astra Sans" w:cs="Times New Roman"/>
          <w:lang w:eastAsia="ru-RU"/>
        </w:rPr>
        <w:t>е ассигнования дорожного фонда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не могут быть использованы на цели, не соответствующие их назначению.</w:t>
      </w:r>
    </w:p>
    <w:p w:rsidR="00967D38" w:rsidRPr="005E4188" w:rsidRDefault="00967D3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bookmarkStart w:id="10" w:name="sub_5"/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lang w:val="en-US" w:eastAsia="ru-RU"/>
        </w:rPr>
        <w:t>VI</w:t>
      </w:r>
      <w:r w:rsidRPr="005E4188">
        <w:rPr>
          <w:rFonts w:ascii="PT Astra Sans" w:eastAsia="Times New Roman" w:hAnsi="PT Astra Sans" w:cs="Times New Roman"/>
          <w:b/>
          <w:lang w:eastAsia="ru-RU"/>
        </w:rPr>
        <w:t>. Отчет об исполнении бюджета дорожного фонда.</w:t>
      </w:r>
    </w:p>
    <w:p w:rsidR="001A1DD8" w:rsidRPr="005E4188" w:rsidRDefault="00876404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>11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. Отчет об исполнении бюджета дорожного фонда составляется по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</w:t>
      </w:r>
      <w:r w:rsidR="00236292">
        <w:rPr>
          <w:rFonts w:ascii="PT Astra Sans" w:eastAsia="Times New Roman" w:hAnsi="PT Astra Sans" w:cs="Times New Roman"/>
          <w:lang w:eastAsia="ru-RU"/>
        </w:rPr>
        <w:t>му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муниципальному округу ежегодно, не позднее 1 марта текущего года.</w:t>
      </w:r>
    </w:p>
    <w:p w:rsidR="001A1DD8" w:rsidRPr="005E4188" w:rsidRDefault="007E49C6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12.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Отчет об исполнении бюджета дорожного фонда за отчетный финансовый год представляется не позднее 1 мая текущего года в Думу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округа одновременно с проектом решения об исполнении бюджета </w:t>
      </w:r>
      <w:r w:rsidRPr="005E4188">
        <w:rPr>
          <w:rFonts w:ascii="PT Astra Sans" w:eastAsia="Times New Roman" w:hAnsi="PT Astra Sans" w:cs="Times New Roman"/>
          <w:lang w:eastAsia="ru-RU"/>
        </w:rPr>
        <w:t>Белозерского</w:t>
      </w:r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муниципального округ за отчетный финансовый год.</w:t>
      </w:r>
    </w:p>
    <w:p w:rsidR="00967D38" w:rsidRPr="005E4188" w:rsidRDefault="00967D38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lang w:val="en-US" w:eastAsia="ru-RU"/>
        </w:rPr>
        <w:t>VII</w:t>
      </w: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. </w:t>
      </w:r>
      <w:proofErr w:type="gramStart"/>
      <w:r w:rsidRPr="005E4188">
        <w:rPr>
          <w:rFonts w:ascii="PT Astra Sans" w:eastAsia="Times New Roman" w:hAnsi="PT Astra Sans" w:cs="Times New Roman"/>
          <w:b/>
          <w:lang w:eastAsia="ru-RU"/>
        </w:rPr>
        <w:t>Контроль за</w:t>
      </w:r>
      <w:proofErr w:type="gramEnd"/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 исполнением бюджета дорожного фонда.</w:t>
      </w:r>
    </w:p>
    <w:p w:rsidR="001A1DD8" w:rsidRPr="005E4188" w:rsidRDefault="007E49C6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13. </w:t>
      </w:r>
      <w:proofErr w:type="gramStart"/>
      <w:r w:rsidR="001A1DD8" w:rsidRPr="005E4188">
        <w:rPr>
          <w:rFonts w:ascii="PT Astra Sans" w:eastAsia="Times New Roman" w:hAnsi="PT Astra Sans" w:cs="Times New Roman"/>
          <w:lang w:eastAsia="ru-RU"/>
        </w:rPr>
        <w:t>Контроль за</w:t>
      </w:r>
      <w:proofErr w:type="gramEnd"/>
      <w:r w:rsidR="001A1DD8" w:rsidRPr="005E4188">
        <w:rPr>
          <w:rFonts w:ascii="PT Astra Sans" w:eastAsia="Times New Roman" w:hAnsi="PT Astra Sans" w:cs="Times New Roman"/>
          <w:lang w:eastAsia="ru-RU"/>
        </w:rPr>
        <w:t xml:space="preserve"> исполнением бюджета дорожного фонда осуществляется в порядке, установленном действующим законодательством.</w:t>
      </w:r>
    </w:p>
    <w:p w:rsidR="007E49C6" w:rsidRPr="005E4188" w:rsidRDefault="007E49C6" w:rsidP="00E3548A">
      <w:pPr>
        <w:pStyle w:val="af7"/>
        <w:widowControl w:val="0"/>
        <w:ind w:right="-1" w:firstLine="709"/>
        <w:jc w:val="both"/>
        <w:rPr>
          <w:rFonts w:ascii="PT Astra Sans" w:eastAsia="Times New Roman" w:hAnsi="PT Astra Sans" w:cs="Times New Roman"/>
          <w:lang w:eastAsia="ru-RU"/>
        </w:rPr>
      </w:pPr>
    </w:p>
    <w:p w:rsidR="001A1DD8" w:rsidRPr="005E4188" w:rsidRDefault="001A1DD8" w:rsidP="00E3548A">
      <w:pPr>
        <w:pStyle w:val="af7"/>
        <w:widowControl w:val="0"/>
        <w:ind w:right="-1" w:firstLine="709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5E4188">
        <w:rPr>
          <w:rFonts w:ascii="PT Astra Sans" w:eastAsia="Times New Roman" w:hAnsi="PT Astra Sans" w:cs="Times New Roman"/>
          <w:b/>
          <w:bCs/>
          <w:lang w:eastAsia="ru-RU"/>
        </w:rPr>
        <w:t xml:space="preserve">Раздел </w:t>
      </w:r>
      <w:r w:rsidRPr="005E4188">
        <w:rPr>
          <w:rFonts w:ascii="PT Astra Sans" w:eastAsia="Times New Roman" w:hAnsi="PT Astra Sans" w:cs="Times New Roman"/>
          <w:b/>
          <w:bCs/>
          <w:lang w:val="en-US" w:eastAsia="ru-RU"/>
        </w:rPr>
        <w:t>VIII</w:t>
      </w:r>
      <w:r w:rsidRPr="005E4188">
        <w:rPr>
          <w:rFonts w:ascii="PT Astra Sans" w:eastAsia="Times New Roman" w:hAnsi="PT Astra Sans" w:cs="Times New Roman"/>
          <w:b/>
          <w:bCs/>
          <w:lang w:eastAsia="ru-RU"/>
        </w:rPr>
        <w:t>.</w:t>
      </w:r>
      <w:r w:rsidRPr="005E4188">
        <w:rPr>
          <w:rFonts w:ascii="PT Astra Sans" w:eastAsia="Times New Roman" w:hAnsi="PT Astra Sans" w:cs="Times New Roman"/>
          <w:b/>
          <w:lang w:eastAsia="ru-RU"/>
        </w:rPr>
        <w:t xml:space="preserve"> Вступление в силу настоящего решения.</w:t>
      </w:r>
    </w:p>
    <w:bookmarkEnd w:id="10"/>
    <w:p w:rsidR="003D3185" w:rsidRPr="005E4188" w:rsidRDefault="007E49C6" w:rsidP="00E3548A">
      <w:pPr>
        <w:pStyle w:val="af7"/>
        <w:widowControl w:val="0"/>
        <w:ind w:right="-1" w:firstLine="709"/>
        <w:jc w:val="both"/>
        <w:rPr>
          <w:rFonts w:ascii="PT Astra Sans" w:hAnsi="PT Astra Sans"/>
        </w:rPr>
      </w:pPr>
      <w:r w:rsidRPr="005E4188">
        <w:rPr>
          <w:rFonts w:ascii="PT Astra Sans" w:eastAsia="Times New Roman" w:hAnsi="PT Astra Sans" w:cs="Times New Roman"/>
          <w:lang w:eastAsia="ru-RU"/>
        </w:rPr>
        <w:t xml:space="preserve">14. </w:t>
      </w:r>
      <w:r w:rsidR="001A1DD8" w:rsidRPr="005E4188">
        <w:rPr>
          <w:rFonts w:ascii="PT Astra Sans" w:eastAsia="Times New Roman" w:hAnsi="PT Astra Sans" w:cs="Times New Roman"/>
          <w:lang w:eastAsia="ru-RU"/>
        </w:rPr>
        <w:t>Настоящее решение вступает в силу с момента его официального обнародования.</w:t>
      </w:r>
    </w:p>
    <w:sectPr w:rsidR="003D3185" w:rsidRPr="005E4188" w:rsidSect="00E3548A">
      <w:headerReference w:type="even" r:id="rId9"/>
      <w:headerReference w:type="default" r:id="rId10"/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7D" w:rsidRDefault="00C3727D" w:rsidP="007E49C6">
      <w:pPr>
        <w:spacing w:after="0" w:line="240" w:lineRule="auto"/>
      </w:pPr>
      <w:r>
        <w:separator/>
      </w:r>
    </w:p>
  </w:endnote>
  <w:endnote w:type="continuationSeparator" w:id="0">
    <w:p w:rsidR="00C3727D" w:rsidRDefault="00C3727D" w:rsidP="007E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7D" w:rsidRDefault="00C3727D" w:rsidP="007E49C6">
      <w:pPr>
        <w:spacing w:after="0" w:line="240" w:lineRule="auto"/>
      </w:pPr>
      <w:r>
        <w:separator/>
      </w:r>
    </w:p>
  </w:footnote>
  <w:footnote w:type="continuationSeparator" w:id="0">
    <w:p w:rsidR="00C3727D" w:rsidRDefault="00C3727D" w:rsidP="007E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14" w:rsidRDefault="00C3727D">
    <w:pPr>
      <w:pStyle w:val="afc"/>
      <w:jc w:val="center"/>
    </w:pPr>
  </w:p>
  <w:p w:rsidR="00732614" w:rsidRDefault="00C3727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14" w:rsidRPr="007E49C6" w:rsidRDefault="00E74952" w:rsidP="007E49C6">
    <w:pPr>
      <w:pStyle w:val="af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3599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F53A2"/>
    <w:multiLevelType w:val="multilevel"/>
    <w:tmpl w:val="8B3041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37D5"/>
    <w:multiLevelType w:val="hybridMultilevel"/>
    <w:tmpl w:val="016262BC"/>
    <w:lvl w:ilvl="0" w:tplc="F7E48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36DAB"/>
    <w:multiLevelType w:val="multilevel"/>
    <w:tmpl w:val="309AC8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1492A"/>
    <w:multiLevelType w:val="hybridMultilevel"/>
    <w:tmpl w:val="CA781306"/>
    <w:lvl w:ilvl="0" w:tplc="7E90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5"/>
    <w:rsid w:val="000A4635"/>
    <w:rsid w:val="000B4668"/>
    <w:rsid w:val="0018571B"/>
    <w:rsid w:val="001A1DD8"/>
    <w:rsid w:val="00226FFE"/>
    <w:rsid w:val="00236292"/>
    <w:rsid w:val="003D3185"/>
    <w:rsid w:val="004268B5"/>
    <w:rsid w:val="0045163C"/>
    <w:rsid w:val="00497DD7"/>
    <w:rsid w:val="004C3599"/>
    <w:rsid w:val="005D5EAC"/>
    <w:rsid w:val="005E4188"/>
    <w:rsid w:val="007D0C2A"/>
    <w:rsid w:val="007E49C6"/>
    <w:rsid w:val="0083599B"/>
    <w:rsid w:val="00853191"/>
    <w:rsid w:val="00876404"/>
    <w:rsid w:val="008F6760"/>
    <w:rsid w:val="00967D38"/>
    <w:rsid w:val="009962E5"/>
    <w:rsid w:val="009F2065"/>
    <w:rsid w:val="00A47E77"/>
    <w:rsid w:val="00A622A5"/>
    <w:rsid w:val="00B17B29"/>
    <w:rsid w:val="00BB14C7"/>
    <w:rsid w:val="00BC7F6F"/>
    <w:rsid w:val="00BF0387"/>
    <w:rsid w:val="00C3727D"/>
    <w:rsid w:val="00CD5B5B"/>
    <w:rsid w:val="00DB4783"/>
    <w:rsid w:val="00E3548A"/>
    <w:rsid w:val="00E35C61"/>
    <w:rsid w:val="00E74952"/>
    <w:rsid w:val="00EB791E"/>
    <w:rsid w:val="00EC7960"/>
    <w:rsid w:val="00F00456"/>
    <w:rsid w:val="00F3572A"/>
    <w:rsid w:val="00F651C9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65"/>
    <w:pPr>
      <w:suppressAutoHyphens/>
      <w:spacing w:after="200" w:line="276" w:lineRule="auto"/>
    </w:pPr>
    <w:rPr>
      <w:rFonts w:ascii="Calibri" w:eastAsia="Calibri" w:hAnsi="Calibri" w:cs="Liberation Serif"/>
      <w:lang w:eastAsia="zh-CN"/>
    </w:rPr>
  </w:style>
  <w:style w:type="paragraph" w:styleId="1">
    <w:name w:val="heading 1"/>
    <w:basedOn w:val="a"/>
    <w:next w:val="a"/>
    <w:link w:val="10"/>
    <w:qFormat/>
    <w:rsid w:val="009F2065"/>
    <w:pPr>
      <w:keepNext/>
      <w:numPr>
        <w:numId w:val="1"/>
      </w:numPr>
      <w:spacing w:after="0" w:line="240" w:lineRule="auto"/>
      <w:ind w:left="0" w:firstLine="540"/>
      <w:jc w:val="both"/>
      <w:outlineLvl w:val="0"/>
    </w:pPr>
    <w:rPr>
      <w:rFonts w:ascii="Liberation Serif" w:eastAsia="Liberation Serif" w:hAnsi="Liberation Serif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F2065"/>
    <w:pPr>
      <w:keepNext/>
      <w:spacing w:before="240" w:after="60"/>
      <w:outlineLvl w:val="1"/>
    </w:pPr>
    <w:rPr>
      <w:rFonts w:ascii="Cambria Math" w:hAnsi="Cambria Math" w:cs="Cambria Math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2065"/>
    <w:pPr>
      <w:keepNext/>
      <w:spacing w:before="240" w:after="60"/>
      <w:outlineLvl w:val="2"/>
    </w:pPr>
    <w:rPr>
      <w:rFonts w:ascii="Cambria Math" w:hAnsi="Cambria Math" w:cs="Cambria Mat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2065"/>
    <w:pPr>
      <w:keepNext/>
      <w:spacing w:before="240" w:after="60"/>
      <w:outlineLvl w:val="3"/>
    </w:pPr>
    <w:rPr>
      <w:rFonts w:ascii="Liberation Serif" w:hAnsi="Liberation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065"/>
    <w:rPr>
      <w:rFonts w:ascii="Liberation Serif" w:eastAsia="Liberation Serif" w:hAnsi="Liberation Serif" w:cs="Liberation Serif"/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9F2065"/>
    <w:rPr>
      <w:rFonts w:ascii="Cambria Math" w:eastAsia="Calibri" w:hAnsi="Cambria Math" w:cs="Cambria Math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F2065"/>
    <w:rPr>
      <w:rFonts w:ascii="Cambria Math" w:eastAsia="Calibri" w:hAnsi="Cambria Math" w:cs="Cambria Math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F2065"/>
    <w:rPr>
      <w:rFonts w:ascii="Liberation Serif" w:eastAsia="Calibri" w:hAnsi="Liberation Serif" w:cs="Liberation Serif"/>
      <w:b/>
      <w:bCs/>
      <w:sz w:val="28"/>
      <w:szCs w:val="28"/>
      <w:lang w:eastAsia="zh-CN"/>
    </w:rPr>
  </w:style>
  <w:style w:type="character" w:customStyle="1" w:styleId="WW8Num1z0">
    <w:name w:val="WW8Num1z0"/>
    <w:rsid w:val="009F2065"/>
  </w:style>
  <w:style w:type="character" w:customStyle="1" w:styleId="WW8Num1z1">
    <w:name w:val="WW8Num1z1"/>
    <w:rsid w:val="009F2065"/>
  </w:style>
  <w:style w:type="character" w:customStyle="1" w:styleId="WW8Num1z2">
    <w:name w:val="WW8Num1z2"/>
    <w:rsid w:val="009F2065"/>
  </w:style>
  <w:style w:type="character" w:customStyle="1" w:styleId="WW8Num1z3">
    <w:name w:val="WW8Num1z3"/>
    <w:rsid w:val="009F2065"/>
  </w:style>
  <w:style w:type="character" w:customStyle="1" w:styleId="WW8Num1z4">
    <w:name w:val="WW8Num1z4"/>
    <w:rsid w:val="009F2065"/>
  </w:style>
  <w:style w:type="character" w:customStyle="1" w:styleId="WW8Num1z5">
    <w:name w:val="WW8Num1z5"/>
    <w:rsid w:val="009F2065"/>
  </w:style>
  <w:style w:type="character" w:customStyle="1" w:styleId="WW8Num1z6">
    <w:name w:val="WW8Num1z6"/>
    <w:rsid w:val="009F2065"/>
  </w:style>
  <w:style w:type="character" w:customStyle="1" w:styleId="WW8Num1z7">
    <w:name w:val="WW8Num1z7"/>
    <w:rsid w:val="009F2065"/>
  </w:style>
  <w:style w:type="character" w:customStyle="1" w:styleId="WW8Num1z8">
    <w:name w:val="WW8Num1z8"/>
    <w:rsid w:val="009F2065"/>
  </w:style>
  <w:style w:type="character" w:customStyle="1" w:styleId="WW8Num2z0">
    <w:name w:val="WW8Num2z0"/>
    <w:rsid w:val="009F2065"/>
    <w:rPr>
      <w:rFonts w:hint="default"/>
    </w:rPr>
  </w:style>
  <w:style w:type="character" w:customStyle="1" w:styleId="WW8Num3z0">
    <w:name w:val="WW8Num3z0"/>
    <w:rsid w:val="009F2065"/>
    <w:rPr>
      <w:rFonts w:hint="default"/>
    </w:rPr>
  </w:style>
  <w:style w:type="character" w:customStyle="1" w:styleId="WW8Num3z1">
    <w:name w:val="WW8Num3z1"/>
    <w:rsid w:val="009F2065"/>
  </w:style>
  <w:style w:type="character" w:customStyle="1" w:styleId="WW8Num3z2">
    <w:name w:val="WW8Num3z2"/>
    <w:rsid w:val="009F2065"/>
  </w:style>
  <w:style w:type="character" w:customStyle="1" w:styleId="WW8Num3z3">
    <w:name w:val="WW8Num3z3"/>
    <w:rsid w:val="009F2065"/>
  </w:style>
  <w:style w:type="character" w:customStyle="1" w:styleId="WW8Num3z4">
    <w:name w:val="WW8Num3z4"/>
    <w:rsid w:val="009F2065"/>
  </w:style>
  <w:style w:type="character" w:customStyle="1" w:styleId="WW8Num3z5">
    <w:name w:val="WW8Num3z5"/>
    <w:rsid w:val="009F2065"/>
  </w:style>
  <w:style w:type="character" w:customStyle="1" w:styleId="WW8Num3z6">
    <w:name w:val="WW8Num3z6"/>
    <w:rsid w:val="009F2065"/>
  </w:style>
  <w:style w:type="character" w:customStyle="1" w:styleId="WW8Num3z7">
    <w:name w:val="WW8Num3z7"/>
    <w:rsid w:val="009F2065"/>
  </w:style>
  <w:style w:type="character" w:customStyle="1" w:styleId="WW8Num3z8">
    <w:name w:val="WW8Num3z8"/>
    <w:rsid w:val="009F2065"/>
  </w:style>
  <w:style w:type="character" w:customStyle="1" w:styleId="WW8Num4z0">
    <w:name w:val="WW8Num4z0"/>
    <w:rsid w:val="009F2065"/>
  </w:style>
  <w:style w:type="character" w:customStyle="1" w:styleId="WW8Num4z1">
    <w:name w:val="WW8Num4z1"/>
    <w:rsid w:val="009F2065"/>
  </w:style>
  <w:style w:type="character" w:customStyle="1" w:styleId="WW8Num4z2">
    <w:name w:val="WW8Num4z2"/>
    <w:rsid w:val="009F2065"/>
  </w:style>
  <w:style w:type="character" w:customStyle="1" w:styleId="WW8Num4z3">
    <w:name w:val="WW8Num4z3"/>
    <w:rsid w:val="009F2065"/>
  </w:style>
  <w:style w:type="character" w:customStyle="1" w:styleId="WW8Num4z4">
    <w:name w:val="WW8Num4z4"/>
    <w:rsid w:val="009F2065"/>
  </w:style>
  <w:style w:type="character" w:customStyle="1" w:styleId="WW8Num4z5">
    <w:name w:val="WW8Num4z5"/>
    <w:rsid w:val="009F2065"/>
  </w:style>
  <w:style w:type="character" w:customStyle="1" w:styleId="WW8Num4z6">
    <w:name w:val="WW8Num4z6"/>
    <w:rsid w:val="009F2065"/>
  </w:style>
  <w:style w:type="character" w:customStyle="1" w:styleId="WW8Num4z7">
    <w:name w:val="WW8Num4z7"/>
    <w:rsid w:val="009F2065"/>
  </w:style>
  <w:style w:type="character" w:customStyle="1" w:styleId="WW8Num4z8">
    <w:name w:val="WW8Num4z8"/>
    <w:rsid w:val="009F2065"/>
  </w:style>
  <w:style w:type="character" w:customStyle="1" w:styleId="WW8Num5z0">
    <w:name w:val="WW8Num5z0"/>
    <w:rsid w:val="009F2065"/>
  </w:style>
  <w:style w:type="character" w:customStyle="1" w:styleId="WW8Num5z1">
    <w:name w:val="WW8Num5z1"/>
    <w:rsid w:val="009F2065"/>
  </w:style>
  <w:style w:type="character" w:customStyle="1" w:styleId="WW8Num5z2">
    <w:name w:val="WW8Num5z2"/>
    <w:rsid w:val="009F2065"/>
  </w:style>
  <w:style w:type="character" w:customStyle="1" w:styleId="WW8Num5z3">
    <w:name w:val="WW8Num5z3"/>
    <w:rsid w:val="009F2065"/>
  </w:style>
  <w:style w:type="character" w:customStyle="1" w:styleId="WW8Num5z4">
    <w:name w:val="WW8Num5z4"/>
    <w:rsid w:val="009F2065"/>
  </w:style>
  <w:style w:type="character" w:customStyle="1" w:styleId="WW8Num5z5">
    <w:name w:val="WW8Num5z5"/>
    <w:rsid w:val="009F2065"/>
  </w:style>
  <w:style w:type="character" w:customStyle="1" w:styleId="WW8Num5z6">
    <w:name w:val="WW8Num5z6"/>
    <w:rsid w:val="009F2065"/>
  </w:style>
  <w:style w:type="character" w:customStyle="1" w:styleId="WW8Num5z7">
    <w:name w:val="WW8Num5z7"/>
    <w:rsid w:val="009F2065"/>
  </w:style>
  <w:style w:type="character" w:customStyle="1" w:styleId="WW8Num5z8">
    <w:name w:val="WW8Num5z8"/>
    <w:rsid w:val="009F2065"/>
  </w:style>
  <w:style w:type="character" w:customStyle="1" w:styleId="WW8Num6z0">
    <w:name w:val="WW8Num6z0"/>
    <w:rsid w:val="009F2065"/>
  </w:style>
  <w:style w:type="character" w:customStyle="1" w:styleId="WW8Num6z1">
    <w:name w:val="WW8Num6z1"/>
    <w:rsid w:val="009F2065"/>
  </w:style>
  <w:style w:type="character" w:customStyle="1" w:styleId="WW8Num6z2">
    <w:name w:val="WW8Num6z2"/>
    <w:rsid w:val="009F2065"/>
  </w:style>
  <w:style w:type="character" w:customStyle="1" w:styleId="WW8Num6z3">
    <w:name w:val="WW8Num6z3"/>
    <w:rsid w:val="009F2065"/>
  </w:style>
  <w:style w:type="character" w:customStyle="1" w:styleId="WW8Num6z4">
    <w:name w:val="WW8Num6z4"/>
    <w:rsid w:val="009F2065"/>
  </w:style>
  <w:style w:type="character" w:customStyle="1" w:styleId="WW8Num6z5">
    <w:name w:val="WW8Num6z5"/>
    <w:rsid w:val="009F2065"/>
  </w:style>
  <w:style w:type="character" w:customStyle="1" w:styleId="WW8Num6z6">
    <w:name w:val="WW8Num6z6"/>
    <w:rsid w:val="009F2065"/>
  </w:style>
  <w:style w:type="character" w:customStyle="1" w:styleId="WW8Num6z7">
    <w:name w:val="WW8Num6z7"/>
    <w:rsid w:val="009F2065"/>
  </w:style>
  <w:style w:type="character" w:customStyle="1" w:styleId="WW8Num6z8">
    <w:name w:val="WW8Num6z8"/>
    <w:rsid w:val="009F2065"/>
  </w:style>
  <w:style w:type="character" w:customStyle="1" w:styleId="11">
    <w:name w:val="Основной шрифт абзаца1"/>
    <w:rsid w:val="009F2065"/>
  </w:style>
  <w:style w:type="character" w:customStyle="1" w:styleId="a3">
    <w:name w:val="Название Знак"/>
    <w:rsid w:val="009F2065"/>
    <w:rPr>
      <w:rFonts w:ascii="Liberation Serif" w:eastAsia="Liberation Serif" w:hAnsi="Liberation Serif" w:cs="Liberation Serif"/>
      <w:sz w:val="28"/>
      <w:szCs w:val="28"/>
    </w:rPr>
  </w:style>
  <w:style w:type="character" w:styleId="a4">
    <w:name w:val="Hyperlink"/>
    <w:rsid w:val="009F2065"/>
    <w:rPr>
      <w:color w:val="0000FF"/>
      <w:u w:val="single"/>
    </w:rPr>
  </w:style>
  <w:style w:type="character" w:customStyle="1" w:styleId="highlight">
    <w:name w:val="highlight"/>
    <w:basedOn w:val="11"/>
    <w:rsid w:val="009F2065"/>
  </w:style>
  <w:style w:type="character" w:customStyle="1" w:styleId="genmed">
    <w:name w:val="genmed"/>
    <w:basedOn w:val="11"/>
    <w:rsid w:val="009F2065"/>
  </w:style>
  <w:style w:type="character" w:customStyle="1" w:styleId="a5">
    <w:name w:val="Основной текст Знак"/>
    <w:rsid w:val="009F2065"/>
    <w:rPr>
      <w:rFonts w:ascii="Liberation Serif" w:eastAsia="Liberation Serif" w:hAnsi="Liberation Serif" w:cs="Liberation Serif"/>
      <w:sz w:val="24"/>
      <w:szCs w:val="24"/>
      <w:lang w:val="x-none"/>
    </w:rPr>
  </w:style>
  <w:style w:type="character" w:customStyle="1" w:styleId="a6">
    <w:name w:val="Основной текст с отступом Знак"/>
    <w:rsid w:val="009F2065"/>
    <w:rPr>
      <w:sz w:val="22"/>
      <w:szCs w:val="22"/>
    </w:rPr>
  </w:style>
  <w:style w:type="character" w:customStyle="1" w:styleId="a7">
    <w:name w:val="Текст сноски Знак"/>
    <w:rsid w:val="009F2065"/>
    <w:rPr>
      <w:rFonts w:ascii="Liberation Serif" w:eastAsia="Liberation Serif" w:hAnsi="Liberation Serif" w:cs="Liberation Serif"/>
    </w:rPr>
  </w:style>
  <w:style w:type="character" w:customStyle="1" w:styleId="a8">
    <w:name w:val="Символ сноски"/>
    <w:rsid w:val="009F2065"/>
    <w:rPr>
      <w:vertAlign w:val="superscript"/>
    </w:rPr>
  </w:style>
  <w:style w:type="character" w:customStyle="1" w:styleId="a9">
    <w:name w:val="Нижний колонтитул Знак"/>
    <w:rsid w:val="009F2065"/>
    <w:rPr>
      <w:rFonts w:ascii="Liberation Serif" w:eastAsia="Liberation Serif" w:hAnsi="Liberation Serif" w:cs="Liberation Serif"/>
      <w:sz w:val="24"/>
      <w:szCs w:val="24"/>
      <w:lang w:val="en-US"/>
    </w:rPr>
  </w:style>
  <w:style w:type="character" w:styleId="aa">
    <w:name w:val="page number"/>
    <w:rsid w:val="009F2065"/>
  </w:style>
  <w:style w:type="character" w:customStyle="1" w:styleId="ab">
    <w:name w:val="Верхний колонтитул Знак"/>
    <w:uiPriority w:val="99"/>
    <w:rsid w:val="009F2065"/>
    <w:rPr>
      <w:rFonts w:ascii="Liberation Serif" w:eastAsia="Liberation Serif" w:hAnsi="Liberation Serif" w:cs="Liberation Serif"/>
      <w:sz w:val="28"/>
      <w:szCs w:val="28"/>
    </w:rPr>
  </w:style>
  <w:style w:type="character" w:customStyle="1" w:styleId="ac">
    <w:name w:val="Текст выноски Знак"/>
    <w:rsid w:val="009F2065"/>
    <w:rPr>
      <w:rFonts w:ascii="Tahoma" w:eastAsia="Liberation Serif" w:hAnsi="Tahoma" w:cs="Tahoma"/>
      <w:sz w:val="16"/>
      <w:szCs w:val="16"/>
    </w:rPr>
  </w:style>
  <w:style w:type="character" w:customStyle="1" w:styleId="ad">
    <w:name w:val="Текст концевой сноски Знак"/>
    <w:rsid w:val="009F2065"/>
    <w:rPr>
      <w:rFonts w:ascii="Liberation Serif" w:hAnsi="Liberation Serif" w:cs="Liberation Serif"/>
    </w:rPr>
  </w:style>
  <w:style w:type="character" w:customStyle="1" w:styleId="ae">
    <w:name w:val="Символы концевой сноски"/>
    <w:rsid w:val="009F2065"/>
    <w:rPr>
      <w:vertAlign w:val="superscript"/>
    </w:rPr>
  </w:style>
  <w:style w:type="character" w:styleId="af">
    <w:name w:val="footnote reference"/>
    <w:rsid w:val="009F2065"/>
    <w:rPr>
      <w:vertAlign w:val="superscript"/>
    </w:rPr>
  </w:style>
  <w:style w:type="character" w:styleId="af0">
    <w:name w:val="endnote reference"/>
    <w:rsid w:val="009F2065"/>
    <w:rPr>
      <w:vertAlign w:val="superscript"/>
    </w:rPr>
  </w:style>
  <w:style w:type="paragraph" w:customStyle="1" w:styleId="af1">
    <w:name w:val="Заголовок"/>
    <w:basedOn w:val="a"/>
    <w:next w:val="af2"/>
    <w:rsid w:val="009F2065"/>
    <w:pPr>
      <w:spacing w:after="0" w:line="240" w:lineRule="auto"/>
      <w:ind w:firstLine="709"/>
      <w:jc w:val="center"/>
    </w:pPr>
    <w:rPr>
      <w:rFonts w:ascii="Liberation Serif" w:eastAsia="Liberation Serif" w:hAnsi="Liberation Serif"/>
      <w:sz w:val="28"/>
      <w:szCs w:val="28"/>
      <w:lang w:val="x-none"/>
    </w:rPr>
  </w:style>
  <w:style w:type="paragraph" w:styleId="af2">
    <w:name w:val="Body Text"/>
    <w:basedOn w:val="a"/>
    <w:link w:val="12"/>
    <w:rsid w:val="009F2065"/>
    <w:pPr>
      <w:spacing w:after="120" w:line="240" w:lineRule="auto"/>
    </w:pPr>
    <w:rPr>
      <w:rFonts w:ascii="Liberation Serif" w:eastAsia="Liberation Serif" w:hAnsi="Liberation Serif"/>
      <w:sz w:val="24"/>
      <w:szCs w:val="24"/>
      <w:lang w:val="x-none"/>
    </w:rPr>
  </w:style>
  <w:style w:type="character" w:customStyle="1" w:styleId="12">
    <w:name w:val="Основной текст Знак1"/>
    <w:basedOn w:val="a0"/>
    <w:link w:val="af2"/>
    <w:rsid w:val="009F2065"/>
    <w:rPr>
      <w:rFonts w:ascii="Liberation Serif" w:eastAsia="Liberation Serif" w:hAnsi="Liberation Serif" w:cs="Liberation Serif"/>
      <w:sz w:val="24"/>
      <w:szCs w:val="24"/>
      <w:lang w:val="x-none" w:eastAsia="zh-CN"/>
    </w:rPr>
  </w:style>
  <w:style w:type="paragraph" w:styleId="af3">
    <w:name w:val="List"/>
    <w:basedOn w:val="af2"/>
    <w:rsid w:val="009F2065"/>
    <w:rPr>
      <w:rFonts w:cs="Mangal"/>
    </w:rPr>
  </w:style>
  <w:style w:type="paragraph" w:styleId="af4">
    <w:name w:val="caption"/>
    <w:basedOn w:val="a"/>
    <w:qFormat/>
    <w:rsid w:val="009F2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F2065"/>
    <w:pPr>
      <w:suppressLineNumbers/>
    </w:pPr>
    <w:rPr>
      <w:rFonts w:cs="Mangal"/>
    </w:rPr>
  </w:style>
  <w:style w:type="paragraph" w:customStyle="1" w:styleId="ConsTitle">
    <w:name w:val="ConsTitle"/>
    <w:rsid w:val="009F2065"/>
    <w:pPr>
      <w:widowControl w:val="0"/>
      <w:suppressAutoHyphens/>
      <w:autoSpaceDE w:val="0"/>
      <w:spacing w:after="0" w:line="240" w:lineRule="auto"/>
      <w:ind w:right="19772"/>
    </w:pPr>
    <w:rPr>
      <w:rFonts w:ascii="Cambria Math" w:eastAsia="Liberation Serif" w:hAnsi="Cambria Math" w:cs="Cambria Math"/>
      <w:b/>
      <w:bCs/>
      <w:sz w:val="16"/>
      <w:szCs w:val="16"/>
      <w:lang w:eastAsia="zh-CN"/>
    </w:rPr>
  </w:style>
  <w:style w:type="paragraph" w:customStyle="1" w:styleId="ConsNormal">
    <w:name w:val="ConsNormal"/>
    <w:rsid w:val="009F2065"/>
    <w:pPr>
      <w:widowControl w:val="0"/>
      <w:suppressAutoHyphens/>
      <w:autoSpaceDE w:val="0"/>
      <w:spacing w:after="0" w:line="240" w:lineRule="auto"/>
      <w:ind w:right="19772" w:firstLine="720"/>
    </w:pPr>
    <w:rPr>
      <w:rFonts w:ascii="Cambria Math" w:eastAsia="Liberation Serif" w:hAnsi="Cambria Math" w:cs="Cambria Math"/>
      <w:sz w:val="20"/>
      <w:szCs w:val="20"/>
      <w:lang w:eastAsia="zh-CN"/>
    </w:rPr>
  </w:style>
  <w:style w:type="paragraph" w:customStyle="1" w:styleId="ConsPlusTitle">
    <w:name w:val="ConsPlusTitle"/>
    <w:rsid w:val="009F2065"/>
    <w:pPr>
      <w:widowControl w:val="0"/>
      <w:suppressAutoHyphens/>
      <w:autoSpaceDE w:val="0"/>
      <w:spacing w:after="0" w:line="240" w:lineRule="auto"/>
    </w:pPr>
    <w:rPr>
      <w:rFonts w:ascii="Liberation Serif" w:eastAsia="Liberation Serif" w:hAnsi="Liberation Serif" w:cs="Liberation Serif"/>
      <w:b/>
      <w:bCs/>
      <w:sz w:val="28"/>
      <w:szCs w:val="28"/>
      <w:lang w:eastAsia="zh-CN"/>
    </w:rPr>
  </w:style>
  <w:style w:type="paragraph" w:styleId="af5">
    <w:name w:val="Normal (Web)"/>
    <w:basedOn w:val="a"/>
    <w:rsid w:val="009F2065"/>
    <w:pPr>
      <w:spacing w:before="280" w:after="280" w:line="240" w:lineRule="auto"/>
    </w:pPr>
    <w:rPr>
      <w:rFonts w:ascii="Liberation Serif" w:eastAsia="Liberation Serif" w:hAnsi="Liberation Serif"/>
      <w:sz w:val="24"/>
      <w:szCs w:val="24"/>
    </w:rPr>
  </w:style>
  <w:style w:type="paragraph" w:customStyle="1" w:styleId="ConsPlusNormal">
    <w:name w:val="ConsPlusNormal"/>
    <w:rsid w:val="009F2065"/>
    <w:pPr>
      <w:widowControl w:val="0"/>
      <w:suppressAutoHyphens/>
      <w:autoSpaceDE w:val="0"/>
      <w:spacing w:after="0" w:line="240" w:lineRule="auto"/>
      <w:ind w:firstLine="720"/>
    </w:pPr>
    <w:rPr>
      <w:rFonts w:ascii="Liberation Serif" w:eastAsia="Liberation Serif" w:hAnsi="Liberation Serif" w:cs="Liberation Serif"/>
      <w:sz w:val="20"/>
      <w:szCs w:val="20"/>
      <w:lang w:eastAsia="zh-CN"/>
    </w:rPr>
  </w:style>
  <w:style w:type="paragraph" w:styleId="af6">
    <w:name w:val="List Paragraph"/>
    <w:basedOn w:val="a"/>
    <w:qFormat/>
    <w:rsid w:val="009F2065"/>
    <w:pPr>
      <w:ind w:left="720"/>
      <w:contextualSpacing/>
    </w:pPr>
  </w:style>
  <w:style w:type="paragraph" w:styleId="af7">
    <w:name w:val="No Spacing"/>
    <w:uiPriority w:val="1"/>
    <w:qFormat/>
    <w:rsid w:val="009F2065"/>
    <w:pPr>
      <w:suppressAutoHyphens/>
      <w:spacing w:after="0" w:line="240" w:lineRule="auto"/>
    </w:pPr>
    <w:rPr>
      <w:rFonts w:ascii="Calibri" w:eastAsia="Calibri" w:hAnsi="Calibri" w:cs="Liberation Serif"/>
      <w:lang w:eastAsia="zh-CN"/>
    </w:rPr>
  </w:style>
  <w:style w:type="paragraph" w:customStyle="1" w:styleId="western">
    <w:name w:val="western"/>
    <w:basedOn w:val="a"/>
    <w:rsid w:val="009F2065"/>
    <w:pPr>
      <w:spacing w:before="280" w:after="280" w:line="240" w:lineRule="auto"/>
    </w:pPr>
    <w:rPr>
      <w:rFonts w:ascii="Liberation Serif" w:eastAsia="Liberation Serif" w:hAnsi="Liberation Serif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9F2065"/>
    <w:pPr>
      <w:spacing w:after="0" w:line="240" w:lineRule="auto"/>
    </w:pPr>
    <w:rPr>
      <w:rFonts w:ascii="Verdana" w:eastAsia="Liberation Serif" w:hAnsi="Verdana" w:cs="Verdana"/>
      <w:sz w:val="20"/>
      <w:szCs w:val="20"/>
      <w:lang w:val="en-US"/>
    </w:rPr>
  </w:style>
  <w:style w:type="paragraph" w:styleId="af9">
    <w:name w:val="Body Text Indent"/>
    <w:basedOn w:val="a"/>
    <w:link w:val="14"/>
    <w:rsid w:val="009F2065"/>
    <w:pPr>
      <w:spacing w:after="120"/>
      <w:ind w:left="283"/>
    </w:pPr>
    <w:rPr>
      <w:lang w:val="x-none"/>
    </w:rPr>
  </w:style>
  <w:style w:type="character" w:customStyle="1" w:styleId="14">
    <w:name w:val="Основной текст с отступом Знак1"/>
    <w:basedOn w:val="a0"/>
    <w:link w:val="af9"/>
    <w:rsid w:val="009F2065"/>
    <w:rPr>
      <w:rFonts w:ascii="Calibri" w:eastAsia="Calibri" w:hAnsi="Calibri" w:cs="Liberation Serif"/>
      <w:lang w:val="x-none" w:eastAsia="zh-CN"/>
    </w:rPr>
  </w:style>
  <w:style w:type="paragraph" w:styleId="afa">
    <w:name w:val="footnote text"/>
    <w:basedOn w:val="a"/>
    <w:link w:val="15"/>
    <w:rsid w:val="009F2065"/>
    <w:pPr>
      <w:spacing w:after="0" w:line="240" w:lineRule="auto"/>
    </w:pPr>
    <w:rPr>
      <w:rFonts w:ascii="Liberation Serif" w:eastAsia="Liberation Serif" w:hAnsi="Liberation Serif"/>
      <w:sz w:val="20"/>
      <w:szCs w:val="20"/>
      <w:lang w:val="x-none"/>
    </w:rPr>
  </w:style>
  <w:style w:type="character" w:customStyle="1" w:styleId="15">
    <w:name w:val="Текст сноски Знак1"/>
    <w:basedOn w:val="a0"/>
    <w:link w:val="afa"/>
    <w:rsid w:val="009F2065"/>
    <w:rPr>
      <w:rFonts w:ascii="Liberation Serif" w:eastAsia="Liberation Serif" w:hAnsi="Liberation Serif" w:cs="Liberation Serif"/>
      <w:sz w:val="20"/>
      <w:szCs w:val="20"/>
      <w:lang w:val="x-none" w:eastAsia="zh-CN"/>
    </w:rPr>
  </w:style>
  <w:style w:type="paragraph" w:styleId="afb">
    <w:name w:val="footer"/>
    <w:basedOn w:val="a"/>
    <w:link w:val="16"/>
    <w:rsid w:val="009F2065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/>
      <w:sz w:val="24"/>
      <w:szCs w:val="24"/>
      <w:lang w:val="en-US"/>
    </w:rPr>
  </w:style>
  <w:style w:type="character" w:customStyle="1" w:styleId="16">
    <w:name w:val="Нижний колонтитул Знак1"/>
    <w:basedOn w:val="a0"/>
    <w:link w:val="afb"/>
    <w:rsid w:val="009F2065"/>
    <w:rPr>
      <w:rFonts w:ascii="Liberation Serif" w:eastAsia="Liberation Serif" w:hAnsi="Liberation Serif" w:cs="Liberation Serif"/>
      <w:sz w:val="24"/>
      <w:szCs w:val="24"/>
      <w:lang w:val="en-US" w:eastAsia="zh-CN"/>
    </w:rPr>
  </w:style>
  <w:style w:type="paragraph" w:styleId="afc">
    <w:name w:val="header"/>
    <w:basedOn w:val="a"/>
    <w:link w:val="17"/>
    <w:uiPriority w:val="99"/>
    <w:rsid w:val="009F2065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/>
      <w:sz w:val="28"/>
      <w:szCs w:val="28"/>
      <w:lang w:val="x-none"/>
    </w:rPr>
  </w:style>
  <w:style w:type="character" w:customStyle="1" w:styleId="17">
    <w:name w:val="Верхний колонтитул Знак1"/>
    <w:basedOn w:val="a0"/>
    <w:link w:val="afc"/>
    <w:rsid w:val="009F2065"/>
    <w:rPr>
      <w:rFonts w:ascii="Liberation Serif" w:eastAsia="Liberation Serif" w:hAnsi="Liberation Serif" w:cs="Liberation Serif"/>
      <w:sz w:val="28"/>
      <w:szCs w:val="28"/>
      <w:lang w:val="x-none" w:eastAsia="zh-CN"/>
    </w:rPr>
  </w:style>
  <w:style w:type="paragraph" w:styleId="afd">
    <w:name w:val="Balloon Text"/>
    <w:basedOn w:val="a"/>
    <w:link w:val="18"/>
    <w:rsid w:val="009F2065"/>
    <w:pPr>
      <w:spacing w:after="0" w:line="240" w:lineRule="auto"/>
    </w:pPr>
    <w:rPr>
      <w:rFonts w:ascii="Tahoma" w:eastAsia="Liberation Serif" w:hAnsi="Tahoma" w:cs="Tahoma"/>
      <w:sz w:val="16"/>
      <w:szCs w:val="16"/>
      <w:lang w:val="x-none"/>
    </w:rPr>
  </w:style>
  <w:style w:type="character" w:customStyle="1" w:styleId="18">
    <w:name w:val="Текст выноски Знак1"/>
    <w:basedOn w:val="a0"/>
    <w:link w:val="afd"/>
    <w:rsid w:val="009F2065"/>
    <w:rPr>
      <w:rFonts w:ascii="Tahoma" w:eastAsia="Liberation Serif" w:hAnsi="Tahoma" w:cs="Tahoma"/>
      <w:sz w:val="16"/>
      <w:szCs w:val="16"/>
      <w:lang w:val="x-none" w:eastAsia="zh-CN"/>
    </w:rPr>
  </w:style>
  <w:style w:type="paragraph" w:styleId="afe">
    <w:name w:val="endnote text"/>
    <w:basedOn w:val="a"/>
    <w:link w:val="19"/>
    <w:rsid w:val="009F2065"/>
    <w:pPr>
      <w:spacing w:after="0" w:line="240" w:lineRule="auto"/>
      <w:ind w:firstLine="709"/>
      <w:jc w:val="both"/>
    </w:pPr>
    <w:rPr>
      <w:rFonts w:ascii="Liberation Serif" w:hAnsi="Liberation Serif"/>
      <w:sz w:val="20"/>
      <w:szCs w:val="20"/>
      <w:lang w:val="x-none"/>
    </w:rPr>
  </w:style>
  <w:style w:type="character" w:customStyle="1" w:styleId="19">
    <w:name w:val="Текст концевой сноски Знак1"/>
    <w:basedOn w:val="a0"/>
    <w:link w:val="afe"/>
    <w:rsid w:val="009F2065"/>
    <w:rPr>
      <w:rFonts w:ascii="Liberation Serif" w:eastAsia="Calibri" w:hAnsi="Liberation Serif" w:cs="Liberation Serif"/>
      <w:sz w:val="20"/>
      <w:szCs w:val="20"/>
      <w:lang w:val="x-none" w:eastAsia="zh-CN"/>
    </w:rPr>
  </w:style>
  <w:style w:type="character" w:customStyle="1" w:styleId="5">
    <w:name w:val="Основной текст (5)_"/>
    <w:link w:val="50"/>
    <w:rsid w:val="009F2065"/>
    <w:rPr>
      <w:rFonts w:ascii="Cambria Math" w:hAnsi="Cambria Math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2065"/>
    <w:pPr>
      <w:widowControl w:val="0"/>
      <w:shd w:val="clear" w:color="auto" w:fill="FFFFFF"/>
      <w:suppressAutoHyphens w:val="0"/>
      <w:spacing w:after="0" w:line="266" w:lineRule="exact"/>
      <w:ind w:firstLine="200"/>
    </w:pPr>
    <w:rPr>
      <w:rFonts w:ascii="Cambria Math" w:eastAsiaTheme="minorHAnsi" w:hAnsi="Cambria Math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9F2065"/>
    <w:pPr>
      <w:suppressAutoHyphens w:val="0"/>
      <w:spacing w:before="100" w:beforeAutospacing="1" w:after="100" w:afterAutospacing="1" w:line="240" w:lineRule="auto"/>
    </w:pPr>
    <w:rPr>
      <w:rFonts w:ascii="Liberation Serif" w:eastAsia="Liberation Serif" w:hAnsi="Liberation Serif"/>
      <w:sz w:val="24"/>
      <w:szCs w:val="24"/>
      <w:lang w:eastAsia="ru-RU"/>
    </w:rPr>
  </w:style>
  <w:style w:type="paragraph" w:customStyle="1" w:styleId="aff">
    <w:name w:val="Стиль"/>
    <w:basedOn w:val="a"/>
    <w:autoRedefine/>
    <w:rsid w:val="009F2065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Liberation Serif" w:eastAsia="Liberation Serif" w:hAnsi="Liberation Serif"/>
      <w:noProof/>
      <w:sz w:val="24"/>
      <w:szCs w:val="24"/>
      <w:lang w:val="en-US" w:eastAsia="ru-RU"/>
    </w:rPr>
  </w:style>
  <w:style w:type="paragraph" w:customStyle="1" w:styleId="1a">
    <w:name w:val="Знак Знак1 Знак"/>
    <w:basedOn w:val="a"/>
    <w:rsid w:val="009F2065"/>
    <w:pPr>
      <w:suppressAutoHyphens w:val="0"/>
      <w:spacing w:after="0" w:line="240" w:lineRule="auto"/>
    </w:pPr>
    <w:rPr>
      <w:rFonts w:ascii="Verdana" w:eastAsia="Liberation Serif" w:hAnsi="Verdana" w:cs="Verdana"/>
      <w:sz w:val="20"/>
      <w:szCs w:val="20"/>
      <w:lang w:val="en-US" w:eastAsia="en-US"/>
    </w:rPr>
  </w:style>
  <w:style w:type="paragraph" w:customStyle="1" w:styleId="Arial120">
    <w:name w:val="Стиль (латиница) Arial 12 пт По центру После:  0 пт Междустр.ин..."/>
    <w:basedOn w:val="a"/>
    <w:rsid w:val="009F2065"/>
    <w:pPr>
      <w:spacing w:after="0" w:line="240" w:lineRule="auto"/>
      <w:jc w:val="center"/>
    </w:pPr>
    <w:rPr>
      <w:rFonts w:ascii="Liberation Serif" w:eastAsia="Liberation Serif" w:hAnsi="Liberation Serif"/>
      <w:sz w:val="24"/>
      <w:szCs w:val="20"/>
    </w:rPr>
  </w:style>
  <w:style w:type="paragraph" w:customStyle="1" w:styleId="1b">
    <w:name w:val="Стиль1"/>
    <w:basedOn w:val="aff"/>
    <w:rsid w:val="009F2065"/>
  </w:style>
  <w:style w:type="paragraph" w:customStyle="1" w:styleId="21">
    <w:name w:val="Стиль2"/>
    <w:basedOn w:val="3"/>
    <w:rsid w:val="009F2065"/>
    <w:pPr>
      <w:spacing w:before="0" w:after="0" w:line="240" w:lineRule="auto"/>
      <w:jc w:val="center"/>
    </w:pPr>
    <w:rPr>
      <w:rFonts w:ascii="Liberation Serif" w:hAnsi="Liberation Serif"/>
      <w:b w:val="0"/>
      <w:sz w:val="24"/>
      <w:szCs w:val="24"/>
    </w:rPr>
  </w:style>
  <w:style w:type="paragraph" w:customStyle="1" w:styleId="31">
    <w:name w:val="Стиль3"/>
    <w:basedOn w:val="Arial120"/>
    <w:next w:val="3"/>
    <w:rsid w:val="009F2065"/>
  </w:style>
  <w:style w:type="paragraph" w:customStyle="1" w:styleId="41">
    <w:name w:val="Стиль4"/>
    <w:basedOn w:val="2"/>
    <w:next w:val="31"/>
    <w:rsid w:val="009F2065"/>
    <w:pPr>
      <w:spacing w:before="0" w:after="0" w:line="240" w:lineRule="auto"/>
      <w:jc w:val="center"/>
    </w:pPr>
    <w:rPr>
      <w:b w:val="0"/>
      <w:i w:val="0"/>
      <w:sz w:val="24"/>
      <w:szCs w:val="24"/>
    </w:rPr>
  </w:style>
  <w:style w:type="paragraph" w:customStyle="1" w:styleId="51">
    <w:name w:val="Стиль5"/>
    <w:basedOn w:val="31"/>
    <w:next w:val="31"/>
    <w:rsid w:val="009F2065"/>
    <w:rPr>
      <w:b/>
      <w:i/>
      <w:szCs w:val="24"/>
    </w:rPr>
  </w:style>
  <w:style w:type="paragraph" w:customStyle="1" w:styleId="6">
    <w:name w:val="Стиль6"/>
    <w:basedOn w:val="3"/>
    <w:next w:val="31"/>
    <w:rsid w:val="009F2065"/>
    <w:pPr>
      <w:spacing w:before="0" w:after="0" w:line="240" w:lineRule="auto"/>
      <w:jc w:val="center"/>
    </w:pPr>
    <w:rPr>
      <w:rFonts w:ascii="Liberation Serif" w:hAnsi="Liberation Serif"/>
      <w:b w:val="0"/>
      <w:sz w:val="24"/>
      <w:szCs w:val="24"/>
    </w:rPr>
  </w:style>
  <w:style w:type="paragraph" w:customStyle="1" w:styleId="7">
    <w:name w:val="Стиль7"/>
    <w:basedOn w:val="Arial120"/>
    <w:next w:val="31"/>
    <w:rsid w:val="009F2065"/>
  </w:style>
  <w:style w:type="paragraph" w:customStyle="1" w:styleId="120">
    <w:name w:val="Стиль 12 пт По центру"/>
    <w:basedOn w:val="a"/>
    <w:rsid w:val="009F2065"/>
    <w:pPr>
      <w:jc w:val="center"/>
    </w:pPr>
    <w:rPr>
      <w:rFonts w:ascii="Liberation Serif" w:eastAsia="Liberation Serif" w:hAnsi="Liberation Serif"/>
      <w:sz w:val="24"/>
      <w:szCs w:val="20"/>
    </w:rPr>
  </w:style>
  <w:style w:type="character" w:customStyle="1" w:styleId="Arial12">
    <w:name w:val="Стиль (латиница) Arial 12 пт"/>
    <w:rsid w:val="009F2065"/>
    <w:rPr>
      <w:rFonts w:ascii="Liberation Serif" w:hAnsi="Liberation Serif"/>
      <w:sz w:val="24"/>
    </w:rPr>
  </w:style>
  <w:style w:type="paragraph" w:customStyle="1" w:styleId="8">
    <w:name w:val="Стиль8"/>
    <w:basedOn w:val="a"/>
    <w:rsid w:val="009F2065"/>
    <w:pPr>
      <w:autoSpaceDE w:val="0"/>
      <w:spacing w:after="0" w:line="240" w:lineRule="auto"/>
      <w:ind w:firstLine="709"/>
      <w:jc w:val="both"/>
    </w:pPr>
    <w:rPr>
      <w:rFonts w:ascii="Liberation Serif" w:hAnsi="Liberation Serif" w:cs="Cambria Math"/>
      <w:sz w:val="24"/>
      <w:szCs w:val="24"/>
    </w:rPr>
  </w:style>
  <w:style w:type="paragraph" w:customStyle="1" w:styleId="9">
    <w:name w:val="Стиль9"/>
    <w:basedOn w:val="a"/>
    <w:rsid w:val="009F2065"/>
    <w:pPr>
      <w:autoSpaceDE w:val="0"/>
      <w:spacing w:after="0" w:line="240" w:lineRule="auto"/>
      <w:ind w:firstLine="709"/>
      <w:jc w:val="both"/>
    </w:pPr>
    <w:rPr>
      <w:rFonts w:ascii="Liberation Serif" w:hAnsi="Liberation Serif" w:cs="Cambria Math"/>
      <w:sz w:val="24"/>
      <w:szCs w:val="24"/>
    </w:rPr>
  </w:style>
  <w:style w:type="paragraph" w:customStyle="1" w:styleId="100">
    <w:name w:val="Стиль10"/>
    <w:basedOn w:val="a"/>
    <w:rsid w:val="009F2065"/>
    <w:pPr>
      <w:spacing w:after="0" w:line="240" w:lineRule="auto"/>
      <w:ind w:firstLine="708"/>
      <w:jc w:val="both"/>
    </w:pPr>
    <w:rPr>
      <w:rFonts w:ascii="Liberation Serif" w:hAnsi="Liberation Serif"/>
    </w:rPr>
  </w:style>
  <w:style w:type="paragraph" w:customStyle="1" w:styleId="110">
    <w:name w:val="Стиль11"/>
    <w:basedOn w:val="120"/>
    <w:rsid w:val="009F2065"/>
    <w:pPr>
      <w:spacing w:after="0" w:line="240" w:lineRule="auto"/>
    </w:pPr>
    <w:rPr>
      <w:rFonts w:ascii="Cambria Math" w:hAnsi="Cambria Math"/>
    </w:rPr>
  </w:style>
  <w:style w:type="paragraph" w:styleId="32">
    <w:name w:val="Body Text 3"/>
    <w:basedOn w:val="a"/>
    <w:link w:val="33"/>
    <w:rsid w:val="009F206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2065"/>
    <w:rPr>
      <w:rFonts w:ascii="Calibri" w:eastAsia="Calibri" w:hAnsi="Calibri" w:cs="Liberation Serif"/>
      <w:sz w:val="16"/>
      <w:szCs w:val="16"/>
      <w:lang w:eastAsia="zh-CN"/>
    </w:rPr>
  </w:style>
  <w:style w:type="paragraph" w:styleId="34">
    <w:name w:val="Body Text Indent 3"/>
    <w:basedOn w:val="a"/>
    <w:link w:val="35"/>
    <w:uiPriority w:val="99"/>
    <w:unhideWhenUsed/>
    <w:rsid w:val="009F2065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F2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9F20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F2065"/>
    <w:rPr>
      <w:rFonts w:ascii="Calibri" w:eastAsia="Calibri" w:hAnsi="Calibri" w:cs="Liberation Serif"/>
      <w:lang w:eastAsia="zh-CN"/>
    </w:rPr>
  </w:style>
  <w:style w:type="character" w:styleId="aff0">
    <w:name w:val="FollowedHyperlink"/>
    <w:basedOn w:val="a0"/>
    <w:uiPriority w:val="99"/>
    <w:semiHidden/>
    <w:unhideWhenUsed/>
    <w:rsid w:val="009F2065"/>
    <w:rPr>
      <w:color w:val="954F72" w:themeColor="followedHyperlink"/>
      <w:u w:val="single"/>
    </w:rPr>
  </w:style>
  <w:style w:type="character" w:customStyle="1" w:styleId="24">
    <w:name w:val="Основной текст (2)_"/>
    <w:basedOn w:val="a0"/>
    <w:link w:val="25"/>
    <w:rsid w:val="00A622A5"/>
    <w:rPr>
      <w:rFonts w:ascii="Arial" w:eastAsia="Arial" w:hAnsi="Arial" w:cs="Arial"/>
      <w:shd w:val="clear" w:color="auto" w:fill="FFFFFF"/>
    </w:rPr>
  </w:style>
  <w:style w:type="character" w:customStyle="1" w:styleId="52">
    <w:name w:val="Заголовок №5_"/>
    <w:basedOn w:val="a0"/>
    <w:link w:val="53"/>
    <w:rsid w:val="00A622A5"/>
    <w:rPr>
      <w:rFonts w:ascii="Arial" w:eastAsia="Arial" w:hAnsi="Arial" w:cs="Arial"/>
      <w:b/>
      <w:bCs/>
      <w:shd w:val="clear" w:color="auto" w:fill="FFFFFF"/>
    </w:rPr>
  </w:style>
  <w:style w:type="character" w:customStyle="1" w:styleId="2-1pt">
    <w:name w:val="Основной текст (2) + Интервал -1 pt"/>
    <w:basedOn w:val="24"/>
    <w:rsid w:val="00A622A5"/>
    <w:rPr>
      <w:rFonts w:ascii="Arial" w:eastAsia="Arial" w:hAnsi="Arial" w:cs="Arial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A622A5"/>
    <w:pPr>
      <w:widowControl w:val="0"/>
      <w:shd w:val="clear" w:color="auto" w:fill="FFFFFF"/>
      <w:suppressAutoHyphens w:val="0"/>
      <w:spacing w:after="0" w:line="269" w:lineRule="exact"/>
      <w:jc w:val="right"/>
    </w:pPr>
    <w:rPr>
      <w:rFonts w:ascii="Arial" w:eastAsia="Arial" w:hAnsi="Arial" w:cs="Arial"/>
      <w:lang w:eastAsia="en-US"/>
    </w:rPr>
  </w:style>
  <w:style w:type="paragraph" w:customStyle="1" w:styleId="53">
    <w:name w:val="Заголовок №5"/>
    <w:basedOn w:val="a"/>
    <w:link w:val="52"/>
    <w:rsid w:val="00A622A5"/>
    <w:pPr>
      <w:widowControl w:val="0"/>
      <w:shd w:val="clear" w:color="auto" w:fill="FFFFFF"/>
      <w:suppressAutoHyphens w:val="0"/>
      <w:spacing w:before="480" w:after="60" w:line="0" w:lineRule="atLeast"/>
      <w:ind w:hanging="160"/>
      <w:jc w:val="center"/>
      <w:outlineLvl w:val="4"/>
    </w:pPr>
    <w:rPr>
      <w:rFonts w:ascii="Arial" w:eastAsia="Arial" w:hAnsi="Arial" w:cs="Arial"/>
      <w:b/>
      <w:bCs/>
      <w:lang w:eastAsia="en-US"/>
    </w:rPr>
  </w:style>
  <w:style w:type="paragraph" w:styleId="HTML">
    <w:name w:val="HTML Preformatted"/>
    <w:basedOn w:val="a"/>
    <w:link w:val="HTML0"/>
    <w:uiPriority w:val="99"/>
    <w:rsid w:val="007E4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E49C6"/>
    <w:rPr>
      <w:rFonts w:ascii="Courier New" w:eastAsia="Arial Unicode MS" w:hAnsi="Courier New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65"/>
    <w:pPr>
      <w:suppressAutoHyphens/>
      <w:spacing w:after="200" w:line="276" w:lineRule="auto"/>
    </w:pPr>
    <w:rPr>
      <w:rFonts w:ascii="Calibri" w:eastAsia="Calibri" w:hAnsi="Calibri" w:cs="Liberation Serif"/>
      <w:lang w:eastAsia="zh-CN"/>
    </w:rPr>
  </w:style>
  <w:style w:type="paragraph" w:styleId="1">
    <w:name w:val="heading 1"/>
    <w:basedOn w:val="a"/>
    <w:next w:val="a"/>
    <w:link w:val="10"/>
    <w:qFormat/>
    <w:rsid w:val="009F2065"/>
    <w:pPr>
      <w:keepNext/>
      <w:numPr>
        <w:numId w:val="1"/>
      </w:numPr>
      <w:spacing w:after="0" w:line="240" w:lineRule="auto"/>
      <w:ind w:left="0" w:firstLine="540"/>
      <w:jc w:val="both"/>
      <w:outlineLvl w:val="0"/>
    </w:pPr>
    <w:rPr>
      <w:rFonts w:ascii="Liberation Serif" w:eastAsia="Liberation Serif" w:hAnsi="Liberation Serif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F2065"/>
    <w:pPr>
      <w:keepNext/>
      <w:spacing w:before="240" w:after="60"/>
      <w:outlineLvl w:val="1"/>
    </w:pPr>
    <w:rPr>
      <w:rFonts w:ascii="Cambria Math" w:hAnsi="Cambria Math" w:cs="Cambria Math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2065"/>
    <w:pPr>
      <w:keepNext/>
      <w:spacing w:before="240" w:after="60"/>
      <w:outlineLvl w:val="2"/>
    </w:pPr>
    <w:rPr>
      <w:rFonts w:ascii="Cambria Math" w:hAnsi="Cambria Math" w:cs="Cambria Mat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2065"/>
    <w:pPr>
      <w:keepNext/>
      <w:spacing w:before="240" w:after="60"/>
      <w:outlineLvl w:val="3"/>
    </w:pPr>
    <w:rPr>
      <w:rFonts w:ascii="Liberation Serif" w:hAnsi="Liberation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065"/>
    <w:rPr>
      <w:rFonts w:ascii="Liberation Serif" w:eastAsia="Liberation Serif" w:hAnsi="Liberation Serif" w:cs="Liberation Serif"/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9F2065"/>
    <w:rPr>
      <w:rFonts w:ascii="Cambria Math" w:eastAsia="Calibri" w:hAnsi="Cambria Math" w:cs="Cambria Math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F2065"/>
    <w:rPr>
      <w:rFonts w:ascii="Cambria Math" w:eastAsia="Calibri" w:hAnsi="Cambria Math" w:cs="Cambria Math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F2065"/>
    <w:rPr>
      <w:rFonts w:ascii="Liberation Serif" w:eastAsia="Calibri" w:hAnsi="Liberation Serif" w:cs="Liberation Serif"/>
      <w:b/>
      <w:bCs/>
      <w:sz w:val="28"/>
      <w:szCs w:val="28"/>
      <w:lang w:eastAsia="zh-CN"/>
    </w:rPr>
  </w:style>
  <w:style w:type="character" w:customStyle="1" w:styleId="WW8Num1z0">
    <w:name w:val="WW8Num1z0"/>
    <w:rsid w:val="009F2065"/>
  </w:style>
  <w:style w:type="character" w:customStyle="1" w:styleId="WW8Num1z1">
    <w:name w:val="WW8Num1z1"/>
    <w:rsid w:val="009F2065"/>
  </w:style>
  <w:style w:type="character" w:customStyle="1" w:styleId="WW8Num1z2">
    <w:name w:val="WW8Num1z2"/>
    <w:rsid w:val="009F2065"/>
  </w:style>
  <w:style w:type="character" w:customStyle="1" w:styleId="WW8Num1z3">
    <w:name w:val="WW8Num1z3"/>
    <w:rsid w:val="009F2065"/>
  </w:style>
  <w:style w:type="character" w:customStyle="1" w:styleId="WW8Num1z4">
    <w:name w:val="WW8Num1z4"/>
    <w:rsid w:val="009F2065"/>
  </w:style>
  <w:style w:type="character" w:customStyle="1" w:styleId="WW8Num1z5">
    <w:name w:val="WW8Num1z5"/>
    <w:rsid w:val="009F2065"/>
  </w:style>
  <w:style w:type="character" w:customStyle="1" w:styleId="WW8Num1z6">
    <w:name w:val="WW8Num1z6"/>
    <w:rsid w:val="009F2065"/>
  </w:style>
  <w:style w:type="character" w:customStyle="1" w:styleId="WW8Num1z7">
    <w:name w:val="WW8Num1z7"/>
    <w:rsid w:val="009F2065"/>
  </w:style>
  <w:style w:type="character" w:customStyle="1" w:styleId="WW8Num1z8">
    <w:name w:val="WW8Num1z8"/>
    <w:rsid w:val="009F2065"/>
  </w:style>
  <w:style w:type="character" w:customStyle="1" w:styleId="WW8Num2z0">
    <w:name w:val="WW8Num2z0"/>
    <w:rsid w:val="009F2065"/>
    <w:rPr>
      <w:rFonts w:hint="default"/>
    </w:rPr>
  </w:style>
  <w:style w:type="character" w:customStyle="1" w:styleId="WW8Num3z0">
    <w:name w:val="WW8Num3z0"/>
    <w:rsid w:val="009F2065"/>
    <w:rPr>
      <w:rFonts w:hint="default"/>
    </w:rPr>
  </w:style>
  <w:style w:type="character" w:customStyle="1" w:styleId="WW8Num3z1">
    <w:name w:val="WW8Num3z1"/>
    <w:rsid w:val="009F2065"/>
  </w:style>
  <w:style w:type="character" w:customStyle="1" w:styleId="WW8Num3z2">
    <w:name w:val="WW8Num3z2"/>
    <w:rsid w:val="009F2065"/>
  </w:style>
  <w:style w:type="character" w:customStyle="1" w:styleId="WW8Num3z3">
    <w:name w:val="WW8Num3z3"/>
    <w:rsid w:val="009F2065"/>
  </w:style>
  <w:style w:type="character" w:customStyle="1" w:styleId="WW8Num3z4">
    <w:name w:val="WW8Num3z4"/>
    <w:rsid w:val="009F2065"/>
  </w:style>
  <w:style w:type="character" w:customStyle="1" w:styleId="WW8Num3z5">
    <w:name w:val="WW8Num3z5"/>
    <w:rsid w:val="009F2065"/>
  </w:style>
  <w:style w:type="character" w:customStyle="1" w:styleId="WW8Num3z6">
    <w:name w:val="WW8Num3z6"/>
    <w:rsid w:val="009F2065"/>
  </w:style>
  <w:style w:type="character" w:customStyle="1" w:styleId="WW8Num3z7">
    <w:name w:val="WW8Num3z7"/>
    <w:rsid w:val="009F2065"/>
  </w:style>
  <w:style w:type="character" w:customStyle="1" w:styleId="WW8Num3z8">
    <w:name w:val="WW8Num3z8"/>
    <w:rsid w:val="009F2065"/>
  </w:style>
  <w:style w:type="character" w:customStyle="1" w:styleId="WW8Num4z0">
    <w:name w:val="WW8Num4z0"/>
    <w:rsid w:val="009F2065"/>
  </w:style>
  <w:style w:type="character" w:customStyle="1" w:styleId="WW8Num4z1">
    <w:name w:val="WW8Num4z1"/>
    <w:rsid w:val="009F2065"/>
  </w:style>
  <w:style w:type="character" w:customStyle="1" w:styleId="WW8Num4z2">
    <w:name w:val="WW8Num4z2"/>
    <w:rsid w:val="009F2065"/>
  </w:style>
  <w:style w:type="character" w:customStyle="1" w:styleId="WW8Num4z3">
    <w:name w:val="WW8Num4z3"/>
    <w:rsid w:val="009F2065"/>
  </w:style>
  <w:style w:type="character" w:customStyle="1" w:styleId="WW8Num4z4">
    <w:name w:val="WW8Num4z4"/>
    <w:rsid w:val="009F2065"/>
  </w:style>
  <w:style w:type="character" w:customStyle="1" w:styleId="WW8Num4z5">
    <w:name w:val="WW8Num4z5"/>
    <w:rsid w:val="009F2065"/>
  </w:style>
  <w:style w:type="character" w:customStyle="1" w:styleId="WW8Num4z6">
    <w:name w:val="WW8Num4z6"/>
    <w:rsid w:val="009F2065"/>
  </w:style>
  <w:style w:type="character" w:customStyle="1" w:styleId="WW8Num4z7">
    <w:name w:val="WW8Num4z7"/>
    <w:rsid w:val="009F2065"/>
  </w:style>
  <w:style w:type="character" w:customStyle="1" w:styleId="WW8Num4z8">
    <w:name w:val="WW8Num4z8"/>
    <w:rsid w:val="009F2065"/>
  </w:style>
  <w:style w:type="character" w:customStyle="1" w:styleId="WW8Num5z0">
    <w:name w:val="WW8Num5z0"/>
    <w:rsid w:val="009F2065"/>
  </w:style>
  <w:style w:type="character" w:customStyle="1" w:styleId="WW8Num5z1">
    <w:name w:val="WW8Num5z1"/>
    <w:rsid w:val="009F2065"/>
  </w:style>
  <w:style w:type="character" w:customStyle="1" w:styleId="WW8Num5z2">
    <w:name w:val="WW8Num5z2"/>
    <w:rsid w:val="009F2065"/>
  </w:style>
  <w:style w:type="character" w:customStyle="1" w:styleId="WW8Num5z3">
    <w:name w:val="WW8Num5z3"/>
    <w:rsid w:val="009F2065"/>
  </w:style>
  <w:style w:type="character" w:customStyle="1" w:styleId="WW8Num5z4">
    <w:name w:val="WW8Num5z4"/>
    <w:rsid w:val="009F2065"/>
  </w:style>
  <w:style w:type="character" w:customStyle="1" w:styleId="WW8Num5z5">
    <w:name w:val="WW8Num5z5"/>
    <w:rsid w:val="009F2065"/>
  </w:style>
  <w:style w:type="character" w:customStyle="1" w:styleId="WW8Num5z6">
    <w:name w:val="WW8Num5z6"/>
    <w:rsid w:val="009F2065"/>
  </w:style>
  <w:style w:type="character" w:customStyle="1" w:styleId="WW8Num5z7">
    <w:name w:val="WW8Num5z7"/>
    <w:rsid w:val="009F2065"/>
  </w:style>
  <w:style w:type="character" w:customStyle="1" w:styleId="WW8Num5z8">
    <w:name w:val="WW8Num5z8"/>
    <w:rsid w:val="009F2065"/>
  </w:style>
  <w:style w:type="character" w:customStyle="1" w:styleId="WW8Num6z0">
    <w:name w:val="WW8Num6z0"/>
    <w:rsid w:val="009F2065"/>
  </w:style>
  <w:style w:type="character" w:customStyle="1" w:styleId="WW8Num6z1">
    <w:name w:val="WW8Num6z1"/>
    <w:rsid w:val="009F2065"/>
  </w:style>
  <w:style w:type="character" w:customStyle="1" w:styleId="WW8Num6z2">
    <w:name w:val="WW8Num6z2"/>
    <w:rsid w:val="009F2065"/>
  </w:style>
  <w:style w:type="character" w:customStyle="1" w:styleId="WW8Num6z3">
    <w:name w:val="WW8Num6z3"/>
    <w:rsid w:val="009F2065"/>
  </w:style>
  <w:style w:type="character" w:customStyle="1" w:styleId="WW8Num6z4">
    <w:name w:val="WW8Num6z4"/>
    <w:rsid w:val="009F2065"/>
  </w:style>
  <w:style w:type="character" w:customStyle="1" w:styleId="WW8Num6z5">
    <w:name w:val="WW8Num6z5"/>
    <w:rsid w:val="009F2065"/>
  </w:style>
  <w:style w:type="character" w:customStyle="1" w:styleId="WW8Num6z6">
    <w:name w:val="WW8Num6z6"/>
    <w:rsid w:val="009F2065"/>
  </w:style>
  <w:style w:type="character" w:customStyle="1" w:styleId="WW8Num6z7">
    <w:name w:val="WW8Num6z7"/>
    <w:rsid w:val="009F2065"/>
  </w:style>
  <w:style w:type="character" w:customStyle="1" w:styleId="WW8Num6z8">
    <w:name w:val="WW8Num6z8"/>
    <w:rsid w:val="009F2065"/>
  </w:style>
  <w:style w:type="character" w:customStyle="1" w:styleId="11">
    <w:name w:val="Основной шрифт абзаца1"/>
    <w:rsid w:val="009F2065"/>
  </w:style>
  <w:style w:type="character" w:customStyle="1" w:styleId="a3">
    <w:name w:val="Название Знак"/>
    <w:rsid w:val="009F2065"/>
    <w:rPr>
      <w:rFonts w:ascii="Liberation Serif" w:eastAsia="Liberation Serif" w:hAnsi="Liberation Serif" w:cs="Liberation Serif"/>
      <w:sz w:val="28"/>
      <w:szCs w:val="28"/>
    </w:rPr>
  </w:style>
  <w:style w:type="character" w:styleId="a4">
    <w:name w:val="Hyperlink"/>
    <w:rsid w:val="009F2065"/>
    <w:rPr>
      <w:color w:val="0000FF"/>
      <w:u w:val="single"/>
    </w:rPr>
  </w:style>
  <w:style w:type="character" w:customStyle="1" w:styleId="highlight">
    <w:name w:val="highlight"/>
    <w:basedOn w:val="11"/>
    <w:rsid w:val="009F2065"/>
  </w:style>
  <w:style w:type="character" w:customStyle="1" w:styleId="genmed">
    <w:name w:val="genmed"/>
    <w:basedOn w:val="11"/>
    <w:rsid w:val="009F2065"/>
  </w:style>
  <w:style w:type="character" w:customStyle="1" w:styleId="a5">
    <w:name w:val="Основной текст Знак"/>
    <w:rsid w:val="009F2065"/>
    <w:rPr>
      <w:rFonts w:ascii="Liberation Serif" w:eastAsia="Liberation Serif" w:hAnsi="Liberation Serif" w:cs="Liberation Serif"/>
      <w:sz w:val="24"/>
      <w:szCs w:val="24"/>
      <w:lang w:val="x-none"/>
    </w:rPr>
  </w:style>
  <w:style w:type="character" w:customStyle="1" w:styleId="a6">
    <w:name w:val="Основной текст с отступом Знак"/>
    <w:rsid w:val="009F2065"/>
    <w:rPr>
      <w:sz w:val="22"/>
      <w:szCs w:val="22"/>
    </w:rPr>
  </w:style>
  <w:style w:type="character" w:customStyle="1" w:styleId="a7">
    <w:name w:val="Текст сноски Знак"/>
    <w:rsid w:val="009F2065"/>
    <w:rPr>
      <w:rFonts w:ascii="Liberation Serif" w:eastAsia="Liberation Serif" w:hAnsi="Liberation Serif" w:cs="Liberation Serif"/>
    </w:rPr>
  </w:style>
  <w:style w:type="character" w:customStyle="1" w:styleId="a8">
    <w:name w:val="Символ сноски"/>
    <w:rsid w:val="009F2065"/>
    <w:rPr>
      <w:vertAlign w:val="superscript"/>
    </w:rPr>
  </w:style>
  <w:style w:type="character" w:customStyle="1" w:styleId="a9">
    <w:name w:val="Нижний колонтитул Знак"/>
    <w:rsid w:val="009F2065"/>
    <w:rPr>
      <w:rFonts w:ascii="Liberation Serif" w:eastAsia="Liberation Serif" w:hAnsi="Liberation Serif" w:cs="Liberation Serif"/>
      <w:sz w:val="24"/>
      <w:szCs w:val="24"/>
      <w:lang w:val="en-US"/>
    </w:rPr>
  </w:style>
  <w:style w:type="character" w:styleId="aa">
    <w:name w:val="page number"/>
    <w:rsid w:val="009F2065"/>
  </w:style>
  <w:style w:type="character" w:customStyle="1" w:styleId="ab">
    <w:name w:val="Верхний колонтитул Знак"/>
    <w:uiPriority w:val="99"/>
    <w:rsid w:val="009F2065"/>
    <w:rPr>
      <w:rFonts w:ascii="Liberation Serif" w:eastAsia="Liberation Serif" w:hAnsi="Liberation Serif" w:cs="Liberation Serif"/>
      <w:sz w:val="28"/>
      <w:szCs w:val="28"/>
    </w:rPr>
  </w:style>
  <w:style w:type="character" w:customStyle="1" w:styleId="ac">
    <w:name w:val="Текст выноски Знак"/>
    <w:rsid w:val="009F2065"/>
    <w:rPr>
      <w:rFonts w:ascii="Tahoma" w:eastAsia="Liberation Serif" w:hAnsi="Tahoma" w:cs="Tahoma"/>
      <w:sz w:val="16"/>
      <w:szCs w:val="16"/>
    </w:rPr>
  </w:style>
  <w:style w:type="character" w:customStyle="1" w:styleId="ad">
    <w:name w:val="Текст концевой сноски Знак"/>
    <w:rsid w:val="009F2065"/>
    <w:rPr>
      <w:rFonts w:ascii="Liberation Serif" w:hAnsi="Liberation Serif" w:cs="Liberation Serif"/>
    </w:rPr>
  </w:style>
  <w:style w:type="character" w:customStyle="1" w:styleId="ae">
    <w:name w:val="Символы концевой сноски"/>
    <w:rsid w:val="009F2065"/>
    <w:rPr>
      <w:vertAlign w:val="superscript"/>
    </w:rPr>
  </w:style>
  <w:style w:type="character" w:styleId="af">
    <w:name w:val="footnote reference"/>
    <w:rsid w:val="009F2065"/>
    <w:rPr>
      <w:vertAlign w:val="superscript"/>
    </w:rPr>
  </w:style>
  <w:style w:type="character" w:styleId="af0">
    <w:name w:val="endnote reference"/>
    <w:rsid w:val="009F2065"/>
    <w:rPr>
      <w:vertAlign w:val="superscript"/>
    </w:rPr>
  </w:style>
  <w:style w:type="paragraph" w:customStyle="1" w:styleId="af1">
    <w:name w:val="Заголовок"/>
    <w:basedOn w:val="a"/>
    <w:next w:val="af2"/>
    <w:rsid w:val="009F2065"/>
    <w:pPr>
      <w:spacing w:after="0" w:line="240" w:lineRule="auto"/>
      <w:ind w:firstLine="709"/>
      <w:jc w:val="center"/>
    </w:pPr>
    <w:rPr>
      <w:rFonts w:ascii="Liberation Serif" w:eastAsia="Liberation Serif" w:hAnsi="Liberation Serif"/>
      <w:sz w:val="28"/>
      <w:szCs w:val="28"/>
      <w:lang w:val="x-none"/>
    </w:rPr>
  </w:style>
  <w:style w:type="paragraph" w:styleId="af2">
    <w:name w:val="Body Text"/>
    <w:basedOn w:val="a"/>
    <w:link w:val="12"/>
    <w:rsid w:val="009F2065"/>
    <w:pPr>
      <w:spacing w:after="120" w:line="240" w:lineRule="auto"/>
    </w:pPr>
    <w:rPr>
      <w:rFonts w:ascii="Liberation Serif" w:eastAsia="Liberation Serif" w:hAnsi="Liberation Serif"/>
      <w:sz w:val="24"/>
      <w:szCs w:val="24"/>
      <w:lang w:val="x-none"/>
    </w:rPr>
  </w:style>
  <w:style w:type="character" w:customStyle="1" w:styleId="12">
    <w:name w:val="Основной текст Знак1"/>
    <w:basedOn w:val="a0"/>
    <w:link w:val="af2"/>
    <w:rsid w:val="009F2065"/>
    <w:rPr>
      <w:rFonts w:ascii="Liberation Serif" w:eastAsia="Liberation Serif" w:hAnsi="Liberation Serif" w:cs="Liberation Serif"/>
      <w:sz w:val="24"/>
      <w:szCs w:val="24"/>
      <w:lang w:val="x-none" w:eastAsia="zh-CN"/>
    </w:rPr>
  </w:style>
  <w:style w:type="paragraph" w:styleId="af3">
    <w:name w:val="List"/>
    <w:basedOn w:val="af2"/>
    <w:rsid w:val="009F2065"/>
    <w:rPr>
      <w:rFonts w:cs="Mangal"/>
    </w:rPr>
  </w:style>
  <w:style w:type="paragraph" w:styleId="af4">
    <w:name w:val="caption"/>
    <w:basedOn w:val="a"/>
    <w:qFormat/>
    <w:rsid w:val="009F2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F2065"/>
    <w:pPr>
      <w:suppressLineNumbers/>
    </w:pPr>
    <w:rPr>
      <w:rFonts w:cs="Mangal"/>
    </w:rPr>
  </w:style>
  <w:style w:type="paragraph" w:customStyle="1" w:styleId="ConsTitle">
    <w:name w:val="ConsTitle"/>
    <w:rsid w:val="009F2065"/>
    <w:pPr>
      <w:widowControl w:val="0"/>
      <w:suppressAutoHyphens/>
      <w:autoSpaceDE w:val="0"/>
      <w:spacing w:after="0" w:line="240" w:lineRule="auto"/>
      <w:ind w:right="19772"/>
    </w:pPr>
    <w:rPr>
      <w:rFonts w:ascii="Cambria Math" w:eastAsia="Liberation Serif" w:hAnsi="Cambria Math" w:cs="Cambria Math"/>
      <w:b/>
      <w:bCs/>
      <w:sz w:val="16"/>
      <w:szCs w:val="16"/>
      <w:lang w:eastAsia="zh-CN"/>
    </w:rPr>
  </w:style>
  <w:style w:type="paragraph" w:customStyle="1" w:styleId="ConsNormal">
    <w:name w:val="ConsNormal"/>
    <w:rsid w:val="009F2065"/>
    <w:pPr>
      <w:widowControl w:val="0"/>
      <w:suppressAutoHyphens/>
      <w:autoSpaceDE w:val="0"/>
      <w:spacing w:after="0" w:line="240" w:lineRule="auto"/>
      <w:ind w:right="19772" w:firstLine="720"/>
    </w:pPr>
    <w:rPr>
      <w:rFonts w:ascii="Cambria Math" w:eastAsia="Liberation Serif" w:hAnsi="Cambria Math" w:cs="Cambria Math"/>
      <w:sz w:val="20"/>
      <w:szCs w:val="20"/>
      <w:lang w:eastAsia="zh-CN"/>
    </w:rPr>
  </w:style>
  <w:style w:type="paragraph" w:customStyle="1" w:styleId="ConsPlusTitle">
    <w:name w:val="ConsPlusTitle"/>
    <w:rsid w:val="009F2065"/>
    <w:pPr>
      <w:widowControl w:val="0"/>
      <w:suppressAutoHyphens/>
      <w:autoSpaceDE w:val="0"/>
      <w:spacing w:after="0" w:line="240" w:lineRule="auto"/>
    </w:pPr>
    <w:rPr>
      <w:rFonts w:ascii="Liberation Serif" w:eastAsia="Liberation Serif" w:hAnsi="Liberation Serif" w:cs="Liberation Serif"/>
      <w:b/>
      <w:bCs/>
      <w:sz w:val="28"/>
      <w:szCs w:val="28"/>
      <w:lang w:eastAsia="zh-CN"/>
    </w:rPr>
  </w:style>
  <w:style w:type="paragraph" w:styleId="af5">
    <w:name w:val="Normal (Web)"/>
    <w:basedOn w:val="a"/>
    <w:rsid w:val="009F2065"/>
    <w:pPr>
      <w:spacing w:before="280" w:after="280" w:line="240" w:lineRule="auto"/>
    </w:pPr>
    <w:rPr>
      <w:rFonts w:ascii="Liberation Serif" w:eastAsia="Liberation Serif" w:hAnsi="Liberation Serif"/>
      <w:sz w:val="24"/>
      <w:szCs w:val="24"/>
    </w:rPr>
  </w:style>
  <w:style w:type="paragraph" w:customStyle="1" w:styleId="ConsPlusNormal">
    <w:name w:val="ConsPlusNormal"/>
    <w:rsid w:val="009F2065"/>
    <w:pPr>
      <w:widowControl w:val="0"/>
      <w:suppressAutoHyphens/>
      <w:autoSpaceDE w:val="0"/>
      <w:spacing w:after="0" w:line="240" w:lineRule="auto"/>
      <w:ind w:firstLine="720"/>
    </w:pPr>
    <w:rPr>
      <w:rFonts w:ascii="Liberation Serif" w:eastAsia="Liberation Serif" w:hAnsi="Liberation Serif" w:cs="Liberation Serif"/>
      <w:sz w:val="20"/>
      <w:szCs w:val="20"/>
      <w:lang w:eastAsia="zh-CN"/>
    </w:rPr>
  </w:style>
  <w:style w:type="paragraph" w:styleId="af6">
    <w:name w:val="List Paragraph"/>
    <w:basedOn w:val="a"/>
    <w:qFormat/>
    <w:rsid w:val="009F2065"/>
    <w:pPr>
      <w:ind w:left="720"/>
      <w:contextualSpacing/>
    </w:pPr>
  </w:style>
  <w:style w:type="paragraph" w:styleId="af7">
    <w:name w:val="No Spacing"/>
    <w:uiPriority w:val="1"/>
    <w:qFormat/>
    <w:rsid w:val="009F2065"/>
    <w:pPr>
      <w:suppressAutoHyphens/>
      <w:spacing w:after="0" w:line="240" w:lineRule="auto"/>
    </w:pPr>
    <w:rPr>
      <w:rFonts w:ascii="Calibri" w:eastAsia="Calibri" w:hAnsi="Calibri" w:cs="Liberation Serif"/>
      <w:lang w:eastAsia="zh-CN"/>
    </w:rPr>
  </w:style>
  <w:style w:type="paragraph" w:customStyle="1" w:styleId="western">
    <w:name w:val="western"/>
    <w:basedOn w:val="a"/>
    <w:rsid w:val="009F2065"/>
    <w:pPr>
      <w:spacing w:before="280" w:after="280" w:line="240" w:lineRule="auto"/>
    </w:pPr>
    <w:rPr>
      <w:rFonts w:ascii="Liberation Serif" w:eastAsia="Liberation Serif" w:hAnsi="Liberation Serif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9F2065"/>
    <w:pPr>
      <w:spacing w:after="0" w:line="240" w:lineRule="auto"/>
    </w:pPr>
    <w:rPr>
      <w:rFonts w:ascii="Verdana" w:eastAsia="Liberation Serif" w:hAnsi="Verdana" w:cs="Verdana"/>
      <w:sz w:val="20"/>
      <w:szCs w:val="20"/>
      <w:lang w:val="en-US"/>
    </w:rPr>
  </w:style>
  <w:style w:type="paragraph" w:styleId="af9">
    <w:name w:val="Body Text Indent"/>
    <w:basedOn w:val="a"/>
    <w:link w:val="14"/>
    <w:rsid w:val="009F2065"/>
    <w:pPr>
      <w:spacing w:after="120"/>
      <w:ind w:left="283"/>
    </w:pPr>
    <w:rPr>
      <w:lang w:val="x-none"/>
    </w:rPr>
  </w:style>
  <w:style w:type="character" w:customStyle="1" w:styleId="14">
    <w:name w:val="Основной текст с отступом Знак1"/>
    <w:basedOn w:val="a0"/>
    <w:link w:val="af9"/>
    <w:rsid w:val="009F2065"/>
    <w:rPr>
      <w:rFonts w:ascii="Calibri" w:eastAsia="Calibri" w:hAnsi="Calibri" w:cs="Liberation Serif"/>
      <w:lang w:val="x-none" w:eastAsia="zh-CN"/>
    </w:rPr>
  </w:style>
  <w:style w:type="paragraph" w:styleId="afa">
    <w:name w:val="footnote text"/>
    <w:basedOn w:val="a"/>
    <w:link w:val="15"/>
    <w:rsid w:val="009F2065"/>
    <w:pPr>
      <w:spacing w:after="0" w:line="240" w:lineRule="auto"/>
    </w:pPr>
    <w:rPr>
      <w:rFonts w:ascii="Liberation Serif" w:eastAsia="Liberation Serif" w:hAnsi="Liberation Serif"/>
      <w:sz w:val="20"/>
      <w:szCs w:val="20"/>
      <w:lang w:val="x-none"/>
    </w:rPr>
  </w:style>
  <w:style w:type="character" w:customStyle="1" w:styleId="15">
    <w:name w:val="Текст сноски Знак1"/>
    <w:basedOn w:val="a0"/>
    <w:link w:val="afa"/>
    <w:rsid w:val="009F2065"/>
    <w:rPr>
      <w:rFonts w:ascii="Liberation Serif" w:eastAsia="Liberation Serif" w:hAnsi="Liberation Serif" w:cs="Liberation Serif"/>
      <w:sz w:val="20"/>
      <w:szCs w:val="20"/>
      <w:lang w:val="x-none" w:eastAsia="zh-CN"/>
    </w:rPr>
  </w:style>
  <w:style w:type="paragraph" w:styleId="afb">
    <w:name w:val="footer"/>
    <w:basedOn w:val="a"/>
    <w:link w:val="16"/>
    <w:rsid w:val="009F2065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/>
      <w:sz w:val="24"/>
      <w:szCs w:val="24"/>
      <w:lang w:val="en-US"/>
    </w:rPr>
  </w:style>
  <w:style w:type="character" w:customStyle="1" w:styleId="16">
    <w:name w:val="Нижний колонтитул Знак1"/>
    <w:basedOn w:val="a0"/>
    <w:link w:val="afb"/>
    <w:rsid w:val="009F2065"/>
    <w:rPr>
      <w:rFonts w:ascii="Liberation Serif" w:eastAsia="Liberation Serif" w:hAnsi="Liberation Serif" w:cs="Liberation Serif"/>
      <w:sz w:val="24"/>
      <w:szCs w:val="24"/>
      <w:lang w:val="en-US" w:eastAsia="zh-CN"/>
    </w:rPr>
  </w:style>
  <w:style w:type="paragraph" w:styleId="afc">
    <w:name w:val="header"/>
    <w:basedOn w:val="a"/>
    <w:link w:val="17"/>
    <w:uiPriority w:val="99"/>
    <w:rsid w:val="009F2065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/>
      <w:sz w:val="28"/>
      <w:szCs w:val="28"/>
      <w:lang w:val="x-none"/>
    </w:rPr>
  </w:style>
  <w:style w:type="character" w:customStyle="1" w:styleId="17">
    <w:name w:val="Верхний колонтитул Знак1"/>
    <w:basedOn w:val="a0"/>
    <w:link w:val="afc"/>
    <w:rsid w:val="009F2065"/>
    <w:rPr>
      <w:rFonts w:ascii="Liberation Serif" w:eastAsia="Liberation Serif" w:hAnsi="Liberation Serif" w:cs="Liberation Serif"/>
      <w:sz w:val="28"/>
      <w:szCs w:val="28"/>
      <w:lang w:val="x-none" w:eastAsia="zh-CN"/>
    </w:rPr>
  </w:style>
  <w:style w:type="paragraph" w:styleId="afd">
    <w:name w:val="Balloon Text"/>
    <w:basedOn w:val="a"/>
    <w:link w:val="18"/>
    <w:rsid w:val="009F2065"/>
    <w:pPr>
      <w:spacing w:after="0" w:line="240" w:lineRule="auto"/>
    </w:pPr>
    <w:rPr>
      <w:rFonts w:ascii="Tahoma" w:eastAsia="Liberation Serif" w:hAnsi="Tahoma" w:cs="Tahoma"/>
      <w:sz w:val="16"/>
      <w:szCs w:val="16"/>
      <w:lang w:val="x-none"/>
    </w:rPr>
  </w:style>
  <w:style w:type="character" w:customStyle="1" w:styleId="18">
    <w:name w:val="Текст выноски Знак1"/>
    <w:basedOn w:val="a0"/>
    <w:link w:val="afd"/>
    <w:rsid w:val="009F2065"/>
    <w:rPr>
      <w:rFonts w:ascii="Tahoma" w:eastAsia="Liberation Serif" w:hAnsi="Tahoma" w:cs="Tahoma"/>
      <w:sz w:val="16"/>
      <w:szCs w:val="16"/>
      <w:lang w:val="x-none" w:eastAsia="zh-CN"/>
    </w:rPr>
  </w:style>
  <w:style w:type="paragraph" w:styleId="afe">
    <w:name w:val="endnote text"/>
    <w:basedOn w:val="a"/>
    <w:link w:val="19"/>
    <w:rsid w:val="009F2065"/>
    <w:pPr>
      <w:spacing w:after="0" w:line="240" w:lineRule="auto"/>
      <w:ind w:firstLine="709"/>
      <w:jc w:val="both"/>
    </w:pPr>
    <w:rPr>
      <w:rFonts w:ascii="Liberation Serif" w:hAnsi="Liberation Serif"/>
      <w:sz w:val="20"/>
      <w:szCs w:val="20"/>
      <w:lang w:val="x-none"/>
    </w:rPr>
  </w:style>
  <w:style w:type="character" w:customStyle="1" w:styleId="19">
    <w:name w:val="Текст концевой сноски Знак1"/>
    <w:basedOn w:val="a0"/>
    <w:link w:val="afe"/>
    <w:rsid w:val="009F2065"/>
    <w:rPr>
      <w:rFonts w:ascii="Liberation Serif" w:eastAsia="Calibri" w:hAnsi="Liberation Serif" w:cs="Liberation Serif"/>
      <w:sz w:val="20"/>
      <w:szCs w:val="20"/>
      <w:lang w:val="x-none" w:eastAsia="zh-CN"/>
    </w:rPr>
  </w:style>
  <w:style w:type="character" w:customStyle="1" w:styleId="5">
    <w:name w:val="Основной текст (5)_"/>
    <w:link w:val="50"/>
    <w:rsid w:val="009F2065"/>
    <w:rPr>
      <w:rFonts w:ascii="Cambria Math" w:hAnsi="Cambria Math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2065"/>
    <w:pPr>
      <w:widowControl w:val="0"/>
      <w:shd w:val="clear" w:color="auto" w:fill="FFFFFF"/>
      <w:suppressAutoHyphens w:val="0"/>
      <w:spacing w:after="0" w:line="266" w:lineRule="exact"/>
      <w:ind w:firstLine="200"/>
    </w:pPr>
    <w:rPr>
      <w:rFonts w:ascii="Cambria Math" w:eastAsiaTheme="minorHAnsi" w:hAnsi="Cambria Math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9F2065"/>
    <w:pPr>
      <w:suppressAutoHyphens w:val="0"/>
      <w:spacing w:before="100" w:beforeAutospacing="1" w:after="100" w:afterAutospacing="1" w:line="240" w:lineRule="auto"/>
    </w:pPr>
    <w:rPr>
      <w:rFonts w:ascii="Liberation Serif" w:eastAsia="Liberation Serif" w:hAnsi="Liberation Serif"/>
      <w:sz w:val="24"/>
      <w:szCs w:val="24"/>
      <w:lang w:eastAsia="ru-RU"/>
    </w:rPr>
  </w:style>
  <w:style w:type="paragraph" w:customStyle="1" w:styleId="aff">
    <w:name w:val="Стиль"/>
    <w:basedOn w:val="a"/>
    <w:autoRedefine/>
    <w:rsid w:val="009F2065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Liberation Serif" w:eastAsia="Liberation Serif" w:hAnsi="Liberation Serif"/>
      <w:noProof/>
      <w:sz w:val="24"/>
      <w:szCs w:val="24"/>
      <w:lang w:val="en-US" w:eastAsia="ru-RU"/>
    </w:rPr>
  </w:style>
  <w:style w:type="paragraph" w:customStyle="1" w:styleId="1a">
    <w:name w:val="Знак Знак1 Знак"/>
    <w:basedOn w:val="a"/>
    <w:rsid w:val="009F2065"/>
    <w:pPr>
      <w:suppressAutoHyphens w:val="0"/>
      <w:spacing w:after="0" w:line="240" w:lineRule="auto"/>
    </w:pPr>
    <w:rPr>
      <w:rFonts w:ascii="Verdana" w:eastAsia="Liberation Serif" w:hAnsi="Verdana" w:cs="Verdana"/>
      <w:sz w:val="20"/>
      <w:szCs w:val="20"/>
      <w:lang w:val="en-US" w:eastAsia="en-US"/>
    </w:rPr>
  </w:style>
  <w:style w:type="paragraph" w:customStyle="1" w:styleId="Arial120">
    <w:name w:val="Стиль (латиница) Arial 12 пт По центру После:  0 пт Междустр.ин..."/>
    <w:basedOn w:val="a"/>
    <w:rsid w:val="009F2065"/>
    <w:pPr>
      <w:spacing w:after="0" w:line="240" w:lineRule="auto"/>
      <w:jc w:val="center"/>
    </w:pPr>
    <w:rPr>
      <w:rFonts w:ascii="Liberation Serif" w:eastAsia="Liberation Serif" w:hAnsi="Liberation Serif"/>
      <w:sz w:val="24"/>
      <w:szCs w:val="20"/>
    </w:rPr>
  </w:style>
  <w:style w:type="paragraph" w:customStyle="1" w:styleId="1b">
    <w:name w:val="Стиль1"/>
    <w:basedOn w:val="aff"/>
    <w:rsid w:val="009F2065"/>
  </w:style>
  <w:style w:type="paragraph" w:customStyle="1" w:styleId="21">
    <w:name w:val="Стиль2"/>
    <w:basedOn w:val="3"/>
    <w:rsid w:val="009F2065"/>
    <w:pPr>
      <w:spacing w:before="0" w:after="0" w:line="240" w:lineRule="auto"/>
      <w:jc w:val="center"/>
    </w:pPr>
    <w:rPr>
      <w:rFonts w:ascii="Liberation Serif" w:hAnsi="Liberation Serif"/>
      <w:b w:val="0"/>
      <w:sz w:val="24"/>
      <w:szCs w:val="24"/>
    </w:rPr>
  </w:style>
  <w:style w:type="paragraph" w:customStyle="1" w:styleId="31">
    <w:name w:val="Стиль3"/>
    <w:basedOn w:val="Arial120"/>
    <w:next w:val="3"/>
    <w:rsid w:val="009F2065"/>
  </w:style>
  <w:style w:type="paragraph" w:customStyle="1" w:styleId="41">
    <w:name w:val="Стиль4"/>
    <w:basedOn w:val="2"/>
    <w:next w:val="31"/>
    <w:rsid w:val="009F2065"/>
    <w:pPr>
      <w:spacing w:before="0" w:after="0" w:line="240" w:lineRule="auto"/>
      <w:jc w:val="center"/>
    </w:pPr>
    <w:rPr>
      <w:b w:val="0"/>
      <w:i w:val="0"/>
      <w:sz w:val="24"/>
      <w:szCs w:val="24"/>
    </w:rPr>
  </w:style>
  <w:style w:type="paragraph" w:customStyle="1" w:styleId="51">
    <w:name w:val="Стиль5"/>
    <w:basedOn w:val="31"/>
    <w:next w:val="31"/>
    <w:rsid w:val="009F2065"/>
    <w:rPr>
      <w:b/>
      <w:i/>
      <w:szCs w:val="24"/>
    </w:rPr>
  </w:style>
  <w:style w:type="paragraph" w:customStyle="1" w:styleId="6">
    <w:name w:val="Стиль6"/>
    <w:basedOn w:val="3"/>
    <w:next w:val="31"/>
    <w:rsid w:val="009F2065"/>
    <w:pPr>
      <w:spacing w:before="0" w:after="0" w:line="240" w:lineRule="auto"/>
      <w:jc w:val="center"/>
    </w:pPr>
    <w:rPr>
      <w:rFonts w:ascii="Liberation Serif" w:hAnsi="Liberation Serif"/>
      <w:b w:val="0"/>
      <w:sz w:val="24"/>
      <w:szCs w:val="24"/>
    </w:rPr>
  </w:style>
  <w:style w:type="paragraph" w:customStyle="1" w:styleId="7">
    <w:name w:val="Стиль7"/>
    <w:basedOn w:val="Arial120"/>
    <w:next w:val="31"/>
    <w:rsid w:val="009F2065"/>
  </w:style>
  <w:style w:type="paragraph" w:customStyle="1" w:styleId="120">
    <w:name w:val="Стиль 12 пт По центру"/>
    <w:basedOn w:val="a"/>
    <w:rsid w:val="009F2065"/>
    <w:pPr>
      <w:jc w:val="center"/>
    </w:pPr>
    <w:rPr>
      <w:rFonts w:ascii="Liberation Serif" w:eastAsia="Liberation Serif" w:hAnsi="Liberation Serif"/>
      <w:sz w:val="24"/>
      <w:szCs w:val="20"/>
    </w:rPr>
  </w:style>
  <w:style w:type="character" w:customStyle="1" w:styleId="Arial12">
    <w:name w:val="Стиль (латиница) Arial 12 пт"/>
    <w:rsid w:val="009F2065"/>
    <w:rPr>
      <w:rFonts w:ascii="Liberation Serif" w:hAnsi="Liberation Serif"/>
      <w:sz w:val="24"/>
    </w:rPr>
  </w:style>
  <w:style w:type="paragraph" w:customStyle="1" w:styleId="8">
    <w:name w:val="Стиль8"/>
    <w:basedOn w:val="a"/>
    <w:rsid w:val="009F2065"/>
    <w:pPr>
      <w:autoSpaceDE w:val="0"/>
      <w:spacing w:after="0" w:line="240" w:lineRule="auto"/>
      <w:ind w:firstLine="709"/>
      <w:jc w:val="both"/>
    </w:pPr>
    <w:rPr>
      <w:rFonts w:ascii="Liberation Serif" w:hAnsi="Liberation Serif" w:cs="Cambria Math"/>
      <w:sz w:val="24"/>
      <w:szCs w:val="24"/>
    </w:rPr>
  </w:style>
  <w:style w:type="paragraph" w:customStyle="1" w:styleId="9">
    <w:name w:val="Стиль9"/>
    <w:basedOn w:val="a"/>
    <w:rsid w:val="009F2065"/>
    <w:pPr>
      <w:autoSpaceDE w:val="0"/>
      <w:spacing w:after="0" w:line="240" w:lineRule="auto"/>
      <w:ind w:firstLine="709"/>
      <w:jc w:val="both"/>
    </w:pPr>
    <w:rPr>
      <w:rFonts w:ascii="Liberation Serif" w:hAnsi="Liberation Serif" w:cs="Cambria Math"/>
      <w:sz w:val="24"/>
      <w:szCs w:val="24"/>
    </w:rPr>
  </w:style>
  <w:style w:type="paragraph" w:customStyle="1" w:styleId="100">
    <w:name w:val="Стиль10"/>
    <w:basedOn w:val="a"/>
    <w:rsid w:val="009F2065"/>
    <w:pPr>
      <w:spacing w:after="0" w:line="240" w:lineRule="auto"/>
      <w:ind w:firstLine="708"/>
      <w:jc w:val="both"/>
    </w:pPr>
    <w:rPr>
      <w:rFonts w:ascii="Liberation Serif" w:hAnsi="Liberation Serif"/>
    </w:rPr>
  </w:style>
  <w:style w:type="paragraph" w:customStyle="1" w:styleId="110">
    <w:name w:val="Стиль11"/>
    <w:basedOn w:val="120"/>
    <w:rsid w:val="009F2065"/>
    <w:pPr>
      <w:spacing w:after="0" w:line="240" w:lineRule="auto"/>
    </w:pPr>
    <w:rPr>
      <w:rFonts w:ascii="Cambria Math" w:hAnsi="Cambria Math"/>
    </w:rPr>
  </w:style>
  <w:style w:type="paragraph" w:styleId="32">
    <w:name w:val="Body Text 3"/>
    <w:basedOn w:val="a"/>
    <w:link w:val="33"/>
    <w:rsid w:val="009F206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2065"/>
    <w:rPr>
      <w:rFonts w:ascii="Calibri" w:eastAsia="Calibri" w:hAnsi="Calibri" w:cs="Liberation Serif"/>
      <w:sz w:val="16"/>
      <w:szCs w:val="16"/>
      <w:lang w:eastAsia="zh-CN"/>
    </w:rPr>
  </w:style>
  <w:style w:type="paragraph" w:styleId="34">
    <w:name w:val="Body Text Indent 3"/>
    <w:basedOn w:val="a"/>
    <w:link w:val="35"/>
    <w:uiPriority w:val="99"/>
    <w:unhideWhenUsed/>
    <w:rsid w:val="009F2065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F2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9F20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F2065"/>
    <w:rPr>
      <w:rFonts w:ascii="Calibri" w:eastAsia="Calibri" w:hAnsi="Calibri" w:cs="Liberation Serif"/>
      <w:lang w:eastAsia="zh-CN"/>
    </w:rPr>
  </w:style>
  <w:style w:type="character" w:styleId="aff0">
    <w:name w:val="FollowedHyperlink"/>
    <w:basedOn w:val="a0"/>
    <w:uiPriority w:val="99"/>
    <w:semiHidden/>
    <w:unhideWhenUsed/>
    <w:rsid w:val="009F2065"/>
    <w:rPr>
      <w:color w:val="954F72" w:themeColor="followedHyperlink"/>
      <w:u w:val="single"/>
    </w:rPr>
  </w:style>
  <w:style w:type="character" w:customStyle="1" w:styleId="24">
    <w:name w:val="Основной текст (2)_"/>
    <w:basedOn w:val="a0"/>
    <w:link w:val="25"/>
    <w:rsid w:val="00A622A5"/>
    <w:rPr>
      <w:rFonts w:ascii="Arial" w:eastAsia="Arial" w:hAnsi="Arial" w:cs="Arial"/>
      <w:shd w:val="clear" w:color="auto" w:fill="FFFFFF"/>
    </w:rPr>
  </w:style>
  <w:style w:type="character" w:customStyle="1" w:styleId="52">
    <w:name w:val="Заголовок №5_"/>
    <w:basedOn w:val="a0"/>
    <w:link w:val="53"/>
    <w:rsid w:val="00A622A5"/>
    <w:rPr>
      <w:rFonts w:ascii="Arial" w:eastAsia="Arial" w:hAnsi="Arial" w:cs="Arial"/>
      <w:b/>
      <w:bCs/>
      <w:shd w:val="clear" w:color="auto" w:fill="FFFFFF"/>
    </w:rPr>
  </w:style>
  <w:style w:type="character" w:customStyle="1" w:styleId="2-1pt">
    <w:name w:val="Основной текст (2) + Интервал -1 pt"/>
    <w:basedOn w:val="24"/>
    <w:rsid w:val="00A622A5"/>
    <w:rPr>
      <w:rFonts w:ascii="Arial" w:eastAsia="Arial" w:hAnsi="Arial" w:cs="Arial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A622A5"/>
    <w:pPr>
      <w:widowControl w:val="0"/>
      <w:shd w:val="clear" w:color="auto" w:fill="FFFFFF"/>
      <w:suppressAutoHyphens w:val="0"/>
      <w:spacing w:after="0" w:line="269" w:lineRule="exact"/>
      <w:jc w:val="right"/>
    </w:pPr>
    <w:rPr>
      <w:rFonts w:ascii="Arial" w:eastAsia="Arial" w:hAnsi="Arial" w:cs="Arial"/>
      <w:lang w:eastAsia="en-US"/>
    </w:rPr>
  </w:style>
  <w:style w:type="paragraph" w:customStyle="1" w:styleId="53">
    <w:name w:val="Заголовок №5"/>
    <w:basedOn w:val="a"/>
    <w:link w:val="52"/>
    <w:rsid w:val="00A622A5"/>
    <w:pPr>
      <w:widowControl w:val="0"/>
      <w:shd w:val="clear" w:color="auto" w:fill="FFFFFF"/>
      <w:suppressAutoHyphens w:val="0"/>
      <w:spacing w:before="480" w:after="60" w:line="0" w:lineRule="atLeast"/>
      <w:ind w:hanging="160"/>
      <w:jc w:val="center"/>
      <w:outlineLvl w:val="4"/>
    </w:pPr>
    <w:rPr>
      <w:rFonts w:ascii="Arial" w:eastAsia="Arial" w:hAnsi="Arial" w:cs="Arial"/>
      <w:b/>
      <w:bCs/>
      <w:lang w:eastAsia="en-US"/>
    </w:rPr>
  </w:style>
  <w:style w:type="paragraph" w:styleId="HTML">
    <w:name w:val="HTML Preformatted"/>
    <w:basedOn w:val="a"/>
    <w:link w:val="HTML0"/>
    <w:uiPriority w:val="99"/>
    <w:rsid w:val="007E4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E49C6"/>
    <w:rPr>
      <w:rFonts w:ascii="Courier New" w:eastAsia="Arial Unicode MS" w:hAnsi="Courier New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Uprav</cp:lastModifiedBy>
  <cp:revision>12</cp:revision>
  <cp:lastPrinted>2022-08-16T09:27:00Z</cp:lastPrinted>
  <dcterms:created xsi:type="dcterms:W3CDTF">2022-08-04T04:36:00Z</dcterms:created>
  <dcterms:modified xsi:type="dcterms:W3CDTF">2022-08-23T11:11:00Z</dcterms:modified>
</cp:coreProperties>
</file>