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2D" w:rsidRPr="00524E2D" w:rsidRDefault="00524E2D" w:rsidP="0052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2D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24E2D" w:rsidRPr="00181A78" w:rsidRDefault="00524E2D" w:rsidP="0052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78">
        <w:rPr>
          <w:rFonts w:ascii="Times New Roman" w:hAnsi="Times New Roman" w:cs="Times New Roman"/>
          <w:b/>
          <w:sz w:val="28"/>
          <w:szCs w:val="28"/>
        </w:rPr>
        <w:t>заседания комиссии по бюджету и нормотворческой деятельности</w:t>
      </w:r>
    </w:p>
    <w:p w:rsidR="00524E2D" w:rsidRPr="00181A78" w:rsidRDefault="00524E2D" w:rsidP="00EA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78">
        <w:rPr>
          <w:rFonts w:ascii="Times New Roman" w:hAnsi="Times New Roman" w:cs="Times New Roman"/>
          <w:b/>
          <w:sz w:val="28"/>
          <w:szCs w:val="28"/>
        </w:rPr>
        <w:t>Белозерской районной Думы</w:t>
      </w:r>
      <w:r w:rsidR="00181A78" w:rsidRPr="001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A78">
        <w:rPr>
          <w:rFonts w:ascii="Times New Roman" w:hAnsi="Times New Roman" w:cs="Times New Roman"/>
          <w:b/>
          <w:sz w:val="28"/>
          <w:szCs w:val="28"/>
        </w:rPr>
        <w:t>от 18 мая 2018 года</w:t>
      </w:r>
    </w:p>
    <w:p w:rsidR="003D5327" w:rsidRDefault="003D5327" w:rsidP="00524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24E2D" w:rsidRPr="00181A78" w:rsidRDefault="00524E2D" w:rsidP="00524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81A78">
        <w:rPr>
          <w:rFonts w:ascii="Times New Roman" w:hAnsi="Times New Roman" w:cs="Times New Roman"/>
          <w:sz w:val="24"/>
          <w:szCs w:val="28"/>
        </w:rPr>
        <w:t xml:space="preserve">Время: </w:t>
      </w:r>
      <w:r w:rsidRPr="00181A78">
        <w:rPr>
          <w:rFonts w:ascii="Times New Roman" w:hAnsi="Times New Roman" w:cs="Times New Roman"/>
          <w:b/>
          <w:sz w:val="24"/>
          <w:szCs w:val="28"/>
        </w:rPr>
        <w:t>10</w:t>
      </w:r>
      <w:r w:rsidRPr="00181A78">
        <w:rPr>
          <w:rFonts w:ascii="Times New Roman" w:hAnsi="Times New Roman" w:cs="Times New Roman"/>
          <w:sz w:val="24"/>
          <w:szCs w:val="28"/>
        </w:rPr>
        <w:t xml:space="preserve"> часов</w:t>
      </w:r>
    </w:p>
    <w:p w:rsidR="00524E2D" w:rsidRPr="00181A78" w:rsidRDefault="00524E2D" w:rsidP="00524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81A78">
        <w:rPr>
          <w:rFonts w:ascii="Times New Roman" w:hAnsi="Times New Roman" w:cs="Times New Roman"/>
          <w:sz w:val="24"/>
          <w:szCs w:val="28"/>
        </w:rPr>
        <w:t>Место проведения:</w:t>
      </w:r>
    </w:p>
    <w:p w:rsidR="00524E2D" w:rsidRPr="00181A78" w:rsidRDefault="00524E2D" w:rsidP="00524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181A78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181A78">
        <w:rPr>
          <w:rFonts w:ascii="Times New Roman" w:hAnsi="Times New Roman" w:cs="Times New Roman"/>
          <w:sz w:val="24"/>
          <w:szCs w:val="28"/>
        </w:rPr>
        <w:t>. №202 Администрации</w:t>
      </w:r>
    </w:p>
    <w:p w:rsidR="00524E2D" w:rsidRPr="00181A78" w:rsidRDefault="00524E2D" w:rsidP="00524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81A78">
        <w:rPr>
          <w:rFonts w:ascii="Times New Roman" w:hAnsi="Times New Roman" w:cs="Times New Roman"/>
          <w:sz w:val="24"/>
          <w:szCs w:val="28"/>
        </w:rPr>
        <w:t>Белозерского района</w:t>
      </w:r>
    </w:p>
    <w:p w:rsidR="00524E2D" w:rsidRPr="00E52A84" w:rsidRDefault="00524E2D" w:rsidP="00524E2D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24E2D" w:rsidRPr="00E52A84" w:rsidRDefault="00524E2D" w:rsidP="00335426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84">
        <w:rPr>
          <w:rFonts w:ascii="Times New Roman" w:hAnsi="Times New Roman" w:cs="Times New Roman"/>
          <w:b/>
          <w:sz w:val="24"/>
          <w:szCs w:val="24"/>
        </w:rPr>
        <w:t>1. О внесении изменений в решение Белозерской районной Думы от 16 февраля 2018 года № 165 «Об установлении размера должностного оклада Главы Белозерского района».</w:t>
      </w:r>
    </w:p>
    <w:p w:rsidR="00524E2D" w:rsidRPr="00E52A84" w:rsidRDefault="00524E2D" w:rsidP="00E52A84">
      <w:pPr>
        <w:tabs>
          <w:tab w:val="left" w:pos="935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Вносит</w:t>
      </w:r>
      <w:r w:rsidRPr="00E52A84">
        <w:rPr>
          <w:rFonts w:ascii="Times New Roman" w:hAnsi="Times New Roman" w:cs="Times New Roman"/>
          <w:sz w:val="24"/>
          <w:szCs w:val="24"/>
        </w:rPr>
        <w:t>: Администрация Белозерского района</w:t>
      </w:r>
    </w:p>
    <w:p w:rsidR="00524E2D" w:rsidRPr="00E52A84" w:rsidRDefault="00524E2D" w:rsidP="00E52A84">
      <w:pPr>
        <w:tabs>
          <w:tab w:val="left" w:pos="935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52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84">
        <w:rPr>
          <w:rFonts w:ascii="Times New Roman" w:hAnsi="Times New Roman" w:cs="Times New Roman"/>
          <w:sz w:val="24"/>
          <w:szCs w:val="24"/>
        </w:rPr>
        <w:t>Конёва</w:t>
      </w:r>
      <w:proofErr w:type="spellEnd"/>
      <w:r w:rsidRPr="00E52A84">
        <w:rPr>
          <w:rFonts w:ascii="Times New Roman" w:hAnsi="Times New Roman" w:cs="Times New Roman"/>
          <w:sz w:val="24"/>
          <w:szCs w:val="24"/>
        </w:rPr>
        <w:t xml:space="preserve"> Валентина Владиславовна, и. о. начальника финансового отдела Администрации Белозерского района</w:t>
      </w:r>
    </w:p>
    <w:p w:rsidR="00524E2D" w:rsidRPr="00E52A84" w:rsidRDefault="00524E2D" w:rsidP="00524E2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4E2D" w:rsidRPr="00E52A84" w:rsidRDefault="00524E2D" w:rsidP="00335426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61F7" w:rsidRPr="00D861F7">
        <w:rPr>
          <w:rFonts w:ascii="Times New Roman" w:hAnsi="Times New Roman" w:cs="Times New Roman"/>
          <w:b/>
          <w:sz w:val="24"/>
          <w:szCs w:val="24"/>
        </w:rPr>
        <w:t>О премировании по итогам работы за 2017 год Главы Белозерского района</w:t>
      </w:r>
      <w:r w:rsidRPr="00E52A84">
        <w:rPr>
          <w:rFonts w:ascii="Times New Roman" w:hAnsi="Times New Roman" w:cs="Times New Roman"/>
          <w:b/>
          <w:sz w:val="24"/>
          <w:szCs w:val="24"/>
        </w:rPr>
        <w:t>.</w:t>
      </w:r>
    </w:p>
    <w:p w:rsidR="00524E2D" w:rsidRPr="00E52A84" w:rsidRDefault="00524E2D" w:rsidP="00E52A84">
      <w:pPr>
        <w:tabs>
          <w:tab w:val="left" w:pos="935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Вносит</w:t>
      </w:r>
      <w:r w:rsidRPr="00E52A84">
        <w:rPr>
          <w:rFonts w:ascii="Times New Roman" w:hAnsi="Times New Roman" w:cs="Times New Roman"/>
          <w:sz w:val="24"/>
          <w:szCs w:val="24"/>
        </w:rPr>
        <w:t>: Администрация Белозерского района</w:t>
      </w:r>
    </w:p>
    <w:p w:rsidR="00524E2D" w:rsidRPr="00E52A84" w:rsidRDefault="00524E2D" w:rsidP="00E52A84">
      <w:pPr>
        <w:tabs>
          <w:tab w:val="left" w:pos="935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52A84">
        <w:rPr>
          <w:rFonts w:ascii="Times New Roman" w:hAnsi="Times New Roman" w:cs="Times New Roman"/>
          <w:sz w:val="24"/>
          <w:szCs w:val="24"/>
        </w:rPr>
        <w:t xml:space="preserve"> </w:t>
      </w:r>
      <w:r w:rsidR="00FE68BB">
        <w:rPr>
          <w:rFonts w:ascii="Times New Roman" w:hAnsi="Times New Roman" w:cs="Times New Roman"/>
          <w:sz w:val="24"/>
          <w:szCs w:val="24"/>
        </w:rPr>
        <w:t xml:space="preserve">Лифинцев Николай Петрович, заместитель Главы </w:t>
      </w:r>
      <w:r w:rsidRPr="00E52A84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FE68BB">
        <w:rPr>
          <w:rFonts w:ascii="Times New Roman" w:hAnsi="Times New Roman" w:cs="Times New Roman"/>
          <w:sz w:val="24"/>
          <w:szCs w:val="24"/>
        </w:rPr>
        <w:t xml:space="preserve">, управляющий делами </w:t>
      </w:r>
    </w:p>
    <w:p w:rsidR="00524E2D" w:rsidRPr="00E52A84" w:rsidRDefault="00524E2D" w:rsidP="00524E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24E2D" w:rsidRPr="00E52A84" w:rsidRDefault="00EA55E4" w:rsidP="00335426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84">
        <w:rPr>
          <w:rFonts w:ascii="Times New Roman" w:hAnsi="Times New Roman" w:cs="Times New Roman"/>
          <w:b/>
          <w:sz w:val="24"/>
          <w:szCs w:val="24"/>
        </w:rPr>
        <w:t>3</w:t>
      </w:r>
      <w:r w:rsidR="00524E2D" w:rsidRPr="00E52A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426" w:rsidRPr="00E52A8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Белозерской районной Думы от 10 марта 2017 года № 107 «Об утверждении положения о порядке осуществления муниципального земельного контроля на территории Белозерского района Курганской области»</w:t>
      </w:r>
    </w:p>
    <w:p w:rsidR="00524E2D" w:rsidRPr="00E52A84" w:rsidRDefault="00524E2D" w:rsidP="00E52A84">
      <w:pPr>
        <w:tabs>
          <w:tab w:val="left" w:pos="9356"/>
        </w:tabs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Вносит</w:t>
      </w:r>
      <w:r w:rsidRPr="00E52A84">
        <w:rPr>
          <w:rFonts w:ascii="Times New Roman" w:hAnsi="Times New Roman" w:cs="Times New Roman"/>
          <w:sz w:val="24"/>
          <w:szCs w:val="24"/>
        </w:rPr>
        <w:t xml:space="preserve">: </w:t>
      </w:r>
      <w:r w:rsidR="00EA55E4" w:rsidRPr="00E52A84">
        <w:rPr>
          <w:rFonts w:ascii="Times New Roman" w:hAnsi="Times New Roman" w:cs="Times New Roman"/>
          <w:sz w:val="24"/>
          <w:szCs w:val="24"/>
        </w:rPr>
        <w:t>Администрация Белозерского района</w:t>
      </w:r>
    </w:p>
    <w:p w:rsidR="00524E2D" w:rsidRPr="00E52A84" w:rsidRDefault="00524E2D" w:rsidP="00E52A84">
      <w:pPr>
        <w:tabs>
          <w:tab w:val="left" w:pos="9356"/>
        </w:tabs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E52A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2A84">
        <w:rPr>
          <w:rFonts w:ascii="Times New Roman" w:hAnsi="Times New Roman" w:cs="Times New Roman"/>
          <w:sz w:val="24"/>
          <w:szCs w:val="24"/>
        </w:rPr>
        <w:t>Махидиева</w:t>
      </w:r>
      <w:proofErr w:type="spellEnd"/>
      <w:r w:rsidRPr="00E52A84">
        <w:rPr>
          <w:rFonts w:ascii="Times New Roman" w:hAnsi="Times New Roman" w:cs="Times New Roman"/>
          <w:sz w:val="24"/>
          <w:szCs w:val="24"/>
        </w:rPr>
        <w:t xml:space="preserve"> Нина Павловна, председатель Белозерского районного комитета экономики и управления муниципальным имуществом </w:t>
      </w:r>
    </w:p>
    <w:p w:rsidR="00524E2D" w:rsidRPr="00E52A84" w:rsidRDefault="00524E2D" w:rsidP="005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E4" w:rsidRPr="00E52A84" w:rsidRDefault="00EA55E4" w:rsidP="00335426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8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85F01" w:rsidRPr="00E52A84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Белозерской районной Думы от 24 ноября 2017 года №147 «О прогнозном плане (программе) приватизации муниципального имущества Белозерского района Курганской области на 2018 год и плановый период 2019-2020 годов»</w:t>
      </w:r>
    </w:p>
    <w:p w:rsidR="00EA55E4" w:rsidRPr="00E52A84" w:rsidRDefault="00EA55E4" w:rsidP="00E52A84">
      <w:pPr>
        <w:tabs>
          <w:tab w:val="left" w:pos="9356"/>
        </w:tabs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Вносит</w:t>
      </w:r>
      <w:r w:rsidRPr="00E52A84">
        <w:rPr>
          <w:rFonts w:ascii="Times New Roman" w:hAnsi="Times New Roman" w:cs="Times New Roman"/>
          <w:sz w:val="24"/>
          <w:szCs w:val="24"/>
        </w:rPr>
        <w:t>: Администрация Белозерского района</w:t>
      </w:r>
    </w:p>
    <w:p w:rsidR="00EA55E4" w:rsidRPr="00E52A84" w:rsidRDefault="00EA55E4" w:rsidP="00E52A84">
      <w:pPr>
        <w:tabs>
          <w:tab w:val="left" w:pos="9356"/>
        </w:tabs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E52A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2A84">
        <w:rPr>
          <w:rFonts w:ascii="Times New Roman" w:hAnsi="Times New Roman" w:cs="Times New Roman"/>
          <w:sz w:val="24"/>
          <w:szCs w:val="24"/>
        </w:rPr>
        <w:t>Махидиева</w:t>
      </w:r>
      <w:proofErr w:type="spellEnd"/>
      <w:r w:rsidRPr="00E52A84">
        <w:rPr>
          <w:rFonts w:ascii="Times New Roman" w:hAnsi="Times New Roman" w:cs="Times New Roman"/>
          <w:sz w:val="24"/>
          <w:szCs w:val="24"/>
        </w:rPr>
        <w:t xml:space="preserve"> Нина Павловна, председатель Белозерского районного комитета экономики и управления муниципальным имуществом </w:t>
      </w:r>
    </w:p>
    <w:p w:rsidR="00524E2D" w:rsidRPr="00E52A84" w:rsidRDefault="00524E2D" w:rsidP="005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E4" w:rsidRPr="00E52A84" w:rsidRDefault="00EA55E4" w:rsidP="00335426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8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81A78" w:rsidRPr="00E52A84">
        <w:rPr>
          <w:rFonts w:ascii="Times New Roman" w:hAnsi="Times New Roman" w:cs="Times New Roman"/>
          <w:b/>
          <w:sz w:val="24"/>
          <w:szCs w:val="24"/>
        </w:rPr>
        <w:t>О передаче имущества из муниципальной собственности Белозерского района Курганской области в муниципальную собственность муниципального образования Белозерского сельсовета Белозерского района Курганской области</w:t>
      </w:r>
    </w:p>
    <w:p w:rsidR="00EA55E4" w:rsidRPr="00E52A84" w:rsidRDefault="00EA55E4" w:rsidP="00E52A84">
      <w:pPr>
        <w:tabs>
          <w:tab w:val="left" w:pos="9356"/>
        </w:tabs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Вносит</w:t>
      </w:r>
      <w:r w:rsidRPr="00E52A84">
        <w:rPr>
          <w:rFonts w:ascii="Times New Roman" w:hAnsi="Times New Roman" w:cs="Times New Roman"/>
          <w:sz w:val="24"/>
          <w:szCs w:val="24"/>
        </w:rPr>
        <w:t>: Администрация Белозерского района</w:t>
      </w:r>
    </w:p>
    <w:p w:rsidR="00524E2D" w:rsidRPr="00E52A84" w:rsidRDefault="00EA55E4" w:rsidP="00E52A84">
      <w:pPr>
        <w:tabs>
          <w:tab w:val="left" w:pos="9356"/>
        </w:tabs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52A84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E52A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2A84">
        <w:rPr>
          <w:rFonts w:ascii="Times New Roman" w:hAnsi="Times New Roman" w:cs="Times New Roman"/>
          <w:sz w:val="24"/>
          <w:szCs w:val="24"/>
        </w:rPr>
        <w:t>Махидиева</w:t>
      </w:r>
      <w:proofErr w:type="spellEnd"/>
      <w:r w:rsidRPr="00E52A84">
        <w:rPr>
          <w:rFonts w:ascii="Times New Roman" w:hAnsi="Times New Roman" w:cs="Times New Roman"/>
          <w:sz w:val="24"/>
          <w:szCs w:val="24"/>
        </w:rPr>
        <w:t xml:space="preserve"> Нина Павловна, председатель Белозерского районного комитета экономики и управл</w:t>
      </w:r>
      <w:r w:rsidR="00181A78" w:rsidRPr="00E52A84">
        <w:rPr>
          <w:rFonts w:ascii="Times New Roman" w:hAnsi="Times New Roman" w:cs="Times New Roman"/>
          <w:sz w:val="24"/>
          <w:szCs w:val="24"/>
        </w:rPr>
        <w:t>ения муниципальным имуществом.</w:t>
      </w:r>
    </w:p>
    <w:sectPr w:rsidR="00524E2D" w:rsidRPr="00E5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2D"/>
    <w:rsid w:val="00181A78"/>
    <w:rsid w:val="00321200"/>
    <w:rsid w:val="00335426"/>
    <w:rsid w:val="003D5327"/>
    <w:rsid w:val="00524E2D"/>
    <w:rsid w:val="006B6607"/>
    <w:rsid w:val="00D85F01"/>
    <w:rsid w:val="00D861F7"/>
    <w:rsid w:val="00E52A84"/>
    <w:rsid w:val="00EA55E4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E2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D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E2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D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6</cp:revision>
  <cp:lastPrinted>2018-05-17T06:46:00Z</cp:lastPrinted>
  <dcterms:created xsi:type="dcterms:W3CDTF">2018-05-03T05:21:00Z</dcterms:created>
  <dcterms:modified xsi:type="dcterms:W3CDTF">2018-05-17T06:46:00Z</dcterms:modified>
</cp:coreProperties>
</file>