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5A" w:rsidRPr="00DC1B41" w:rsidRDefault="00385D5A" w:rsidP="00385D5A">
      <w:pPr>
        <w:jc w:val="center"/>
        <w:rPr>
          <w:b/>
          <w:bCs/>
          <w:sz w:val="36"/>
          <w:szCs w:val="36"/>
        </w:rPr>
      </w:pPr>
      <w:r w:rsidRPr="00DC1B41">
        <w:rPr>
          <w:b/>
          <w:bCs/>
          <w:sz w:val="36"/>
          <w:szCs w:val="36"/>
        </w:rPr>
        <w:t>Белозерская районная Дума</w:t>
      </w:r>
    </w:p>
    <w:p w:rsidR="00385D5A" w:rsidRPr="00DC1B41" w:rsidRDefault="00385D5A" w:rsidP="00385D5A">
      <w:pPr>
        <w:jc w:val="center"/>
        <w:rPr>
          <w:b/>
          <w:bCs/>
        </w:rPr>
      </w:pPr>
      <w:r w:rsidRPr="00DC1B41">
        <w:rPr>
          <w:b/>
          <w:bCs/>
          <w:sz w:val="36"/>
          <w:szCs w:val="36"/>
        </w:rPr>
        <w:t>Курганской области</w:t>
      </w:r>
    </w:p>
    <w:p w:rsidR="00385D5A" w:rsidRPr="00DC1B41" w:rsidRDefault="00385D5A" w:rsidP="00385D5A">
      <w:pPr>
        <w:jc w:val="center"/>
        <w:rPr>
          <w:b/>
          <w:bCs/>
        </w:rPr>
      </w:pPr>
    </w:p>
    <w:p w:rsidR="00385D5A" w:rsidRPr="00DC1B41" w:rsidRDefault="00385D5A" w:rsidP="00385D5A">
      <w:pPr>
        <w:jc w:val="center"/>
        <w:rPr>
          <w:b/>
          <w:bCs/>
        </w:rPr>
      </w:pPr>
    </w:p>
    <w:p w:rsidR="00385D5A" w:rsidRPr="00DC1B41" w:rsidRDefault="00385D5A" w:rsidP="00385D5A">
      <w:pPr>
        <w:jc w:val="center"/>
        <w:rPr>
          <w:b/>
          <w:bCs/>
          <w:sz w:val="52"/>
          <w:szCs w:val="52"/>
        </w:rPr>
      </w:pPr>
      <w:r w:rsidRPr="00DC1B41">
        <w:rPr>
          <w:b/>
          <w:bCs/>
          <w:sz w:val="52"/>
          <w:szCs w:val="52"/>
        </w:rPr>
        <w:t>РЕШЕНИЕ</w:t>
      </w:r>
    </w:p>
    <w:p w:rsidR="00385D5A" w:rsidRDefault="00385D5A" w:rsidP="00385D5A"/>
    <w:p w:rsidR="00385D5A" w:rsidRPr="00DC1B41" w:rsidRDefault="00385D5A" w:rsidP="00385D5A"/>
    <w:p w:rsidR="00385D5A" w:rsidRPr="00DC1B41" w:rsidRDefault="00385D5A" w:rsidP="00385D5A">
      <w:r>
        <w:t>от «</w:t>
      </w:r>
      <w:r w:rsidR="0004288D">
        <w:t>20</w:t>
      </w:r>
      <w:r w:rsidRPr="00DC1B41">
        <w:t xml:space="preserve">» </w:t>
      </w:r>
      <w:r>
        <w:t xml:space="preserve">марта </w:t>
      </w:r>
      <w:r w:rsidRPr="00DC1B41">
        <w:t>20</w:t>
      </w:r>
      <w:r>
        <w:t>19 года  №</w:t>
      </w:r>
      <w:r w:rsidR="0004288D">
        <w:t>222</w:t>
      </w:r>
    </w:p>
    <w:p w:rsidR="00385D5A" w:rsidRPr="00DC1B41" w:rsidRDefault="00385D5A" w:rsidP="00385D5A">
      <w:pPr>
        <w:rPr>
          <w:sz w:val="20"/>
          <w:szCs w:val="20"/>
        </w:rPr>
      </w:pPr>
      <w:r w:rsidRPr="00DC1B4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</w:t>
      </w:r>
      <w:r w:rsidRPr="00DC1B41">
        <w:rPr>
          <w:sz w:val="20"/>
          <w:szCs w:val="20"/>
        </w:rPr>
        <w:t xml:space="preserve">  с.</w:t>
      </w:r>
      <w:r>
        <w:rPr>
          <w:sz w:val="20"/>
          <w:szCs w:val="20"/>
        </w:rPr>
        <w:t xml:space="preserve"> </w:t>
      </w:r>
      <w:r w:rsidRPr="00DC1B41">
        <w:rPr>
          <w:sz w:val="20"/>
          <w:szCs w:val="20"/>
        </w:rPr>
        <w:t>Белозерское</w:t>
      </w:r>
    </w:p>
    <w:p w:rsidR="00385D5A" w:rsidRPr="00DC1B41" w:rsidRDefault="00385D5A" w:rsidP="00385D5A"/>
    <w:p w:rsidR="00385D5A" w:rsidRPr="00DC1B41" w:rsidRDefault="00385D5A" w:rsidP="00385D5A"/>
    <w:p w:rsidR="00385D5A" w:rsidRPr="005F3E35" w:rsidRDefault="00385D5A" w:rsidP="00385D5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4"/>
        </w:rPr>
      </w:pPr>
      <w:r w:rsidRPr="005F3E35">
        <w:rPr>
          <w:b/>
          <w:bCs/>
          <w:szCs w:val="24"/>
        </w:rPr>
        <w:t xml:space="preserve">О внесении изменений в решение Белозерской районной Думы от 19 августа 2016 года №65 «Об установлении Порядка проведения конкурса по отбору кандидатур на должность Главы Белозерского района» </w:t>
      </w:r>
    </w:p>
    <w:p w:rsidR="00385D5A" w:rsidRPr="005F3E35" w:rsidRDefault="00385D5A" w:rsidP="00385D5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Cs w:val="24"/>
        </w:rPr>
      </w:pPr>
    </w:p>
    <w:p w:rsidR="00385D5A" w:rsidRPr="005F3E35" w:rsidRDefault="00385D5A" w:rsidP="00385D5A">
      <w:pPr>
        <w:widowControl w:val="0"/>
        <w:ind w:firstLine="709"/>
        <w:jc w:val="both"/>
        <w:rPr>
          <w:szCs w:val="24"/>
        </w:rPr>
      </w:pPr>
      <w:r w:rsidRPr="005F3E35">
        <w:rPr>
          <w:szCs w:val="24"/>
        </w:rPr>
        <w:t xml:space="preserve">В связи с приведением нормативного правового акта </w:t>
      </w:r>
      <w:r w:rsidR="00127D46" w:rsidRPr="005F3E35">
        <w:rPr>
          <w:szCs w:val="24"/>
        </w:rPr>
        <w:t>в соответствие с</w:t>
      </w:r>
      <w:r w:rsidRPr="005F3E35">
        <w:rPr>
          <w:szCs w:val="24"/>
        </w:rPr>
        <w:t xml:space="preserve"> </w:t>
      </w:r>
      <w:r w:rsidR="00127D46" w:rsidRPr="005F3E35">
        <w:rPr>
          <w:szCs w:val="24"/>
        </w:rPr>
        <w:t xml:space="preserve">действующим </w:t>
      </w:r>
      <w:r w:rsidRPr="005F3E35">
        <w:rPr>
          <w:szCs w:val="24"/>
        </w:rPr>
        <w:t>законодательств</w:t>
      </w:r>
      <w:r w:rsidR="00127D46" w:rsidRPr="005F3E35">
        <w:rPr>
          <w:szCs w:val="24"/>
        </w:rPr>
        <w:t>ом</w:t>
      </w:r>
      <w:r w:rsidRPr="005F3E35">
        <w:rPr>
          <w:szCs w:val="24"/>
        </w:rPr>
        <w:t xml:space="preserve">, </w:t>
      </w:r>
      <w:r w:rsidR="00127D46" w:rsidRPr="005F3E35">
        <w:rPr>
          <w:szCs w:val="24"/>
        </w:rPr>
        <w:t>руководствуясь</w:t>
      </w:r>
      <w:r w:rsidR="00410F6D" w:rsidRPr="005F3E35">
        <w:rPr>
          <w:szCs w:val="24"/>
        </w:rPr>
        <w:t xml:space="preserve"> </w:t>
      </w:r>
      <w:r w:rsidRPr="005F3E35">
        <w:rPr>
          <w:szCs w:val="24"/>
        </w:rPr>
        <w:t xml:space="preserve">Уставом Белозерского района, Белозерская районная Дума </w:t>
      </w:r>
    </w:p>
    <w:p w:rsidR="00385D5A" w:rsidRPr="005F3E35" w:rsidRDefault="00385D5A" w:rsidP="00385D5A">
      <w:pPr>
        <w:widowControl w:val="0"/>
        <w:ind w:firstLine="709"/>
        <w:jc w:val="both"/>
        <w:rPr>
          <w:b/>
          <w:bCs/>
          <w:szCs w:val="24"/>
        </w:rPr>
      </w:pPr>
      <w:r w:rsidRPr="005F3E35">
        <w:rPr>
          <w:b/>
          <w:bCs/>
          <w:szCs w:val="24"/>
        </w:rPr>
        <w:t>РЕШИЛА:</w:t>
      </w:r>
    </w:p>
    <w:p w:rsidR="00385D5A" w:rsidRPr="005F3E35" w:rsidRDefault="00385D5A" w:rsidP="00385D5A">
      <w:pPr>
        <w:widowControl w:val="0"/>
        <w:ind w:firstLine="709"/>
        <w:jc w:val="both"/>
        <w:rPr>
          <w:szCs w:val="24"/>
        </w:rPr>
      </w:pPr>
    </w:p>
    <w:p w:rsidR="00385D5A" w:rsidRPr="005F3E35" w:rsidRDefault="00385D5A" w:rsidP="00385D5A">
      <w:pPr>
        <w:widowControl w:val="0"/>
        <w:ind w:firstLine="709"/>
        <w:jc w:val="both"/>
        <w:rPr>
          <w:szCs w:val="24"/>
        </w:rPr>
      </w:pPr>
      <w:r w:rsidRPr="005F3E35">
        <w:rPr>
          <w:szCs w:val="24"/>
        </w:rPr>
        <w:t xml:space="preserve">1. </w:t>
      </w:r>
      <w:r w:rsidR="00410F6D" w:rsidRPr="005F3E35">
        <w:rPr>
          <w:szCs w:val="24"/>
        </w:rPr>
        <w:t xml:space="preserve">Внести </w:t>
      </w:r>
      <w:r w:rsidRPr="005F3E35">
        <w:rPr>
          <w:bCs/>
          <w:szCs w:val="24"/>
        </w:rPr>
        <w:t>в решение Белозерской районной Думы от 19 августа 2016 года №65 «Об установлении Порядка проведения конкурса по отбору кандидатур на должность Главы Белозерского района» следующие изменения</w:t>
      </w:r>
      <w:r w:rsidRPr="005F3E35">
        <w:rPr>
          <w:szCs w:val="24"/>
        </w:rPr>
        <w:t>:</w:t>
      </w:r>
    </w:p>
    <w:p w:rsidR="00385D5A" w:rsidRPr="005F3E35" w:rsidRDefault="0076377F" w:rsidP="00385D5A">
      <w:pPr>
        <w:ind w:left="708"/>
        <w:jc w:val="both"/>
        <w:rPr>
          <w:szCs w:val="24"/>
        </w:rPr>
      </w:pPr>
      <w:r w:rsidRPr="005F3E35">
        <w:rPr>
          <w:szCs w:val="24"/>
        </w:rPr>
        <w:t>1)</w:t>
      </w:r>
      <w:r w:rsidR="00385D5A" w:rsidRPr="005F3E35">
        <w:rPr>
          <w:szCs w:val="24"/>
        </w:rPr>
        <w:t xml:space="preserve"> пункт 8 приложения к </w:t>
      </w:r>
      <w:r w:rsidRPr="005F3E35">
        <w:rPr>
          <w:szCs w:val="24"/>
        </w:rPr>
        <w:t xml:space="preserve">данному </w:t>
      </w:r>
      <w:r w:rsidR="00385D5A" w:rsidRPr="005F3E35">
        <w:rPr>
          <w:szCs w:val="24"/>
        </w:rPr>
        <w:t>решению изложить в следующей редакции: «8. Общее число членов Конкурсной комиссии составляет 6 человек.</w:t>
      </w:r>
    </w:p>
    <w:p w:rsidR="00385D5A" w:rsidRPr="005F3E35" w:rsidRDefault="00385D5A" w:rsidP="00385D5A">
      <w:pPr>
        <w:ind w:firstLine="708"/>
        <w:jc w:val="both"/>
        <w:rPr>
          <w:szCs w:val="24"/>
        </w:rPr>
      </w:pPr>
      <w:r w:rsidRPr="005F3E35">
        <w:rPr>
          <w:szCs w:val="24"/>
        </w:rPr>
        <w:t xml:space="preserve">При формировании Конкурсной комиссии половина ее членов назначается Белозерской районной Думой, а другая половина </w:t>
      </w:r>
      <w:r w:rsidR="00410F6D" w:rsidRPr="005F3E35">
        <w:rPr>
          <w:szCs w:val="24"/>
        </w:rPr>
        <w:t>–</w:t>
      </w:r>
      <w:r w:rsidRPr="005F3E35">
        <w:rPr>
          <w:szCs w:val="24"/>
        </w:rPr>
        <w:t xml:space="preserve"> Губернатором Курганской области.</w:t>
      </w:r>
    </w:p>
    <w:p w:rsidR="00385D5A" w:rsidRPr="005F3E35" w:rsidRDefault="00385D5A" w:rsidP="00385D5A">
      <w:pPr>
        <w:widowControl w:val="0"/>
        <w:ind w:firstLine="709"/>
        <w:jc w:val="both"/>
        <w:rPr>
          <w:szCs w:val="24"/>
        </w:rPr>
      </w:pPr>
      <w:r w:rsidRPr="005F3E35">
        <w:rPr>
          <w:szCs w:val="24"/>
        </w:rPr>
        <w:t>Конкурсная комиссия считается сформированной с момента назначения всех ее членов</w:t>
      </w:r>
      <w:proofErr w:type="gramStart"/>
      <w:r w:rsidRPr="005F3E35">
        <w:rPr>
          <w:szCs w:val="24"/>
        </w:rPr>
        <w:t>.»;</w:t>
      </w:r>
      <w:proofErr w:type="gramEnd"/>
    </w:p>
    <w:p w:rsidR="00385D5A" w:rsidRPr="005F3E35" w:rsidRDefault="0076377F" w:rsidP="00385D5A">
      <w:pPr>
        <w:widowControl w:val="0"/>
        <w:ind w:firstLine="709"/>
        <w:jc w:val="both"/>
        <w:rPr>
          <w:szCs w:val="24"/>
        </w:rPr>
      </w:pPr>
      <w:r w:rsidRPr="005F3E35">
        <w:rPr>
          <w:szCs w:val="24"/>
        </w:rPr>
        <w:t>2)</w:t>
      </w:r>
      <w:r w:rsidR="00385D5A" w:rsidRPr="005F3E35">
        <w:rPr>
          <w:szCs w:val="24"/>
        </w:rPr>
        <w:t xml:space="preserve"> </w:t>
      </w:r>
      <w:r w:rsidR="002E0A82" w:rsidRPr="005F3E35">
        <w:rPr>
          <w:szCs w:val="24"/>
        </w:rPr>
        <w:t xml:space="preserve">пункт 15 приложения к </w:t>
      </w:r>
      <w:r w:rsidRPr="005F3E35">
        <w:rPr>
          <w:szCs w:val="24"/>
        </w:rPr>
        <w:t xml:space="preserve">данному </w:t>
      </w:r>
      <w:r w:rsidR="002E0A82" w:rsidRPr="005F3E35">
        <w:rPr>
          <w:szCs w:val="24"/>
        </w:rPr>
        <w:t xml:space="preserve">решению изложить в следующей редакции: </w:t>
      </w:r>
    </w:p>
    <w:p w:rsidR="002E0A82" w:rsidRPr="005F3E35" w:rsidRDefault="002E0A82" w:rsidP="002E0A8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F3E35">
        <w:rPr>
          <w:szCs w:val="24"/>
        </w:rPr>
        <w:t xml:space="preserve">«15. Заседания Конкурсной комиссии созываются председателем Конкурсной комиссии по мере необходимости. </w:t>
      </w:r>
    </w:p>
    <w:p w:rsidR="002E0A82" w:rsidRPr="005F3E35" w:rsidRDefault="002E0A82" w:rsidP="002E0A8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F3E35">
        <w:rPr>
          <w:szCs w:val="24"/>
        </w:rPr>
        <w:t>Конкурсная комиссия собирается на свое первое заседание не позднее</w:t>
      </w:r>
      <w:r w:rsidR="00230AE7" w:rsidRPr="005F3E35">
        <w:rPr>
          <w:szCs w:val="24"/>
        </w:rPr>
        <w:t>,</w:t>
      </w:r>
      <w:r w:rsidRPr="005F3E35">
        <w:rPr>
          <w:szCs w:val="24"/>
        </w:rPr>
        <w:t xml:space="preserve"> чем на седьмой день после официального опубликования (обнародования) решения Белозерской районной Думы об объявлении Конкурса</w:t>
      </w:r>
      <w:proofErr w:type="gramStart"/>
      <w:r w:rsidRPr="005F3E35">
        <w:rPr>
          <w:szCs w:val="24"/>
        </w:rPr>
        <w:t>.»;</w:t>
      </w:r>
      <w:proofErr w:type="gramEnd"/>
    </w:p>
    <w:p w:rsidR="002E0A82" w:rsidRPr="005F3E35" w:rsidRDefault="0076377F" w:rsidP="002E0A8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F3E35">
        <w:rPr>
          <w:szCs w:val="24"/>
        </w:rPr>
        <w:t>3)</w:t>
      </w:r>
      <w:r w:rsidR="002E0A82" w:rsidRPr="005F3E35">
        <w:rPr>
          <w:szCs w:val="24"/>
        </w:rPr>
        <w:t xml:space="preserve"> </w:t>
      </w:r>
      <w:r w:rsidR="00D9030D" w:rsidRPr="005F3E35">
        <w:rPr>
          <w:szCs w:val="24"/>
        </w:rPr>
        <w:t xml:space="preserve">в абзаце втором пункта 27 приложения к </w:t>
      </w:r>
      <w:r w:rsidRPr="005F3E35">
        <w:rPr>
          <w:szCs w:val="24"/>
        </w:rPr>
        <w:t xml:space="preserve">данному </w:t>
      </w:r>
      <w:r w:rsidR="00D9030D" w:rsidRPr="005F3E35">
        <w:rPr>
          <w:szCs w:val="24"/>
        </w:rPr>
        <w:t>решению слова «Главы Белозерского района» заменить словами «Глава Белозерского района»;</w:t>
      </w:r>
    </w:p>
    <w:p w:rsidR="002E0A82" w:rsidRPr="005F3E35" w:rsidRDefault="0076377F" w:rsidP="00385D5A">
      <w:pPr>
        <w:widowControl w:val="0"/>
        <w:ind w:firstLine="709"/>
        <w:jc w:val="both"/>
        <w:rPr>
          <w:szCs w:val="24"/>
        </w:rPr>
      </w:pPr>
      <w:r w:rsidRPr="005F3E35">
        <w:rPr>
          <w:szCs w:val="24"/>
        </w:rPr>
        <w:t>4)</w:t>
      </w:r>
      <w:r w:rsidR="00D9030D" w:rsidRPr="005F3E35">
        <w:rPr>
          <w:szCs w:val="24"/>
        </w:rPr>
        <w:t xml:space="preserve"> в абзацах втором и пятом пункта 28 приложения к </w:t>
      </w:r>
      <w:r w:rsidRPr="005F3E35">
        <w:rPr>
          <w:szCs w:val="24"/>
        </w:rPr>
        <w:t>данному</w:t>
      </w:r>
      <w:r w:rsidR="00D9030D" w:rsidRPr="005F3E35">
        <w:rPr>
          <w:szCs w:val="24"/>
        </w:rPr>
        <w:t xml:space="preserve"> решению слово «рекомендуемая» исключить;</w:t>
      </w:r>
    </w:p>
    <w:p w:rsidR="00D9030D" w:rsidRPr="00FE6E72" w:rsidRDefault="0076377F" w:rsidP="00385D5A">
      <w:pPr>
        <w:widowControl w:val="0"/>
        <w:ind w:firstLine="709"/>
        <w:jc w:val="both"/>
        <w:rPr>
          <w:szCs w:val="24"/>
        </w:rPr>
      </w:pPr>
      <w:r w:rsidRPr="00FE6E72">
        <w:rPr>
          <w:szCs w:val="24"/>
        </w:rPr>
        <w:t>5)</w:t>
      </w:r>
      <w:r w:rsidR="00D9030D" w:rsidRPr="00FE6E72">
        <w:rPr>
          <w:szCs w:val="24"/>
        </w:rPr>
        <w:t xml:space="preserve"> в пункте </w:t>
      </w:r>
      <w:r w:rsidR="00FE6E72" w:rsidRPr="00FE6E72">
        <w:rPr>
          <w:szCs w:val="24"/>
        </w:rPr>
        <w:t>3</w:t>
      </w:r>
      <w:r w:rsidR="00D9030D" w:rsidRPr="00FE6E72">
        <w:rPr>
          <w:szCs w:val="24"/>
        </w:rPr>
        <w:t xml:space="preserve">2 приложения к </w:t>
      </w:r>
      <w:r w:rsidRPr="00FE6E72">
        <w:rPr>
          <w:szCs w:val="24"/>
        </w:rPr>
        <w:t xml:space="preserve">данному </w:t>
      </w:r>
      <w:r w:rsidR="00D9030D" w:rsidRPr="00FE6E72">
        <w:rPr>
          <w:szCs w:val="24"/>
        </w:rPr>
        <w:t xml:space="preserve">решению слова «не более 30 </w:t>
      </w:r>
      <w:r w:rsidR="00D9030D" w:rsidRPr="00FE6E72">
        <w:rPr>
          <w:szCs w:val="24"/>
        </w:rPr>
        <w:lastRenderedPageBreak/>
        <w:t>дней» заменить словами «не более 35 дней»;</w:t>
      </w:r>
    </w:p>
    <w:p w:rsidR="00D9030D" w:rsidRPr="005F3E35" w:rsidRDefault="0076377F" w:rsidP="00385D5A">
      <w:pPr>
        <w:widowControl w:val="0"/>
        <w:ind w:firstLine="709"/>
        <w:jc w:val="both"/>
        <w:rPr>
          <w:szCs w:val="24"/>
        </w:rPr>
      </w:pPr>
      <w:r w:rsidRPr="005F3E35">
        <w:rPr>
          <w:szCs w:val="24"/>
        </w:rPr>
        <w:t>6)</w:t>
      </w:r>
      <w:r w:rsidR="00D9030D" w:rsidRPr="005F3E35">
        <w:rPr>
          <w:szCs w:val="24"/>
        </w:rPr>
        <w:t xml:space="preserve"> пункт 38 приложения к </w:t>
      </w:r>
      <w:r w:rsidRPr="005F3E35">
        <w:rPr>
          <w:szCs w:val="24"/>
        </w:rPr>
        <w:t xml:space="preserve">данному </w:t>
      </w:r>
      <w:r w:rsidR="00D9030D" w:rsidRPr="005F3E35">
        <w:rPr>
          <w:szCs w:val="24"/>
        </w:rPr>
        <w:t>решению изложить в следующей редакции:</w:t>
      </w:r>
    </w:p>
    <w:p w:rsidR="00D9030D" w:rsidRPr="005F3E35" w:rsidRDefault="00D9030D" w:rsidP="00D9030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F3E35">
        <w:rPr>
          <w:szCs w:val="24"/>
        </w:rPr>
        <w:t xml:space="preserve">«38. Конкурсная комиссия оценивает претендентов с учетом следующих требований к образованию, которые являются предпочтительными для осуществления Главой </w:t>
      </w:r>
      <w:r w:rsidR="0076377F" w:rsidRPr="005F3E35">
        <w:rPr>
          <w:szCs w:val="24"/>
        </w:rPr>
        <w:t>Белозерского</w:t>
      </w:r>
      <w:r w:rsidRPr="005F3E35">
        <w:rPr>
          <w:szCs w:val="24"/>
        </w:rPr>
        <w:t xml:space="preserve"> района полномочий по решению вопросов местного значения (по степени предпочтения): </w:t>
      </w:r>
    </w:p>
    <w:p w:rsidR="00D9030D" w:rsidRPr="005F3E35" w:rsidRDefault="0076377F" w:rsidP="00D9030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F3E35">
        <w:rPr>
          <w:szCs w:val="24"/>
        </w:rPr>
        <w:t xml:space="preserve">- </w:t>
      </w:r>
      <w:r w:rsidR="00D9030D" w:rsidRPr="005F3E35">
        <w:rPr>
          <w:szCs w:val="24"/>
        </w:rPr>
        <w:t>наличие высшего образования;</w:t>
      </w:r>
    </w:p>
    <w:p w:rsidR="00D9030D" w:rsidRPr="005F3E35" w:rsidRDefault="0076377F" w:rsidP="00D9030D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F3E35">
        <w:rPr>
          <w:szCs w:val="24"/>
        </w:rPr>
        <w:t xml:space="preserve">- </w:t>
      </w:r>
      <w:r w:rsidR="00D9030D" w:rsidRPr="005F3E35">
        <w:rPr>
          <w:szCs w:val="24"/>
        </w:rPr>
        <w:t>наличие среднего профессионального образования</w:t>
      </w:r>
      <w:proofErr w:type="gramStart"/>
      <w:r w:rsidR="00D9030D" w:rsidRPr="005F3E35">
        <w:rPr>
          <w:szCs w:val="24"/>
        </w:rPr>
        <w:t>.</w:t>
      </w:r>
      <w:r w:rsidRPr="005F3E35">
        <w:rPr>
          <w:szCs w:val="24"/>
        </w:rPr>
        <w:t>»;</w:t>
      </w:r>
      <w:proofErr w:type="gramEnd"/>
    </w:p>
    <w:p w:rsidR="0076377F" w:rsidRPr="005F3E35" w:rsidRDefault="00FB75E1" w:rsidP="0076377F">
      <w:pPr>
        <w:widowControl w:val="0"/>
        <w:ind w:firstLine="709"/>
        <w:jc w:val="both"/>
        <w:rPr>
          <w:szCs w:val="24"/>
        </w:rPr>
      </w:pPr>
      <w:r w:rsidRPr="005F3E35">
        <w:rPr>
          <w:szCs w:val="24"/>
        </w:rPr>
        <w:t>7)</w:t>
      </w:r>
      <w:r w:rsidR="0076377F" w:rsidRPr="005F3E35">
        <w:rPr>
          <w:szCs w:val="24"/>
        </w:rPr>
        <w:t xml:space="preserve"> в пункте 39 приложения к данному решению слова «</w:t>
      </w:r>
      <w:r w:rsidR="0076377F" w:rsidRPr="005F3E35">
        <w:rPr>
          <w:bCs/>
          <w:szCs w:val="24"/>
        </w:rPr>
        <w:t>3 баллов</w:t>
      </w:r>
      <w:r w:rsidR="0076377F" w:rsidRPr="005F3E35">
        <w:rPr>
          <w:szCs w:val="24"/>
        </w:rPr>
        <w:t>» заменить словами «</w:t>
      </w:r>
      <w:r w:rsidR="0076377F" w:rsidRPr="005F3E35">
        <w:rPr>
          <w:bCs/>
          <w:szCs w:val="24"/>
        </w:rPr>
        <w:t>2 баллов</w:t>
      </w:r>
      <w:r w:rsidR="0076377F" w:rsidRPr="005F3E35">
        <w:rPr>
          <w:szCs w:val="24"/>
        </w:rPr>
        <w:t>»;</w:t>
      </w:r>
    </w:p>
    <w:p w:rsidR="0076377F" w:rsidRPr="005F3E35" w:rsidRDefault="00FB75E1" w:rsidP="0076377F">
      <w:pPr>
        <w:widowControl w:val="0"/>
        <w:ind w:firstLine="709"/>
        <w:jc w:val="both"/>
        <w:rPr>
          <w:szCs w:val="24"/>
        </w:rPr>
      </w:pPr>
      <w:r w:rsidRPr="005F3E35">
        <w:rPr>
          <w:szCs w:val="24"/>
        </w:rPr>
        <w:t>8)</w:t>
      </w:r>
      <w:r w:rsidR="0076377F" w:rsidRPr="005F3E35">
        <w:rPr>
          <w:szCs w:val="24"/>
        </w:rPr>
        <w:t xml:space="preserve"> в пункте 44 приложения к данному решению слова «</w:t>
      </w:r>
      <w:r w:rsidR="0076377F" w:rsidRPr="005F3E35">
        <w:rPr>
          <w:bCs/>
          <w:szCs w:val="24"/>
        </w:rPr>
        <w:t>не позднее трех рабочих дней</w:t>
      </w:r>
      <w:r w:rsidR="0076377F" w:rsidRPr="005F3E35">
        <w:rPr>
          <w:szCs w:val="24"/>
        </w:rPr>
        <w:t>» заменить словами «</w:t>
      </w:r>
      <w:r w:rsidR="0076377F" w:rsidRPr="005F3E35">
        <w:rPr>
          <w:bCs/>
          <w:szCs w:val="24"/>
        </w:rPr>
        <w:t>не позднее пяти рабочих дней</w:t>
      </w:r>
      <w:r w:rsidR="0076377F" w:rsidRPr="005F3E35">
        <w:rPr>
          <w:szCs w:val="24"/>
        </w:rPr>
        <w:t>»;</w:t>
      </w:r>
    </w:p>
    <w:p w:rsidR="0076377F" w:rsidRPr="00FE6E72" w:rsidRDefault="00FB75E1" w:rsidP="0076377F">
      <w:pPr>
        <w:widowControl w:val="0"/>
        <w:ind w:firstLine="709"/>
        <w:jc w:val="both"/>
        <w:rPr>
          <w:szCs w:val="24"/>
        </w:rPr>
      </w:pPr>
      <w:r w:rsidRPr="00FE6E72">
        <w:rPr>
          <w:szCs w:val="24"/>
        </w:rPr>
        <w:t>9)</w:t>
      </w:r>
      <w:r w:rsidR="0076377F" w:rsidRPr="00FE6E72">
        <w:rPr>
          <w:szCs w:val="24"/>
        </w:rPr>
        <w:t xml:space="preserve"> в пункте 44 приложения к данному решению слова «под роспись» заменить словами «под подпись»;</w:t>
      </w:r>
    </w:p>
    <w:p w:rsidR="0076377F" w:rsidRPr="005F3E35" w:rsidRDefault="00FB75E1" w:rsidP="0076377F">
      <w:pPr>
        <w:ind w:firstLine="708"/>
        <w:jc w:val="both"/>
        <w:rPr>
          <w:szCs w:val="24"/>
        </w:rPr>
      </w:pPr>
      <w:r w:rsidRPr="005F3E35">
        <w:rPr>
          <w:szCs w:val="24"/>
        </w:rPr>
        <w:t>10)</w:t>
      </w:r>
      <w:r w:rsidR="0076377F" w:rsidRPr="005F3E35">
        <w:rPr>
          <w:szCs w:val="24"/>
        </w:rPr>
        <w:t xml:space="preserve"> приложение 1 к Порядку проведения конкурса по отбору кандидатур на должность Главы </w:t>
      </w:r>
      <w:r w:rsidR="0076377F" w:rsidRPr="005F3E35">
        <w:rPr>
          <w:bCs/>
          <w:szCs w:val="24"/>
        </w:rPr>
        <w:t>Белозерского района изложить в новой редакции согласно</w:t>
      </w:r>
      <w:r w:rsidR="0076377F" w:rsidRPr="005F3E35">
        <w:rPr>
          <w:szCs w:val="24"/>
        </w:rPr>
        <w:t xml:space="preserve"> приложению 1 к настоящему решению;</w:t>
      </w:r>
    </w:p>
    <w:p w:rsidR="0076377F" w:rsidRPr="005F3E35" w:rsidRDefault="00FB75E1" w:rsidP="0076377F">
      <w:pPr>
        <w:ind w:firstLine="708"/>
        <w:jc w:val="both"/>
        <w:rPr>
          <w:szCs w:val="24"/>
        </w:rPr>
      </w:pPr>
      <w:r w:rsidRPr="005F3E35">
        <w:rPr>
          <w:szCs w:val="24"/>
        </w:rPr>
        <w:t>11)</w:t>
      </w:r>
      <w:r w:rsidR="0076377F" w:rsidRPr="005F3E35">
        <w:rPr>
          <w:szCs w:val="24"/>
        </w:rPr>
        <w:t xml:space="preserve"> приложение 5 к Порядку проведения конкурса по отбору кандидатур на должность Главы </w:t>
      </w:r>
      <w:r w:rsidR="0076377F" w:rsidRPr="005F3E35">
        <w:rPr>
          <w:bCs/>
          <w:szCs w:val="24"/>
        </w:rPr>
        <w:t>Белозерского района изложить в новой редакции согласно</w:t>
      </w:r>
      <w:r w:rsidR="0076377F" w:rsidRPr="005F3E35">
        <w:rPr>
          <w:szCs w:val="24"/>
        </w:rPr>
        <w:t xml:space="preserve"> приложению 2 к настоящему решению</w:t>
      </w:r>
      <w:r w:rsidR="00896D0E" w:rsidRPr="005F3E35">
        <w:rPr>
          <w:szCs w:val="24"/>
        </w:rPr>
        <w:t>.</w:t>
      </w:r>
    </w:p>
    <w:p w:rsidR="00385D5A" w:rsidRPr="005F3E35" w:rsidRDefault="00385D5A" w:rsidP="00385D5A">
      <w:pPr>
        <w:widowControl w:val="0"/>
        <w:ind w:firstLine="709"/>
        <w:jc w:val="both"/>
        <w:rPr>
          <w:szCs w:val="24"/>
        </w:rPr>
      </w:pPr>
      <w:r w:rsidRPr="005F3E35">
        <w:rPr>
          <w:szCs w:val="24"/>
        </w:rPr>
        <w:t>2. Опубликовать настоящее решение в Информационном бюллетене Белозерского района «Белозерский вестник» и разместить на официальном сайте Администрации Белозерского района в информационно-телекоммуникационной сети «Интернет».</w:t>
      </w:r>
    </w:p>
    <w:p w:rsidR="00385D5A" w:rsidRPr="005F3E35" w:rsidRDefault="00385D5A" w:rsidP="00385D5A">
      <w:pPr>
        <w:widowControl w:val="0"/>
        <w:ind w:firstLine="709"/>
        <w:jc w:val="both"/>
        <w:rPr>
          <w:szCs w:val="24"/>
        </w:rPr>
      </w:pPr>
    </w:p>
    <w:p w:rsidR="00385D5A" w:rsidRPr="005F3E35" w:rsidRDefault="00385D5A" w:rsidP="00385D5A">
      <w:pPr>
        <w:widowControl w:val="0"/>
        <w:ind w:firstLine="709"/>
        <w:jc w:val="both"/>
        <w:rPr>
          <w:szCs w:val="24"/>
        </w:rPr>
      </w:pPr>
    </w:p>
    <w:p w:rsidR="00385D5A" w:rsidRPr="005F3E35" w:rsidRDefault="00385D5A" w:rsidP="00385D5A">
      <w:pPr>
        <w:widowControl w:val="0"/>
        <w:ind w:firstLine="709"/>
        <w:jc w:val="both"/>
        <w:rPr>
          <w:szCs w:val="24"/>
        </w:rPr>
      </w:pPr>
    </w:p>
    <w:p w:rsidR="00385D5A" w:rsidRPr="005F3E35" w:rsidRDefault="00385D5A" w:rsidP="00385D5A">
      <w:pPr>
        <w:rPr>
          <w:szCs w:val="24"/>
        </w:rPr>
      </w:pPr>
      <w:r w:rsidRPr="005F3E35">
        <w:rPr>
          <w:szCs w:val="24"/>
        </w:rPr>
        <w:t xml:space="preserve">Председатель </w:t>
      </w:r>
    </w:p>
    <w:p w:rsidR="00385D5A" w:rsidRPr="005F3E35" w:rsidRDefault="00385D5A" w:rsidP="00385D5A">
      <w:pPr>
        <w:rPr>
          <w:szCs w:val="24"/>
        </w:rPr>
      </w:pPr>
      <w:r w:rsidRPr="005F3E35">
        <w:rPr>
          <w:szCs w:val="24"/>
        </w:rPr>
        <w:t xml:space="preserve">Белозерской районной Думы                      </w:t>
      </w:r>
      <w:r w:rsidR="00FB75E1" w:rsidRPr="005F3E35">
        <w:rPr>
          <w:szCs w:val="24"/>
        </w:rPr>
        <w:t xml:space="preserve"> </w:t>
      </w:r>
      <w:r w:rsidRPr="005F3E35">
        <w:rPr>
          <w:szCs w:val="24"/>
        </w:rPr>
        <w:t xml:space="preserve">                                    Т.В. Еланцева</w:t>
      </w:r>
    </w:p>
    <w:p w:rsidR="00385D5A" w:rsidRPr="005F3E35" w:rsidRDefault="00385D5A" w:rsidP="00385D5A">
      <w:pPr>
        <w:rPr>
          <w:szCs w:val="24"/>
        </w:rPr>
      </w:pPr>
    </w:p>
    <w:p w:rsidR="00385D5A" w:rsidRPr="005F3E35" w:rsidRDefault="00385D5A" w:rsidP="00385D5A">
      <w:pPr>
        <w:rPr>
          <w:szCs w:val="24"/>
        </w:rPr>
      </w:pPr>
    </w:p>
    <w:p w:rsidR="00385D5A" w:rsidRPr="005F3E35" w:rsidRDefault="00385D5A" w:rsidP="00385D5A">
      <w:pPr>
        <w:rPr>
          <w:szCs w:val="24"/>
        </w:rPr>
      </w:pPr>
    </w:p>
    <w:p w:rsidR="00385D5A" w:rsidRPr="005F3E35" w:rsidRDefault="00385D5A" w:rsidP="00385D5A">
      <w:pPr>
        <w:rPr>
          <w:szCs w:val="24"/>
        </w:rPr>
      </w:pPr>
      <w:r w:rsidRPr="005F3E35">
        <w:rPr>
          <w:szCs w:val="24"/>
        </w:rPr>
        <w:t xml:space="preserve">Глава Белозерского района                                </w:t>
      </w:r>
      <w:r w:rsidR="00FB75E1" w:rsidRPr="005F3E35">
        <w:rPr>
          <w:szCs w:val="24"/>
        </w:rPr>
        <w:t xml:space="preserve"> </w:t>
      </w:r>
      <w:r w:rsidRPr="005F3E35">
        <w:rPr>
          <w:szCs w:val="24"/>
        </w:rPr>
        <w:t xml:space="preserve">                             В.В. Терёхин</w:t>
      </w:r>
    </w:p>
    <w:p w:rsidR="00385D5A" w:rsidRPr="005F3E35" w:rsidRDefault="00385D5A" w:rsidP="00385D5A">
      <w:pPr>
        <w:widowControl w:val="0"/>
        <w:spacing w:line="240" w:lineRule="exact"/>
        <w:ind w:firstLine="709"/>
        <w:jc w:val="both"/>
        <w:rPr>
          <w:color w:val="000000"/>
          <w:szCs w:val="24"/>
        </w:rPr>
      </w:pPr>
    </w:p>
    <w:p w:rsidR="00B53C5B" w:rsidRDefault="00B53C5B"/>
    <w:p w:rsidR="00FB75E1" w:rsidRDefault="00FB75E1"/>
    <w:p w:rsidR="00FB75E1" w:rsidRDefault="00FB75E1"/>
    <w:p w:rsidR="00FB75E1" w:rsidRDefault="00FB75E1"/>
    <w:p w:rsidR="00FB75E1" w:rsidRDefault="00FB75E1"/>
    <w:p w:rsidR="00FB75E1" w:rsidRDefault="00FB75E1"/>
    <w:p w:rsidR="00FB75E1" w:rsidRDefault="00FB75E1"/>
    <w:p w:rsidR="00FB75E1" w:rsidRDefault="00FB75E1"/>
    <w:p w:rsidR="00FB75E1" w:rsidRDefault="00FB75E1"/>
    <w:p w:rsidR="00FB75E1" w:rsidRDefault="00FB75E1"/>
    <w:p w:rsidR="00FB75E1" w:rsidRDefault="00FB75E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B75E1" w:rsidTr="00867400">
        <w:tc>
          <w:tcPr>
            <w:tcW w:w="4784" w:type="dxa"/>
          </w:tcPr>
          <w:p w:rsidR="00FB75E1" w:rsidRDefault="00FB75E1"/>
        </w:tc>
        <w:tc>
          <w:tcPr>
            <w:tcW w:w="4786" w:type="dxa"/>
          </w:tcPr>
          <w:p w:rsidR="00FB75E1" w:rsidRPr="00FB75E1" w:rsidRDefault="00FB75E1">
            <w:pPr>
              <w:rPr>
                <w:sz w:val="20"/>
                <w:szCs w:val="20"/>
              </w:rPr>
            </w:pPr>
            <w:r w:rsidRPr="00FB75E1">
              <w:rPr>
                <w:sz w:val="20"/>
                <w:szCs w:val="20"/>
              </w:rPr>
              <w:t>Приложение</w:t>
            </w:r>
          </w:p>
          <w:p w:rsidR="00FB75E1" w:rsidRDefault="00FB75E1" w:rsidP="00FB75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B75E1">
              <w:rPr>
                <w:sz w:val="20"/>
                <w:szCs w:val="20"/>
              </w:rPr>
              <w:t xml:space="preserve"> решению Белозерской районной Думы </w:t>
            </w:r>
          </w:p>
          <w:p w:rsidR="00FB75E1" w:rsidRDefault="00FB75E1" w:rsidP="00FB75E1">
            <w:pPr>
              <w:jc w:val="both"/>
              <w:rPr>
                <w:sz w:val="20"/>
                <w:szCs w:val="20"/>
              </w:rPr>
            </w:pPr>
            <w:r w:rsidRPr="00FB75E1">
              <w:rPr>
                <w:sz w:val="20"/>
                <w:szCs w:val="20"/>
              </w:rPr>
              <w:t>от «</w:t>
            </w:r>
            <w:r w:rsidR="00246B6C">
              <w:rPr>
                <w:sz w:val="20"/>
                <w:szCs w:val="20"/>
              </w:rPr>
              <w:t>20</w:t>
            </w:r>
            <w:r w:rsidRPr="00FB75E1">
              <w:rPr>
                <w:sz w:val="20"/>
                <w:szCs w:val="20"/>
              </w:rPr>
              <w:t xml:space="preserve">» </w:t>
            </w:r>
            <w:r w:rsidR="00867400">
              <w:rPr>
                <w:sz w:val="20"/>
                <w:szCs w:val="20"/>
              </w:rPr>
              <w:t>марта</w:t>
            </w:r>
            <w:r w:rsidRPr="00FB75E1">
              <w:rPr>
                <w:sz w:val="20"/>
                <w:szCs w:val="20"/>
              </w:rPr>
              <w:t xml:space="preserve"> 2019 года №</w:t>
            </w:r>
            <w:r w:rsidR="00246B6C">
              <w:rPr>
                <w:sz w:val="20"/>
                <w:szCs w:val="20"/>
              </w:rPr>
              <w:t>222</w:t>
            </w:r>
            <w:r w:rsidRPr="00FB75E1">
              <w:rPr>
                <w:sz w:val="20"/>
                <w:szCs w:val="20"/>
              </w:rPr>
              <w:t xml:space="preserve"> </w:t>
            </w:r>
          </w:p>
          <w:p w:rsidR="00FB75E1" w:rsidRPr="00FB75E1" w:rsidRDefault="00FB75E1" w:rsidP="00867400">
            <w:pPr>
              <w:jc w:val="center"/>
              <w:rPr>
                <w:sz w:val="20"/>
                <w:szCs w:val="20"/>
              </w:rPr>
            </w:pPr>
            <w:r w:rsidRPr="00FB75E1">
              <w:rPr>
                <w:sz w:val="20"/>
                <w:szCs w:val="20"/>
              </w:rPr>
              <w:t>«</w:t>
            </w:r>
            <w:r w:rsidRPr="00FB75E1">
              <w:rPr>
                <w:bCs/>
                <w:sz w:val="20"/>
                <w:szCs w:val="20"/>
              </w:rPr>
              <w:t>О внесении изменений в решение Белозерской районной Думы от 19 августа 2016 года №65 «Об установлении Порядка проведения конкурса по отбору кандидатур на должность Главы Белозерского района»</w:t>
            </w:r>
          </w:p>
        </w:tc>
      </w:tr>
    </w:tbl>
    <w:p w:rsidR="00FB75E1" w:rsidRDefault="00FB75E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  <w:gridCol w:w="4292"/>
      </w:tblGrid>
      <w:tr w:rsidR="00FB75E1" w:rsidTr="00FB75E1">
        <w:tc>
          <w:tcPr>
            <w:tcW w:w="5637" w:type="dxa"/>
          </w:tcPr>
          <w:p w:rsidR="00FB75E1" w:rsidRDefault="00FB75E1" w:rsidP="00FB75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FB75E1" w:rsidRPr="00FB75E1" w:rsidRDefault="00FB75E1" w:rsidP="00FB75E1">
            <w:pPr>
              <w:jc w:val="both"/>
              <w:rPr>
                <w:sz w:val="20"/>
                <w:szCs w:val="20"/>
              </w:rPr>
            </w:pPr>
            <w:r w:rsidRPr="00FB75E1">
              <w:rPr>
                <w:sz w:val="20"/>
                <w:szCs w:val="20"/>
              </w:rPr>
              <w:t>Приложение 1</w:t>
            </w:r>
          </w:p>
          <w:p w:rsidR="00FB75E1" w:rsidRDefault="00FB75E1" w:rsidP="00FB75E1">
            <w:pPr>
              <w:jc w:val="both"/>
              <w:rPr>
                <w:b/>
                <w:bCs/>
                <w:sz w:val="24"/>
                <w:szCs w:val="24"/>
              </w:rPr>
            </w:pPr>
            <w:r w:rsidRPr="00FB75E1">
              <w:rPr>
                <w:sz w:val="20"/>
                <w:szCs w:val="20"/>
              </w:rPr>
              <w:t xml:space="preserve">к Порядку проведения конкурса по отбору кандидатур на должность Главы </w:t>
            </w:r>
            <w:r w:rsidRPr="00FB75E1">
              <w:rPr>
                <w:bCs/>
                <w:sz w:val="20"/>
                <w:szCs w:val="20"/>
              </w:rPr>
              <w:t>Белозерского района</w:t>
            </w:r>
          </w:p>
        </w:tc>
      </w:tr>
    </w:tbl>
    <w:p w:rsidR="00FB75E1" w:rsidRDefault="00FB75E1" w:rsidP="00FB75E1">
      <w:pPr>
        <w:jc w:val="center"/>
        <w:rPr>
          <w:b/>
          <w:bCs/>
          <w:sz w:val="24"/>
          <w:szCs w:val="24"/>
        </w:rPr>
      </w:pPr>
    </w:p>
    <w:p w:rsidR="00FB75E1" w:rsidRDefault="00FB75E1" w:rsidP="00FB75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</w:t>
      </w:r>
      <w:r>
        <w:rPr>
          <w:b/>
          <w:bCs/>
          <w:sz w:val="24"/>
          <w:szCs w:val="24"/>
        </w:rPr>
        <w:br/>
        <w:t xml:space="preserve">заявления гражданина для участия в конкурсе по отбору кандидатур </w:t>
      </w:r>
      <w:r>
        <w:rPr>
          <w:b/>
          <w:bCs/>
          <w:sz w:val="24"/>
          <w:szCs w:val="24"/>
        </w:rPr>
        <w:br/>
        <w:t xml:space="preserve">на должность Главы </w:t>
      </w:r>
      <w:r w:rsidRPr="00ED006F">
        <w:rPr>
          <w:b/>
          <w:bCs/>
          <w:sz w:val="24"/>
          <w:szCs w:val="24"/>
        </w:rPr>
        <w:t>Белозерского района</w:t>
      </w:r>
    </w:p>
    <w:p w:rsidR="00FB75E1" w:rsidRPr="00ED006F" w:rsidRDefault="00FB75E1" w:rsidP="00FB75E1">
      <w:pPr>
        <w:jc w:val="center"/>
        <w:rPr>
          <w:b/>
          <w:bCs/>
          <w:sz w:val="24"/>
          <w:szCs w:val="24"/>
        </w:rPr>
      </w:pPr>
    </w:p>
    <w:p w:rsidR="00FB75E1" w:rsidRDefault="00FB75E1" w:rsidP="00FB75E1">
      <w:pPr>
        <w:ind w:left="5665"/>
        <w:jc w:val="both"/>
        <w:rPr>
          <w:sz w:val="24"/>
          <w:szCs w:val="24"/>
        </w:rPr>
      </w:pPr>
    </w:p>
    <w:p w:rsidR="00FB75E1" w:rsidRDefault="00FB75E1" w:rsidP="00FB75E1">
      <w:pPr>
        <w:ind w:left="56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Конкурсную комиссию по отбору кандидатур на должность Главы </w:t>
      </w:r>
      <w:r>
        <w:rPr>
          <w:bCs/>
          <w:sz w:val="24"/>
          <w:szCs w:val="24"/>
        </w:rPr>
        <w:t>Белозерского района</w:t>
      </w:r>
    </w:p>
    <w:p w:rsidR="00FB75E1" w:rsidRDefault="00FB75E1" w:rsidP="00FB75E1">
      <w:pPr>
        <w:ind w:left="5654"/>
        <w:jc w:val="both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от_____________________________________________________________</w:t>
      </w:r>
    </w:p>
    <w:p w:rsidR="00FB75E1" w:rsidRDefault="00FB75E1" w:rsidP="00FB75E1">
      <w:pPr>
        <w:ind w:left="5642"/>
        <w:jc w:val="both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(фамилия, имя, отчество (при наличии)</w:t>
      </w:r>
      <w:proofErr w:type="gramEnd"/>
    </w:p>
    <w:p w:rsidR="00FB75E1" w:rsidRDefault="00FB75E1" w:rsidP="00FB75E1">
      <w:pPr>
        <w:ind w:left="5642"/>
        <w:jc w:val="both"/>
        <w:rPr>
          <w:sz w:val="24"/>
          <w:szCs w:val="24"/>
        </w:rPr>
      </w:pPr>
    </w:p>
    <w:p w:rsidR="00FB75E1" w:rsidRDefault="00FB75E1" w:rsidP="00FB75E1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FB75E1" w:rsidRDefault="00FB75E1" w:rsidP="00FB75E1">
      <w:pPr>
        <w:jc w:val="both"/>
        <w:rPr>
          <w:sz w:val="24"/>
          <w:szCs w:val="24"/>
        </w:rPr>
      </w:pPr>
    </w:p>
    <w:p w:rsidR="00FB75E1" w:rsidRDefault="00FB75E1" w:rsidP="00FB75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</w:t>
      </w:r>
    </w:p>
    <w:p w:rsidR="00FB75E1" w:rsidRDefault="00FB75E1" w:rsidP="00FB75E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(фамилия, имя, отчество (при наличии), дата рождения)</w:t>
      </w:r>
    </w:p>
    <w:p w:rsidR="00FB75E1" w:rsidRDefault="00FB75E1" w:rsidP="00FB75E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FB75E1" w:rsidRDefault="00FB75E1" w:rsidP="00FB75E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(паспорт, серия, №, кем и когда выдан)</w:t>
      </w:r>
    </w:p>
    <w:p w:rsidR="00FB75E1" w:rsidRDefault="00FB75E1" w:rsidP="00FB75E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FB75E1" w:rsidRDefault="00FB75E1" w:rsidP="00FB75E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(образование, основное место работы)</w:t>
      </w:r>
    </w:p>
    <w:p w:rsidR="00FB75E1" w:rsidRDefault="00FB75E1" w:rsidP="00FB75E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FB75E1" w:rsidRDefault="00FB75E1" w:rsidP="00FB75E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(адрес места жительства)</w:t>
      </w:r>
    </w:p>
    <w:p w:rsidR="00FB75E1" w:rsidRDefault="00FB75E1" w:rsidP="00FB75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желаю принять участие в конкурсе по отбору кандидатур на должность Главы </w:t>
      </w:r>
      <w:r>
        <w:rPr>
          <w:bCs/>
          <w:sz w:val="24"/>
          <w:szCs w:val="24"/>
        </w:rPr>
        <w:t>Белозерского района</w:t>
      </w:r>
      <w:r>
        <w:rPr>
          <w:sz w:val="24"/>
          <w:szCs w:val="24"/>
        </w:rPr>
        <w:t>.</w:t>
      </w:r>
    </w:p>
    <w:p w:rsidR="00FB75E1" w:rsidRPr="00ED006F" w:rsidRDefault="00FB75E1" w:rsidP="00FB75E1">
      <w:pPr>
        <w:ind w:firstLine="709"/>
        <w:jc w:val="both"/>
        <w:rPr>
          <w:bCs/>
          <w:sz w:val="24"/>
          <w:szCs w:val="24"/>
        </w:rPr>
      </w:pPr>
      <w:r w:rsidRPr="00ED006F">
        <w:rPr>
          <w:bCs/>
          <w:sz w:val="24"/>
          <w:szCs w:val="24"/>
        </w:rPr>
        <w:t xml:space="preserve">Настоящим подтверждаю, что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иностранные граждане имеют право быть избранными в органы местного самоуправления), </w:t>
      </w:r>
      <w:proofErr w:type="gramStart"/>
      <w:r w:rsidRPr="00ED006F">
        <w:rPr>
          <w:bCs/>
          <w:sz w:val="24"/>
          <w:szCs w:val="24"/>
        </w:rPr>
        <w:t>дееспособен</w:t>
      </w:r>
      <w:proofErr w:type="gramEnd"/>
      <w:r w:rsidRPr="00ED006F">
        <w:rPr>
          <w:bCs/>
          <w:sz w:val="24"/>
          <w:szCs w:val="24"/>
        </w:rPr>
        <w:t>.</w:t>
      </w:r>
    </w:p>
    <w:p w:rsidR="00FB75E1" w:rsidRPr="00ED006F" w:rsidRDefault="00FB75E1" w:rsidP="00FB75E1">
      <w:pPr>
        <w:ind w:firstLine="709"/>
        <w:jc w:val="both"/>
        <w:rPr>
          <w:bCs/>
          <w:sz w:val="24"/>
          <w:szCs w:val="24"/>
        </w:rPr>
      </w:pPr>
      <w:r w:rsidRPr="00ED006F">
        <w:rPr>
          <w:bCs/>
          <w:sz w:val="24"/>
          <w:szCs w:val="24"/>
        </w:rPr>
        <w:t>Установленные федеральными законами обстоятельства, препятствующие замещению должности главы муниципального образования, отсутствуют.</w:t>
      </w:r>
    </w:p>
    <w:p w:rsidR="00FB75E1" w:rsidRPr="00ED006F" w:rsidRDefault="00FB75E1" w:rsidP="00FB75E1">
      <w:pPr>
        <w:ind w:firstLine="709"/>
        <w:jc w:val="both"/>
        <w:rPr>
          <w:bCs/>
          <w:sz w:val="24"/>
          <w:szCs w:val="24"/>
        </w:rPr>
      </w:pPr>
      <w:r w:rsidRPr="00ED006F">
        <w:rPr>
          <w:bCs/>
          <w:sz w:val="24"/>
          <w:szCs w:val="24"/>
        </w:rPr>
        <w:t xml:space="preserve">Сведения, содержащиеся в документах, представляемых мной для участия в  конкурсе по отбору кандидатур на должность Главы </w:t>
      </w:r>
      <w:r>
        <w:rPr>
          <w:bCs/>
          <w:sz w:val="24"/>
          <w:szCs w:val="24"/>
        </w:rPr>
        <w:t>Белозерского района</w:t>
      </w:r>
      <w:r w:rsidRPr="00ED006F">
        <w:rPr>
          <w:bCs/>
          <w:sz w:val="24"/>
          <w:szCs w:val="24"/>
        </w:rPr>
        <w:t xml:space="preserve">, соответствуют действительности, а сами документы не являются подложными. </w:t>
      </w:r>
    </w:p>
    <w:p w:rsidR="00FB75E1" w:rsidRDefault="00FB75E1" w:rsidP="00FB75E1">
      <w:pPr>
        <w:ind w:firstLine="708"/>
        <w:jc w:val="both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Приложение: </w:t>
      </w:r>
      <w:r>
        <w:rPr>
          <w:i/>
          <w:iCs/>
          <w:sz w:val="20"/>
          <w:szCs w:val="20"/>
        </w:rPr>
        <w:t>(перечислить все документы)</w:t>
      </w:r>
    </w:p>
    <w:p w:rsidR="00FB75E1" w:rsidRPr="00ED006F" w:rsidRDefault="00FB75E1" w:rsidP="00FB75E1">
      <w:pPr>
        <w:ind w:firstLine="709"/>
        <w:jc w:val="both"/>
        <w:rPr>
          <w:bCs/>
          <w:sz w:val="24"/>
          <w:szCs w:val="24"/>
        </w:rPr>
      </w:pPr>
      <w:r w:rsidRPr="00ED006F">
        <w:rPr>
          <w:bCs/>
          <w:sz w:val="24"/>
          <w:szCs w:val="24"/>
        </w:rPr>
        <w:t xml:space="preserve">1.___________________________ на ___ </w:t>
      </w:r>
      <w:proofErr w:type="gramStart"/>
      <w:r w:rsidRPr="00ED006F">
        <w:rPr>
          <w:bCs/>
          <w:sz w:val="24"/>
          <w:szCs w:val="24"/>
        </w:rPr>
        <w:t>л</w:t>
      </w:r>
      <w:proofErr w:type="gramEnd"/>
      <w:r w:rsidRPr="00ED006F">
        <w:rPr>
          <w:bCs/>
          <w:sz w:val="24"/>
          <w:szCs w:val="24"/>
        </w:rPr>
        <w:t>.</w:t>
      </w:r>
    </w:p>
    <w:p w:rsidR="00FB75E1" w:rsidRPr="00ED006F" w:rsidRDefault="00FB75E1" w:rsidP="00FB75E1">
      <w:pPr>
        <w:ind w:firstLine="709"/>
        <w:jc w:val="both"/>
        <w:rPr>
          <w:bCs/>
          <w:sz w:val="24"/>
          <w:szCs w:val="24"/>
        </w:rPr>
      </w:pPr>
      <w:r w:rsidRPr="00ED006F">
        <w:rPr>
          <w:bCs/>
          <w:sz w:val="24"/>
          <w:szCs w:val="24"/>
        </w:rPr>
        <w:t xml:space="preserve">2.___________________________ на ___ </w:t>
      </w:r>
      <w:proofErr w:type="gramStart"/>
      <w:r w:rsidRPr="00ED006F">
        <w:rPr>
          <w:bCs/>
          <w:sz w:val="24"/>
          <w:szCs w:val="24"/>
        </w:rPr>
        <w:t>л</w:t>
      </w:r>
      <w:proofErr w:type="gramEnd"/>
      <w:r w:rsidRPr="00ED006F">
        <w:rPr>
          <w:bCs/>
          <w:sz w:val="24"/>
          <w:szCs w:val="24"/>
        </w:rPr>
        <w:t>.</w:t>
      </w:r>
    </w:p>
    <w:p w:rsidR="00FB75E1" w:rsidRDefault="00FB75E1" w:rsidP="00FB75E1">
      <w:pPr>
        <w:ind w:firstLine="709"/>
        <w:jc w:val="both"/>
        <w:rPr>
          <w:bCs/>
          <w:sz w:val="24"/>
          <w:szCs w:val="24"/>
        </w:rPr>
      </w:pPr>
    </w:p>
    <w:p w:rsidR="00FB75E1" w:rsidRPr="00ED006F" w:rsidRDefault="00FB75E1" w:rsidP="00FB75E1">
      <w:pPr>
        <w:ind w:firstLine="709"/>
        <w:jc w:val="both"/>
        <w:rPr>
          <w:bCs/>
          <w:sz w:val="24"/>
          <w:szCs w:val="24"/>
        </w:rPr>
      </w:pPr>
    </w:p>
    <w:p w:rsidR="00FB75E1" w:rsidRDefault="00FB75E1" w:rsidP="00FB75E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:rsidR="00FB75E1" w:rsidRDefault="00FB75E1" w:rsidP="00FB75E1">
      <w:pPr>
        <w:jc w:val="both"/>
        <w:rPr>
          <w:i/>
          <w:iCs/>
          <w:sz w:val="20"/>
          <w:szCs w:val="20"/>
        </w:rPr>
        <w:sectPr w:rsidR="00FB75E1" w:rsidSect="005F3E35">
          <w:pgSz w:w="11906" w:h="16838"/>
          <w:pgMar w:top="851" w:right="851" w:bottom="851" w:left="1701" w:header="1134" w:footer="720" w:gutter="0"/>
          <w:cols w:space="720"/>
          <w:docGrid w:linePitch="381" w:charSpace="32768"/>
        </w:sectPr>
      </w:pPr>
      <w:r>
        <w:rPr>
          <w:i/>
          <w:iCs/>
          <w:sz w:val="20"/>
          <w:szCs w:val="20"/>
        </w:rPr>
        <w:tab/>
        <w:t xml:space="preserve">(дата)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(подпись)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B75E1" w:rsidTr="00246944">
        <w:tc>
          <w:tcPr>
            <w:tcW w:w="4785" w:type="dxa"/>
          </w:tcPr>
          <w:p w:rsidR="00FB75E1" w:rsidRDefault="00FB75E1" w:rsidP="00246944"/>
        </w:tc>
        <w:tc>
          <w:tcPr>
            <w:tcW w:w="4786" w:type="dxa"/>
          </w:tcPr>
          <w:p w:rsidR="00FB75E1" w:rsidRPr="00FB75E1" w:rsidRDefault="00FB75E1" w:rsidP="00246944">
            <w:pPr>
              <w:rPr>
                <w:sz w:val="20"/>
                <w:szCs w:val="20"/>
              </w:rPr>
            </w:pPr>
            <w:r w:rsidRPr="00FB75E1">
              <w:rPr>
                <w:sz w:val="20"/>
                <w:szCs w:val="20"/>
              </w:rPr>
              <w:t>Приложение</w:t>
            </w:r>
          </w:p>
          <w:p w:rsidR="00FB75E1" w:rsidRDefault="00FB75E1" w:rsidP="002469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B75E1">
              <w:rPr>
                <w:sz w:val="20"/>
                <w:szCs w:val="20"/>
              </w:rPr>
              <w:t xml:space="preserve"> решению Белозерской районной Думы </w:t>
            </w:r>
          </w:p>
          <w:p w:rsidR="00FB75E1" w:rsidRDefault="00FB75E1" w:rsidP="00246944">
            <w:pPr>
              <w:jc w:val="both"/>
              <w:rPr>
                <w:sz w:val="20"/>
                <w:szCs w:val="20"/>
              </w:rPr>
            </w:pPr>
            <w:r w:rsidRPr="00FB75E1">
              <w:rPr>
                <w:sz w:val="20"/>
                <w:szCs w:val="20"/>
              </w:rPr>
              <w:t>от «</w:t>
            </w:r>
            <w:r w:rsidR="001E4E4C">
              <w:rPr>
                <w:sz w:val="20"/>
                <w:szCs w:val="20"/>
              </w:rPr>
              <w:t>20</w:t>
            </w:r>
            <w:r w:rsidRPr="00FB75E1">
              <w:rPr>
                <w:sz w:val="20"/>
                <w:szCs w:val="20"/>
              </w:rPr>
              <w:t xml:space="preserve">» </w:t>
            </w:r>
            <w:r w:rsidR="00867400">
              <w:rPr>
                <w:sz w:val="20"/>
                <w:szCs w:val="20"/>
              </w:rPr>
              <w:t>марта</w:t>
            </w:r>
            <w:r w:rsidRPr="00FB75E1">
              <w:rPr>
                <w:sz w:val="20"/>
                <w:szCs w:val="20"/>
              </w:rPr>
              <w:t xml:space="preserve"> 2019 года №</w:t>
            </w:r>
            <w:r w:rsidR="001E4E4C">
              <w:rPr>
                <w:sz w:val="20"/>
                <w:szCs w:val="20"/>
              </w:rPr>
              <w:t>222</w:t>
            </w:r>
            <w:bookmarkStart w:id="0" w:name="_GoBack"/>
            <w:bookmarkEnd w:id="0"/>
            <w:r w:rsidRPr="00FB75E1">
              <w:rPr>
                <w:sz w:val="20"/>
                <w:szCs w:val="20"/>
              </w:rPr>
              <w:t xml:space="preserve"> </w:t>
            </w:r>
          </w:p>
          <w:p w:rsidR="00FB75E1" w:rsidRPr="00FB75E1" w:rsidRDefault="00FB75E1" w:rsidP="00867400">
            <w:pPr>
              <w:jc w:val="center"/>
              <w:rPr>
                <w:sz w:val="20"/>
                <w:szCs w:val="20"/>
              </w:rPr>
            </w:pPr>
            <w:r w:rsidRPr="00FB75E1">
              <w:rPr>
                <w:sz w:val="20"/>
                <w:szCs w:val="20"/>
              </w:rPr>
              <w:t>«</w:t>
            </w:r>
            <w:r w:rsidRPr="00FB75E1">
              <w:rPr>
                <w:bCs/>
                <w:sz w:val="20"/>
                <w:szCs w:val="20"/>
              </w:rPr>
              <w:t>О внесении изменений в решение Белозерской районной Думы от 19 августа 2016 года №65 «Об установлении Порядка проведения конкурса по отбору кандидатур на должность Главы Белозерского района»</w:t>
            </w:r>
          </w:p>
        </w:tc>
      </w:tr>
    </w:tbl>
    <w:p w:rsidR="00FB75E1" w:rsidRDefault="00FB75E1"/>
    <w:p w:rsidR="00FB75E1" w:rsidRDefault="00FB75E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7"/>
        <w:gridCol w:w="4293"/>
      </w:tblGrid>
      <w:tr w:rsidR="00FB75E1" w:rsidTr="00FB75E1">
        <w:tc>
          <w:tcPr>
            <w:tcW w:w="5278" w:type="dxa"/>
          </w:tcPr>
          <w:p w:rsidR="00FB75E1" w:rsidRDefault="00FB75E1" w:rsidP="002469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3" w:type="dxa"/>
          </w:tcPr>
          <w:p w:rsidR="00FB75E1" w:rsidRPr="00FB75E1" w:rsidRDefault="00FB75E1" w:rsidP="00246944">
            <w:pPr>
              <w:jc w:val="both"/>
              <w:rPr>
                <w:sz w:val="20"/>
                <w:szCs w:val="20"/>
              </w:rPr>
            </w:pPr>
            <w:r w:rsidRPr="00FB75E1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5</w:t>
            </w:r>
          </w:p>
          <w:p w:rsidR="00FB75E1" w:rsidRDefault="00FB75E1" w:rsidP="00246944">
            <w:pPr>
              <w:jc w:val="both"/>
              <w:rPr>
                <w:b/>
                <w:bCs/>
                <w:sz w:val="24"/>
                <w:szCs w:val="24"/>
              </w:rPr>
            </w:pPr>
            <w:r w:rsidRPr="00FB75E1">
              <w:rPr>
                <w:sz w:val="20"/>
                <w:szCs w:val="20"/>
              </w:rPr>
              <w:t xml:space="preserve">к Порядку проведения конкурса по отбору кандидатур на должность Главы </w:t>
            </w:r>
            <w:r w:rsidRPr="00FB75E1">
              <w:rPr>
                <w:bCs/>
                <w:sz w:val="20"/>
                <w:szCs w:val="20"/>
              </w:rPr>
              <w:t>Белозерского района</w:t>
            </w:r>
          </w:p>
        </w:tc>
      </w:tr>
    </w:tbl>
    <w:p w:rsidR="00FB75E1" w:rsidRDefault="00FB75E1" w:rsidP="00FB75E1">
      <w:pPr>
        <w:jc w:val="center"/>
        <w:rPr>
          <w:b/>
          <w:bCs/>
          <w:sz w:val="24"/>
          <w:szCs w:val="24"/>
        </w:rPr>
      </w:pPr>
    </w:p>
    <w:p w:rsidR="00FB75E1" w:rsidRDefault="00FB75E1" w:rsidP="00FB75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Критерии оценки претендентов на должность Главы </w:t>
      </w:r>
      <w:r w:rsidRPr="00765A33">
        <w:rPr>
          <w:b/>
          <w:bCs/>
          <w:sz w:val="24"/>
          <w:szCs w:val="24"/>
        </w:rPr>
        <w:t>Белозерского района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  <w:t xml:space="preserve">по результатам рассмотрения документов, представленных ими для участия </w:t>
      </w:r>
      <w:r>
        <w:rPr>
          <w:b/>
          <w:bCs/>
          <w:sz w:val="24"/>
          <w:szCs w:val="24"/>
        </w:rPr>
        <w:br/>
        <w:t xml:space="preserve">в конкурсе по отбору кандидатур на должность Главы </w:t>
      </w:r>
      <w:r w:rsidRPr="00765A33">
        <w:rPr>
          <w:b/>
          <w:bCs/>
          <w:sz w:val="24"/>
          <w:szCs w:val="24"/>
        </w:rPr>
        <w:t xml:space="preserve">Белозерского района </w:t>
      </w:r>
    </w:p>
    <w:p w:rsidR="00FB75E1" w:rsidRDefault="00FB75E1" w:rsidP="00FB75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FB75E1" w:rsidRDefault="00FB75E1" w:rsidP="00FB75E1">
      <w:pPr>
        <w:rPr>
          <w:sz w:val="24"/>
          <w:szCs w:val="24"/>
        </w:rPr>
      </w:pPr>
    </w:p>
    <w:tbl>
      <w:tblPr>
        <w:tblW w:w="92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2735"/>
      </w:tblGrid>
      <w:tr w:rsidR="00FB75E1" w:rsidTr="00246944">
        <w:tc>
          <w:tcPr>
            <w:tcW w:w="709" w:type="dxa"/>
            <w:shd w:val="clear" w:color="auto" w:fill="auto"/>
            <w:vAlign w:val="center"/>
          </w:tcPr>
          <w:p w:rsidR="00FB75E1" w:rsidRPr="003B7179" w:rsidRDefault="00FB75E1" w:rsidP="00246944">
            <w:pPr>
              <w:pStyle w:val="a5"/>
              <w:spacing w:after="0"/>
              <w:jc w:val="center"/>
            </w:pPr>
            <w:r w:rsidRPr="003B7179">
              <w:t>№</w:t>
            </w:r>
          </w:p>
          <w:p w:rsidR="00FB75E1" w:rsidRPr="003B7179" w:rsidRDefault="00FB75E1" w:rsidP="00246944">
            <w:pPr>
              <w:pStyle w:val="a5"/>
              <w:jc w:val="center"/>
            </w:pPr>
            <w:proofErr w:type="gramStart"/>
            <w:r w:rsidRPr="003B7179">
              <w:t>п</w:t>
            </w:r>
            <w:proofErr w:type="gramEnd"/>
            <w:r w:rsidRPr="003B7179"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B75E1" w:rsidRPr="003B7179" w:rsidRDefault="00FB75E1" w:rsidP="00FB75E1">
            <w:pPr>
              <w:pStyle w:val="a5"/>
              <w:jc w:val="center"/>
            </w:pPr>
            <w:r w:rsidRPr="003B7179">
              <w:t xml:space="preserve">Критерии оценки претендентов на основе требований к образованию, которые являются предпочтительными для осуществления Главой </w:t>
            </w:r>
            <w:r>
              <w:t>Белозерского района</w:t>
            </w:r>
            <w:r w:rsidRPr="003B7179">
              <w:t xml:space="preserve"> полномочий по решению вопросов местного значения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FB75E1" w:rsidRPr="003B7179" w:rsidRDefault="00FB75E1" w:rsidP="00246944">
            <w:pPr>
              <w:pStyle w:val="a5"/>
              <w:jc w:val="center"/>
            </w:pPr>
            <w:r w:rsidRPr="003B7179">
              <w:t>Значимость критерия</w:t>
            </w:r>
          </w:p>
        </w:tc>
      </w:tr>
      <w:tr w:rsidR="00FB75E1" w:rsidRPr="00765A33" w:rsidTr="00246944">
        <w:tc>
          <w:tcPr>
            <w:tcW w:w="709" w:type="dxa"/>
            <w:shd w:val="clear" w:color="auto" w:fill="auto"/>
          </w:tcPr>
          <w:p w:rsidR="00FB75E1" w:rsidRPr="003B7179" w:rsidRDefault="00FB75E1" w:rsidP="00246944">
            <w:pPr>
              <w:pStyle w:val="a5"/>
              <w:jc w:val="center"/>
            </w:pPr>
            <w:r>
              <w:t>1</w:t>
            </w:r>
          </w:p>
        </w:tc>
        <w:tc>
          <w:tcPr>
            <w:tcW w:w="5812" w:type="dxa"/>
            <w:shd w:val="clear" w:color="auto" w:fill="auto"/>
          </w:tcPr>
          <w:p w:rsidR="00FB75E1" w:rsidRPr="003B7179" w:rsidRDefault="00FB75E1" w:rsidP="00FB75E1">
            <w:pPr>
              <w:pStyle w:val="a5"/>
            </w:pPr>
            <w:r w:rsidRPr="003B7179">
              <w:t xml:space="preserve">высшее образование </w:t>
            </w:r>
          </w:p>
        </w:tc>
        <w:tc>
          <w:tcPr>
            <w:tcW w:w="2735" w:type="dxa"/>
            <w:shd w:val="clear" w:color="auto" w:fill="auto"/>
          </w:tcPr>
          <w:p w:rsidR="00FB75E1" w:rsidRPr="003B7179" w:rsidRDefault="00FB75E1" w:rsidP="00410F6D">
            <w:pPr>
              <w:pStyle w:val="a5"/>
              <w:jc w:val="center"/>
            </w:pPr>
            <w:r>
              <w:t xml:space="preserve">2 </w:t>
            </w:r>
            <w:r w:rsidRPr="003B7179">
              <w:t>балла</w:t>
            </w:r>
          </w:p>
        </w:tc>
      </w:tr>
      <w:tr w:rsidR="00FB75E1" w:rsidRPr="00765A33" w:rsidTr="00246944">
        <w:tc>
          <w:tcPr>
            <w:tcW w:w="709" w:type="dxa"/>
            <w:shd w:val="clear" w:color="auto" w:fill="auto"/>
          </w:tcPr>
          <w:p w:rsidR="00FB75E1" w:rsidRPr="003B7179" w:rsidRDefault="00FB75E1" w:rsidP="00246944">
            <w:pPr>
              <w:pStyle w:val="a5"/>
              <w:jc w:val="center"/>
            </w:pPr>
            <w:r>
              <w:t>2</w:t>
            </w:r>
          </w:p>
        </w:tc>
        <w:tc>
          <w:tcPr>
            <w:tcW w:w="5812" w:type="dxa"/>
            <w:shd w:val="clear" w:color="auto" w:fill="auto"/>
          </w:tcPr>
          <w:p w:rsidR="00FB75E1" w:rsidRPr="003B7179" w:rsidRDefault="00FB75E1" w:rsidP="00246944">
            <w:pPr>
              <w:pStyle w:val="a5"/>
            </w:pPr>
            <w:r w:rsidRPr="003B7179">
              <w:t>среднее профессиональное образование</w:t>
            </w:r>
          </w:p>
        </w:tc>
        <w:tc>
          <w:tcPr>
            <w:tcW w:w="2735" w:type="dxa"/>
            <w:shd w:val="clear" w:color="auto" w:fill="auto"/>
          </w:tcPr>
          <w:p w:rsidR="00FB75E1" w:rsidRPr="003B7179" w:rsidRDefault="00FB75E1" w:rsidP="00246944">
            <w:pPr>
              <w:pStyle w:val="a5"/>
              <w:jc w:val="center"/>
            </w:pPr>
            <w:r>
              <w:t>1</w:t>
            </w:r>
            <w:r w:rsidRPr="003B7179">
              <w:t xml:space="preserve"> балл</w:t>
            </w:r>
          </w:p>
        </w:tc>
      </w:tr>
    </w:tbl>
    <w:p w:rsidR="00FB75E1" w:rsidRDefault="00FB75E1" w:rsidP="00FB75E1"/>
    <w:p w:rsidR="00FB75E1" w:rsidRDefault="00FB75E1"/>
    <w:sectPr w:rsidR="00FB75E1" w:rsidSect="005F3E35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5A"/>
    <w:rsid w:val="0004288D"/>
    <w:rsid w:val="00127D46"/>
    <w:rsid w:val="001E4E4C"/>
    <w:rsid w:val="00230AE7"/>
    <w:rsid w:val="00246B6C"/>
    <w:rsid w:val="002E0A82"/>
    <w:rsid w:val="00326CD6"/>
    <w:rsid w:val="00385D5A"/>
    <w:rsid w:val="00410F6D"/>
    <w:rsid w:val="005F3E35"/>
    <w:rsid w:val="0076377F"/>
    <w:rsid w:val="00867400"/>
    <w:rsid w:val="00896D0E"/>
    <w:rsid w:val="00B53C5B"/>
    <w:rsid w:val="00D9030D"/>
    <w:rsid w:val="00F4065E"/>
    <w:rsid w:val="00FB75E1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5A"/>
    <w:pPr>
      <w:ind w:left="720"/>
      <w:contextualSpacing/>
    </w:pPr>
  </w:style>
  <w:style w:type="table" w:styleId="a4">
    <w:name w:val="Table Grid"/>
    <w:basedOn w:val="a1"/>
    <w:uiPriority w:val="59"/>
    <w:rsid w:val="00FB7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75E1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5A"/>
    <w:pPr>
      <w:ind w:left="720"/>
      <w:contextualSpacing/>
    </w:pPr>
  </w:style>
  <w:style w:type="table" w:styleId="a4">
    <w:name w:val="Table Grid"/>
    <w:basedOn w:val="a1"/>
    <w:uiPriority w:val="59"/>
    <w:rsid w:val="00FB7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B75E1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13</cp:revision>
  <dcterms:created xsi:type="dcterms:W3CDTF">2019-03-05T17:30:00Z</dcterms:created>
  <dcterms:modified xsi:type="dcterms:W3CDTF">2019-03-20T06:51:00Z</dcterms:modified>
</cp:coreProperties>
</file>