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FF" w:rsidRDefault="006342F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челенджу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ТренировкаГТО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присоединяются ребята Белозерской школы. </w:t>
      </w:r>
    </w:p>
    <w:p w:rsidR="00091520" w:rsidRDefault="006342F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Друзья, мы рады, что несмотря на период самоизоляции, вы успешно занимаетесь спортом в домашних условиях</w:t>
      </w:r>
      <w:proofErr w:type="gramStart"/>
      <w:r>
        <w:rPr>
          <w:noProof/>
          <w:lang w:eastAsia="ru-RU"/>
        </w:rPr>
        <w:drawing>
          <wp:inline distT="0" distB="0" distL="0" distR="0" wp14:anchorId="08A8DF2D" wp14:editId="4E02EDB1">
            <wp:extent cx="152400" cy="152400"/>
            <wp:effectExtent l="0" t="0" r="0" b="0"/>
            <wp:docPr id="1" name="Рисунок 1" descr="💪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💪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рисоединяйтесь и вы!!!</w:t>
      </w:r>
    </w:p>
    <w:p w:rsidR="006342FF" w:rsidRDefault="006342F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Федотова Лиза занимается спортом дома.</w:t>
      </w:r>
    </w:p>
    <w:p w:rsidR="006342FF" w:rsidRDefault="006342FF">
      <w:hyperlink r:id="rId7" w:history="1">
        <w:r w:rsidRPr="005549F6">
          <w:rPr>
            <w:rStyle w:val="a3"/>
          </w:rPr>
          <w:t>https://vk.com/club131053026?z=video-3272817_456239032%2Fcb5816f9274fcefa72%2Fpl_wall_-131053026</w:t>
        </w:r>
      </w:hyperlink>
    </w:p>
    <w:p w:rsidR="006342FF" w:rsidRDefault="006342FF">
      <w:bookmarkStart w:id="0" w:name="_GoBack"/>
      <w:bookmarkEnd w:id="0"/>
    </w:p>
    <w:sectPr w:rsidR="0063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A1"/>
    <w:rsid w:val="00091520"/>
    <w:rsid w:val="006342FF"/>
    <w:rsid w:val="00B0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2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2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31053026?z=video-3272817_456239032%2Fcb5816f9274fcefa72%2Fpl_wall_-1310530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.com/feed?section=search&amp;q=%23%D0%A2%D1%80%D0%B5%D0%BD%D0%B8%D1%80%D0%BE%D0%B2%D0%BA%D0%B0%D0%93%D0%A2%D0%9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2020-05-14T09:17:00Z</dcterms:created>
  <dcterms:modified xsi:type="dcterms:W3CDTF">2020-05-14T09:19:00Z</dcterms:modified>
</cp:coreProperties>
</file>