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F9" w:rsidRPr="00B279F9" w:rsidRDefault="00B279F9" w:rsidP="00B279F9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</w:pPr>
      <w:bookmarkStart w:id="0" w:name="_GoBack"/>
      <w:r w:rsidRPr="00B279F9">
        <w:rPr>
          <w:rFonts w:ascii="PT Astra Sans" w:eastAsia="Times New Roman" w:hAnsi="PT Astra Sans" w:cs="Arial"/>
          <w:b/>
          <w:color w:val="002060"/>
          <w:sz w:val="24"/>
          <w:szCs w:val="24"/>
          <w:lang w:eastAsia="ru-RU"/>
        </w:rPr>
        <w:t>75 лет Победы!</w:t>
      </w:r>
      <w:r w:rsidRPr="00B279F9">
        <w:rPr>
          <w:rFonts w:ascii="PT Astra Sans" w:eastAsia="Times New Roman" w:hAnsi="PT Astra Sans" w:cs="Arial"/>
          <w:b/>
          <w:color w:val="002060"/>
          <w:sz w:val="24"/>
          <w:szCs w:val="24"/>
          <w:lang w:eastAsia="ru-RU"/>
        </w:rPr>
        <w:br/>
      </w:r>
      <w:bookmarkEnd w:id="0"/>
      <w:r w:rsidRPr="00B279F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  <w:t>В этом году отмечается юбилейная 75-я годовщина окончания Второй мировой войны. В России этот день является главным праздником. Победа в Великой Отечественной войне – героический подвиг народа, который не жалея сил защищал свою родину. И сейчас наша задача — сохранить эту память.</w:t>
      </w:r>
      <w:r w:rsidRPr="00B279F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</w:r>
      <w:r w:rsidRPr="00B279F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  <w:t xml:space="preserve">«Нет сегодня семьи такой, </w:t>
      </w:r>
      <w:proofErr w:type="gramStart"/>
      <w:r w:rsidRPr="00B279F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где б не</w:t>
      </w:r>
      <w:proofErr w:type="gramEnd"/>
      <w:r w:rsidRPr="00B279F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 xml:space="preserve"> памятен был свой герой»</w:t>
      </w:r>
      <w:r w:rsidRPr="00B279F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</w:r>
      <w:r w:rsidRPr="00B279F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  <w:t>Пусть дух победы воодушевляет сердца и ведёт вперед — к успеху и достижениям. Пусть этот знаменательный день придаст нам сил для созидательной жизни на благо людей и страны!</w:t>
      </w:r>
      <w:r w:rsidRPr="00B279F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</w:r>
      <w:r w:rsidRPr="00B279F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  <w:t>Пусть над Россией всегда будем мирное небо! С праздником!</w:t>
      </w:r>
      <w:r w:rsidRPr="00B279F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</w:r>
      <w:r w:rsidRPr="00B279F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br/>
      </w:r>
      <w:hyperlink r:id="rId5" w:history="1">
        <w:r w:rsidRPr="00B279F9">
          <w:rPr>
            <w:rFonts w:ascii="PT Astra Sans" w:eastAsia="Times New Roman" w:hAnsi="PT Astra Sans" w:cs="Arial"/>
            <w:color w:val="2A5885"/>
            <w:sz w:val="24"/>
            <w:szCs w:val="24"/>
            <w:lang w:eastAsia="ru-RU"/>
          </w:rPr>
          <w:t>#ГТО</w:t>
        </w:r>
      </w:hyperlink>
      <w:r w:rsidRPr="00B279F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 </w:t>
      </w:r>
      <w:hyperlink r:id="rId6" w:history="1">
        <w:r w:rsidRPr="00B279F9">
          <w:rPr>
            <w:rFonts w:ascii="PT Astra Sans" w:eastAsia="Times New Roman" w:hAnsi="PT Astra Sans" w:cs="Arial"/>
            <w:color w:val="2A5885"/>
            <w:sz w:val="24"/>
            <w:szCs w:val="24"/>
            <w:lang w:eastAsia="ru-RU"/>
          </w:rPr>
          <w:t>#подтяниськдвижению</w:t>
        </w:r>
      </w:hyperlink>
      <w:r w:rsidRPr="00B279F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 </w:t>
      </w:r>
      <w:hyperlink r:id="rId7" w:history="1">
        <w:r w:rsidRPr="00B279F9">
          <w:rPr>
            <w:rFonts w:ascii="PT Astra Sans" w:eastAsia="Times New Roman" w:hAnsi="PT Astra Sans" w:cs="Arial"/>
            <w:color w:val="2A5885"/>
            <w:sz w:val="24"/>
            <w:szCs w:val="24"/>
            <w:lang w:eastAsia="ru-RU"/>
          </w:rPr>
          <w:t>#спортнормажизни</w:t>
        </w:r>
      </w:hyperlink>
      <w:r w:rsidRPr="00B279F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 </w:t>
      </w:r>
      <w:hyperlink r:id="rId8" w:history="1">
        <w:r w:rsidRPr="00B279F9">
          <w:rPr>
            <w:rFonts w:ascii="PT Astra Sans" w:eastAsia="Times New Roman" w:hAnsi="PT Astra Sans" w:cs="Arial"/>
            <w:color w:val="2A5885"/>
            <w:sz w:val="24"/>
            <w:szCs w:val="24"/>
            <w:lang w:eastAsia="ru-RU"/>
          </w:rPr>
          <w:t>#минспортРФ</w:t>
        </w:r>
      </w:hyperlink>
      <w:r w:rsidRPr="00B279F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 </w:t>
      </w:r>
      <w:hyperlink r:id="rId9" w:history="1">
        <w:r w:rsidRPr="00B279F9">
          <w:rPr>
            <w:rFonts w:ascii="PT Astra Sans" w:eastAsia="Times New Roman" w:hAnsi="PT Astra Sans" w:cs="Arial"/>
            <w:color w:val="2A5885"/>
            <w:sz w:val="24"/>
            <w:szCs w:val="24"/>
            <w:lang w:eastAsia="ru-RU"/>
          </w:rPr>
          <w:t>#9мая</w:t>
        </w:r>
      </w:hyperlink>
      <w:r w:rsidRPr="00B279F9"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  <w:t> </w:t>
      </w:r>
      <w:hyperlink r:id="rId10" w:history="1">
        <w:r w:rsidRPr="00B279F9">
          <w:rPr>
            <w:rFonts w:ascii="PT Astra Sans" w:eastAsia="Times New Roman" w:hAnsi="PT Astra Sans" w:cs="Arial"/>
            <w:color w:val="2A5885"/>
            <w:sz w:val="24"/>
            <w:szCs w:val="24"/>
            <w:lang w:eastAsia="ru-RU"/>
          </w:rPr>
          <w:t>#75летпобеды</w:t>
        </w:r>
      </w:hyperlink>
    </w:p>
    <w:p w:rsidR="00B279F9" w:rsidRPr="00B279F9" w:rsidRDefault="00B279F9" w:rsidP="00B279F9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000000"/>
          <w:sz w:val="24"/>
          <w:szCs w:val="24"/>
          <w:lang w:eastAsia="ru-RU"/>
        </w:rPr>
      </w:pPr>
    </w:p>
    <w:p w:rsidR="00987F51" w:rsidRDefault="00B279F9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Нелли\Desktop\2020 г ГТО\Картинки ГТО\KwczdWgMa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2020 г ГТО\Картинки ГТО\KwczdWgMaA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B1"/>
    <w:rsid w:val="008667B1"/>
    <w:rsid w:val="00987F51"/>
    <w:rsid w:val="00B2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C%D0%B8%D0%BD%D1%81%D0%BF%D0%BE%D1%80%D1%82%D0%A0%D0%A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1%81%D0%BF%D0%BE%D1%80%D1%82%D0%BD%D0%BE%D1%80%D0%BC%D0%B0%D0%B6%D0%B8%D0%B7%D0%BD%D0%B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vk.com/feed?section=search&amp;q=%23%D0%93%D0%A2%D0%9E" TargetMode="External"/><Relationship Id="rId10" Type="http://schemas.openxmlformats.org/officeDocument/2006/relationships/hyperlink" Target="https://vk.com/feed?section=search&amp;q=%2375%D0%BB%D0%B5%D1%82%D0%BF%D0%BE%D0%B1%D0%B5%D0%B4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9%D0%BC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</cp:revision>
  <dcterms:created xsi:type="dcterms:W3CDTF">2020-05-13T05:18:00Z</dcterms:created>
  <dcterms:modified xsi:type="dcterms:W3CDTF">2020-05-13T05:19:00Z</dcterms:modified>
</cp:coreProperties>
</file>