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80" w:rsidRPr="00184280" w:rsidRDefault="00184280" w:rsidP="00184280">
      <w:pPr>
        <w:pStyle w:val="a3"/>
        <w:shd w:val="clear" w:color="auto" w:fill="FCFCFC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33333"/>
          <w:sz w:val="21"/>
          <w:szCs w:val="21"/>
        </w:rPr>
      </w:pPr>
      <w:r w:rsidRPr="00184280">
        <w:rPr>
          <w:rStyle w:val="a4"/>
          <w:rFonts w:ascii="Arial" w:hAnsi="Arial" w:cs="Arial"/>
          <w:b w:val="0"/>
          <w:color w:val="333333"/>
          <w:sz w:val="21"/>
          <w:szCs w:val="21"/>
        </w:rPr>
        <w:t>Белозерский район принял участие во всероссийской тренировке</w:t>
      </w:r>
    </w:p>
    <w:p w:rsidR="00184280" w:rsidRPr="00184280" w:rsidRDefault="00184280" w:rsidP="00184280">
      <w:pPr>
        <w:pStyle w:val="a3"/>
        <w:shd w:val="clear" w:color="auto" w:fill="FCFCFC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33333"/>
          <w:sz w:val="21"/>
          <w:szCs w:val="21"/>
        </w:rPr>
      </w:pPr>
      <w:r w:rsidRPr="00184280">
        <w:rPr>
          <w:rStyle w:val="a4"/>
          <w:rFonts w:ascii="Arial" w:hAnsi="Arial" w:cs="Arial"/>
          <w:b w:val="0"/>
          <w:color w:val="333333"/>
          <w:sz w:val="21"/>
          <w:szCs w:val="21"/>
        </w:rPr>
        <w:t>по гражданской обороне</w:t>
      </w:r>
    </w:p>
    <w:p w:rsidR="00184280" w:rsidRDefault="00184280" w:rsidP="00184280">
      <w:pPr>
        <w:pStyle w:val="a3"/>
        <w:shd w:val="clear" w:color="auto" w:fill="FCFCFC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:rsidR="001C127D" w:rsidRPr="00E828C1" w:rsidRDefault="00184280" w:rsidP="00E828C1">
      <w:pPr>
        <w:pStyle w:val="a3"/>
        <w:jc w:val="both"/>
        <w:rPr>
          <w:b/>
          <w:bCs/>
        </w:rPr>
      </w:pPr>
      <w:r w:rsidRPr="00E828C1">
        <w:rPr>
          <w:b/>
          <w:bCs/>
        </w:rPr>
        <w:t xml:space="preserve">В преддверии Дня гражданской обороны, который ежегодно отмечается 4 октября, по всей России 2 октября прошла всеобщая тренировка «Организация выполнения мероприятий по гражданской обороне на территории Российской Федерации». В её проведении задействованы региональные комиссии по ЧС и местные подразделения </w:t>
      </w:r>
      <w:r w:rsidR="00E828C1">
        <w:rPr>
          <w:b/>
          <w:bCs/>
        </w:rPr>
        <w:t xml:space="preserve">ТС </w:t>
      </w:r>
      <w:r w:rsidRPr="00E828C1">
        <w:rPr>
          <w:b/>
          <w:bCs/>
        </w:rPr>
        <w:t xml:space="preserve">РСЧС. </w:t>
      </w:r>
    </w:p>
    <w:p w:rsidR="00184280" w:rsidRPr="001C127D" w:rsidRDefault="001C127D" w:rsidP="00184280">
      <w:pPr>
        <w:pStyle w:val="a3"/>
        <w:shd w:val="clear" w:color="auto" w:fill="FCFCFC"/>
        <w:spacing w:before="0" w:beforeAutospacing="0" w:after="150" w:afterAutospacing="0"/>
        <w:jc w:val="both"/>
        <w:rPr>
          <w:b/>
          <w:bCs/>
        </w:rPr>
      </w:pPr>
      <w:r w:rsidRPr="001C127D">
        <w:rPr>
          <w:rFonts w:ascii="Arial" w:hAnsi="Arial" w:cs="Arial"/>
          <w:color w:val="333333"/>
          <w:sz w:val="21"/>
          <w:szCs w:val="21"/>
        </w:rPr>
        <w:t xml:space="preserve">В Белозерском районе тренировка   проходила под руководством Комиссии Администрации Белозерского района по предупреждению и ликвидации чрезвычайных ситуаций и обеспечению пожарной безопасности под председательством временно исполняющего обязанности </w:t>
      </w:r>
      <w:proofErr w:type="gramStart"/>
      <w:r w:rsidRPr="001C127D">
        <w:rPr>
          <w:rFonts w:ascii="Arial" w:hAnsi="Arial" w:cs="Arial"/>
          <w:color w:val="333333"/>
          <w:sz w:val="21"/>
          <w:szCs w:val="21"/>
        </w:rPr>
        <w:t>Главы Белозерского района Завьялова Александра Викторовича</w:t>
      </w:r>
      <w:proofErr w:type="gramEnd"/>
      <w:r w:rsidR="00E828C1">
        <w:rPr>
          <w:rFonts w:ascii="Arial" w:hAnsi="Arial" w:cs="Arial"/>
          <w:color w:val="333333"/>
          <w:sz w:val="21"/>
          <w:szCs w:val="21"/>
        </w:rPr>
        <w:t>.</w:t>
      </w:r>
    </w:p>
    <w:p w:rsidR="00184280" w:rsidRDefault="00184280" w:rsidP="00184280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Цель тренировки — проверка готовности к действиям при чрезвычайных ситуациях природного и техногенного характера, а также к выполнению мероприятий по гражданской обороне.</w:t>
      </w:r>
    </w:p>
    <w:p w:rsidR="00184280" w:rsidRDefault="00184280" w:rsidP="00184280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Начало проведения тренировки пришлось на раннее утро, при получении сигнала на введение в действие плана гражданской обороны. </w:t>
      </w:r>
    </w:p>
    <w:p w:rsidR="001C127D" w:rsidRDefault="001C127D" w:rsidP="001C127D">
      <w:pPr>
        <w:pStyle w:val="a3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рамках мероприятия </w:t>
      </w:r>
      <w:r w:rsidRPr="001C127D">
        <w:rPr>
          <w:rFonts w:ascii="Arial" w:hAnsi="Arial" w:cs="Arial"/>
          <w:color w:val="333333"/>
          <w:sz w:val="21"/>
          <w:szCs w:val="21"/>
        </w:rPr>
        <w:t>были отработаны  вопросы оповещения и сбора руководящего состава органов местного самоуправления и сил ГО Белозерского райо</w:t>
      </w:r>
      <w:r>
        <w:rPr>
          <w:rFonts w:ascii="Arial" w:hAnsi="Arial" w:cs="Arial"/>
          <w:color w:val="333333"/>
          <w:sz w:val="21"/>
          <w:szCs w:val="21"/>
        </w:rPr>
        <w:t>на,</w:t>
      </w:r>
      <w:r w:rsidRPr="001C127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проведена проверка готовности систем связи и оповещения руководящего состава и руководителей служб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уполномоченных на решение задач в области гражданской обороны.</w:t>
      </w:r>
    </w:p>
    <w:p w:rsidR="00E828C1" w:rsidRDefault="00E828C1" w:rsidP="001C127D">
      <w:pPr>
        <w:pStyle w:val="a3"/>
        <w:jc w:val="both"/>
        <w:rPr>
          <w:rFonts w:ascii="Arial" w:hAnsi="Arial" w:cs="Arial"/>
          <w:color w:val="333333"/>
          <w:sz w:val="21"/>
          <w:szCs w:val="21"/>
        </w:rPr>
      </w:pPr>
      <w:r w:rsidRPr="00E828C1">
        <w:rPr>
          <w:rFonts w:ascii="Arial" w:hAnsi="Arial" w:cs="Arial"/>
          <w:color w:val="333333"/>
          <w:sz w:val="21"/>
          <w:szCs w:val="21"/>
        </w:rPr>
        <w:t xml:space="preserve">Для проверки </w:t>
      </w:r>
      <w:proofErr w:type="gramStart"/>
      <w:r w:rsidRPr="00E828C1">
        <w:rPr>
          <w:rFonts w:ascii="Arial" w:hAnsi="Arial" w:cs="Arial"/>
          <w:color w:val="333333"/>
          <w:sz w:val="21"/>
          <w:szCs w:val="21"/>
        </w:rPr>
        <w:t>состояния готовности региональной системы оповещения населения</w:t>
      </w:r>
      <w:proofErr w:type="gramEnd"/>
      <w:r w:rsidRPr="00E828C1">
        <w:rPr>
          <w:rFonts w:ascii="Arial" w:hAnsi="Arial" w:cs="Arial"/>
          <w:color w:val="333333"/>
          <w:sz w:val="21"/>
          <w:szCs w:val="21"/>
        </w:rPr>
        <w:t xml:space="preserve"> об угрозе возникновения или возникновения чрезвычайных ситуаций и проверки технического состояния аппаратуры оповещения и работоспособности </w:t>
      </w:r>
      <w:proofErr w:type="spellStart"/>
      <w:r w:rsidRPr="00E828C1">
        <w:rPr>
          <w:rFonts w:ascii="Arial" w:hAnsi="Arial" w:cs="Arial"/>
          <w:color w:val="333333"/>
          <w:sz w:val="21"/>
          <w:szCs w:val="21"/>
        </w:rPr>
        <w:t>электросирен</w:t>
      </w:r>
      <w:proofErr w:type="spellEnd"/>
      <w:r w:rsidRPr="00E828C1">
        <w:rPr>
          <w:rFonts w:ascii="Arial" w:hAnsi="Arial" w:cs="Arial"/>
          <w:color w:val="333333"/>
          <w:sz w:val="21"/>
          <w:szCs w:val="21"/>
        </w:rPr>
        <w:t xml:space="preserve">  с 10.40 до 10.44 местного времени кратковременно были включены в работу </w:t>
      </w:r>
      <w:proofErr w:type="spellStart"/>
      <w:r w:rsidRPr="00E828C1">
        <w:rPr>
          <w:rFonts w:ascii="Arial" w:hAnsi="Arial" w:cs="Arial"/>
          <w:color w:val="333333"/>
          <w:sz w:val="21"/>
          <w:szCs w:val="21"/>
        </w:rPr>
        <w:t>электросирены</w:t>
      </w:r>
      <w:proofErr w:type="spellEnd"/>
      <w:r w:rsidRPr="00E828C1">
        <w:rPr>
          <w:rFonts w:ascii="Arial" w:hAnsi="Arial" w:cs="Arial"/>
          <w:color w:val="333333"/>
          <w:sz w:val="21"/>
          <w:szCs w:val="21"/>
        </w:rPr>
        <w:t xml:space="preserve"> для передачи сигнала гражданской обороны «Внимание всем!».</w:t>
      </w:r>
    </w:p>
    <w:p w:rsidR="001C127D" w:rsidRPr="001C127D" w:rsidRDefault="00E828C1" w:rsidP="001C127D">
      <w:pPr>
        <w:pStyle w:val="a3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ходе тренировки п</w:t>
      </w:r>
      <w:r w:rsidR="001C127D" w:rsidRPr="001C127D">
        <w:rPr>
          <w:rFonts w:ascii="Arial" w:hAnsi="Arial" w:cs="Arial"/>
          <w:color w:val="333333"/>
          <w:sz w:val="21"/>
          <w:szCs w:val="21"/>
        </w:rPr>
        <w:t>роведены заседания</w:t>
      </w:r>
      <w:r w:rsidR="001C127D">
        <w:rPr>
          <w:rFonts w:ascii="Arial" w:hAnsi="Arial" w:cs="Arial"/>
          <w:color w:val="333333"/>
          <w:sz w:val="21"/>
          <w:szCs w:val="21"/>
        </w:rPr>
        <w:t xml:space="preserve"> эвакуационной</w:t>
      </w:r>
      <w:bookmarkStart w:id="0" w:name="_GoBack"/>
      <w:bookmarkEnd w:id="0"/>
      <w:r w:rsidR="001C127D" w:rsidRPr="001C127D">
        <w:rPr>
          <w:rFonts w:ascii="Arial" w:hAnsi="Arial" w:cs="Arial"/>
          <w:color w:val="333333"/>
          <w:sz w:val="21"/>
          <w:szCs w:val="21"/>
        </w:rPr>
        <w:t xml:space="preserve"> комиссии и комиссии по повышению устойчивости функционирования объектов экономики, на которых  были рассмотрены  вопросы устойчивости инфраструктуры муниципальных образований района, а также обеспечение жизнедеятельности населения. </w:t>
      </w:r>
      <w:r>
        <w:rPr>
          <w:rFonts w:ascii="Arial" w:hAnsi="Arial" w:cs="Arial"/>
          <w:color w:val="333333"/>
          <w:sz w:val="21"/>
          <w:szCs w:val="21"/>
        </w:rPr>
        <w:t>По результатам проведенных мероприятий</w:t>
      </w:r>
      <w:r w:rsidR="001C127D">
        <w:rPr>
          <w:rFonts w:ascii="Arial" w:hAnsi="Arial" w:cs="Arial"/>
          <w:color w:val="333333"/>
          <w:sz w:val="21"/>
          <w:szCs w:val="21"/>
        </w:rPr>
        <w:t xml:space="preserve"> работники, ответственные за выполнение мероприятий по гражданской обороне, продемонстрировали слаженные действия.</w:t>
      </w:r>
    </w:p>
    <w:p w:rsidR="001C127D" w:rsidRPr="00E828C1" w:rsidRDefault="00E828C1" w:rsidP="001C127D">
      <w:pPr>
        <w:pStyle w:val="a3"/>
        <w:jc w:val="both"/>
        <w:rPr>
          <w:rFonts w:ascii="Arial" w:hAnsi="Arial" w:cs="Arial"/>
          <w:color w:val="333333"/>
          <w:sz w:val="21"/>
          <w:szCs w:val="21"/>
        </w:rPr>
      </w:pPr>
      <w:r w:rsidRPr="00E828C1">
        <w:rPr>
          <w:rFonts w:ascii="Arial" w:hAnsi="Arial" w:cs="Arial"/>
          <w:color w:val="333333"/>
          <w:sz w:val="21"/>
          <w:szCs w:val="21"/>
        </w:rPr>
        <w:t xml:space="preserve">В этот день в школах нашего района проведены уроки ОБЖ для отработки учащимися навыков </w:t>
      </w:r>
      <w:r>
        <w:rPr>
          <w:rFonts w:ascii="Arial" w:hAnsi="Arial" w:cs="Arial"/>
          <w:color w:val="333333"/>
          <w:sz w:val="21"/>
          <w:szCs w:val="21"/>
        </w:rPr>
        <w:t>оказания первой помощи пострадавшим, правил эвакуации при чр</w:t>
      </w:r>
      <w:r w:rsidR="00AB358D">
        <w:rPr>
          <w:rFonts w:ascii="Arial" w:hAnsi="Arial" w:cs="Arial"/>
          <w:color w:val="333333"/>
          <w:sz w:val="21"/>
          <w:szCs w:val="21"/>
        </w:rPr>
        <w:t>езвычайных ситуациях, применения</w:t>
      </w:r>
      <w:r>
        <w:rPr>
          <w:rFonts w:ascii="Arial" w:hAnsi="Arial" w:cs="Arial"/>
          <w:color w:val="333333"/>
          <w:sz w:val="21"/>
          <w:szCs w:val="21"/>
        </w:rPr>
        <w:t xml:space="preserve"> первичных средств пожаротушения.</w:t>
      </w:r>
    </w:p>
    <w:p w:rsidR="00F864CA" w:rsidRDefault="00F864CA"/>
    <w:sectPr w:rsidR="00F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9"/>
    <w:rsid w:val="00184280"/>
    <w:rsid w:val="001C127D"/>
    <w:rsid w:val="00AB358D"/>
    <w:rsid w:val="00E828C1"/>
    <w:rsid w:val="00E96F29"/>
    <w:rsid w:val="00F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Arm-C</dc:creator>
  <cp:keywords/>
  <dc:description/>
  <cp:lastModifiedBy>Arm-C</cp:lastModifiedBy>
  <cp:revision>4</cp:revision>
  <dcterms:created xsi:type="dcterms:W3CDTF">2020-10-06T03:51:00Z</dcterms:created>
  <dcterms:modified xsi:type="dcterms:W3CDTF">2020-10-06T04:27:00Z</dcterms:modified>
</cp:coreProperties>
</file>