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61" w:rsidRDefault="001F4E61" w:rsidP="001F4E61">
      <w:pPr>
        <w:ind w:left="5387"/>
        <w:rPr>
          <w:color w:val="000000"/>
          <w:sz w:val="20"/>
        </w:rPr>
      </w:pPr>
      <w:r>
        <w:rPr>
          <w:color w:val="000000"/>
          <w:sz w:val="20"/>
        </w:rPr>
        <w:t xml:space="preserve">Приложение 8 </w:t>
      </w:r>
    </w:p>
    <w:p w:rsidR="001F4E61" w:rsidRDefault="001F4E61" w:rsidP="001F4E61">
      <w:pPr>
        <w:ind w:left="5387"/>
        <w:rPr>
          <w:color w:val="000000"/>
          <w:sz w:val="20"/>
        </w:rPr>
      </w:pPr>
      <w:r>
        <w:rPr>
          <w:color w:val="000000"/>
          <w:sz w:val="20"/>
        </w:rPr>
        <w:t>к решению Белозерской  районной Думы</w:t>
      </w:r>
    </w:p>
    <w:p w:rsidR="001F4E61" w:rsidRDefault="001F4E61" w:rsidP="001F4E61">
      <w:pPr>
        <w:ind w:left="5387"/>
        <w:rPr>
          <w:color w:val="000000"/>
          <w:sz w:val="20"/>
        </w:rPr>
      </w:pPr>
      <w:r>
        <w:rPr>
          <w:color w:val="000000"/>
          <w:sz w:val="20"/>
        </w:rPr>
        <w:t>от  «____» декабря 2018 года  № ____</w:t>
      </w:r>
    </w:p>
    <w:p w:rsidR="001F4E61" w:rsidRDefault="001F4E61" w:rsidP="001F4E61">
      <w:pPr>
        <w:tabs>
          <w:tab w:val="left" w:pos="5246"/>
        </w:tabs>
        <w:ind w:left="5387"/>
        <w:rPr>
          <w:rFonts w:ascii="Arial" w:hAnsi="Arial"/>
        </w:rPr>
      </w:pPr>
      <w:r>
        <w:rPr>
          <w:color w:val="000000"/>
          <w:sz w:val="20"/>
        </w:rPr>
        <w:t>«О бюджете Белозерского района  на 2019 год и на плановый период 2020 и 2021 годов»</w:t>
      </w:r>
    </w:p>
    <w:p w:rsidR="001F4E61" w:rsidRDefault="001F4E61">
      <w:pPr>
        <w:ind w:left="284"/>
        <w:rPr>
          <w:rFonts w:ascii="Arial" w:hAnsi="Arial"/>
        </w:rPr>
      </w:pPr>
    </w:p>
    <w:p w:rsidR="001F4E61" w:rsidRPr="00741AF3" w:rsidRDefault="001F4E61" w:rsidP="001F4E61">
      <w:pPr>
        <w:ind w:left="284"/>
        <w:jc w:val="center"/>
        <w:rPr>
          <w:szCs w:val="24"/>
        </w:rPr>
      </w:pPr>
      <w:r w:rsidRPr="00741AF3">
        <w:rPr>
          <w:b/>
          <w:color w:val="000000"/>
          <w:szCs w:val="24"/>
        </w:rPr>
        <w:t>Ведомственная структура расходов районного бюджета на 2019 год</w:t>
      </w:r>
    </w:p>
    <w:p w:rsidR="001F4E61" w:rsidRPr="00741AF3" w:rsidRDefault="001F4E61" w:rsidP="001F4E61">
      <w:pPr>
        <w:ind w:left="284"/>
        <w:jc w:val="center"/>
        <w:rPr>
          <w:szCs w:val="24"/>
        </w:rPr>
      </w:pPr>
    </w:p>
    <w:p w:rsidR="001F4E61" w:rsidRPr="00741AF3" w:rsidRDefault="001F4E61" w:rsidP="001F4E61">
      <w:pPr>
        <w:tabs>
          <w:tab w:val="left" w:pos="5246"/>
          <w:tab w:val="left" w:pos="7197"/>
          <w:tab w:val="left" w:pos="8050"/>
        </w:tabs>
        <w:ind w:left="284"/>
        <w:jc w:val="right"/>
        <w:rPr>
          <w:szCs w:val="24"/>
        </w:rPr>
      </w:pPr>
      <w:r w:rsidRPr="00741AF3">
        <w:rPr>
          <w:color w:val="000000"/>
          <w:szCs w:val="24"/>
        </w:rPr>
        <w:t>(тыс. руб.)</w:t>
      </w:r>
    </w:p>
    <w:p w:rsidR="00600A9E" w:rsidRPr="00741AF3" w:rsidRDefault="00741AF3">
      <w:pPr>
        <w:rPr>
          <w:szCs w:val="24"/>
        </w:rPr>
      </w:pPr>
      <w:r w:rsidRPr="00741AF3">
        <w:rPr>
          <w:szCs w:val="24"/>
        </w:rPr>
        <w:br/>
      </w:r>
    </w:p>
    <w:tbl>
      <w:tblPr>
        <w:tblW w:w="9923" w:type="dxa"/>
        <w:tblInd w:w="-274" w:type="dxa"/>
        <w:tblLayout w:type="fixed"/>
        <w:tblLook w:val="04A0" w:firstRow="1" w:lastRow="0" w:firstColumn="1" w:lastColumn="0" w:noHBand="0" w:noVBand="1"/>
      </w:tblPr>
      <w:tblGrid>
        <w:gridCol w:w="4536"/>
        <w:gridCol w:w="598"/>
        <w:gridCol w:w="560"/>
        <w:gridCol w:w="537"/>
        <w:gridCol w:w="1565"/>
        <w:gridCol w:w="837"/>
        <w:gridCol w:w="1290"/>
      </w:tblGrid>
      <w:tr w:rsidR="00600A9E" w:rsidRPr="00741AF3" w:rsidTr="001F4E61">
        <w:trPr>
          <w:trHeight w:val="436"/>
          <w:tblHeader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b/>
                <w:color w:val="000000"/>
                <w:szCs w:val="24"/>
              </w:rPr>
              <w:t>Наименование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proofErr w:type="spellStart"/>
            <w:r w:rsidRPr="00741AF3">
              <w:rPr>
                <w:b/>
                <w:color w:val="000000"/>
                <w:szCs w:val="24"/>
              </w:rPr>
              <w:t>Расп</w:t>
            </w:r>
            <w:proofErr w:type="spellEnd"/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proofErr w:type="spellStart"/>
            <w:r w:rsidRPr="00741AF3">
              <w:rPr>
                <w:b/>
                <w:color w:val="000000"/>
                <w:szCs w:val="24"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proofErr w:type="spellStart"/>
            <w:proofErr w:type="gramStart"/>
            <w:r w:rsidRPr="00741AF3">
              <w:rPr>
                <w:b/>
                <w:color w:val="000000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b/>
                <w:color w:val="000000"/>
                <w:szCs w:val="24"/>
              </w:rPr>
              <w:t>ЦСР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b/>
                <w:color w:val="000000"/>
                <w:szCs w:val="24"/>
              </w:rPr>
              <w:t>ВР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b/>
                <w:color w:val="000000"/>
                <w:szCs w:val="24"/>
              </w:rPr>
              <w:t>Сумма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b/>
                <w:color w:val="000000"/>
                <w:szCs w:val="24"/>
              </w:rPr>
              <w:t>Отдел культуры Администрации Белозерского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b/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b/>
                <w:color w:val="000000"/>
                <w:szCs w:val="24"/>
              </w:rPr>
              <w:t>22 912,7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5 646,3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5 646,3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Муниципальная</w:t>
            </w:r>
            <w:r w:rsidR="00B05AB2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741AF3">
              <w:rPr>
                <w:color w:val="000000"/>
                <w:szCs w:val="24"/>
              </w:rPr>
              <w:t>Сохранение и развит</w:t>
            </w:r>
            <w:r w:rsidR="00B05AB2">
              <w:rPr>
                <w:color w:val="000000"/>
                <w:szCs w:val="24"/>
              </w:rPr>
              <w:t>ие культуры Белозерского района»</w:t>
            </w:r>
            <w:r w:rsidRPr="00741AF3">
              <w:rPr>
                <w:color w:val="000000"/>
                <w:szCs w:val="24"/>
              </w:rPr>
              <w:t xml:space="preserve"> на 2016-2020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5 646,3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Развитие дополнительного образования в сферах культуры, юных дарований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5 439,0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Обеспечение деятельности музыкальных школ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08 0 01 80080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5 439,0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08 0 01 80080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5 072,0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08 0 01 80080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361,0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08 0 01 80080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800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Меры социальной поддержки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08 0 06 00000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207,3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Меры социальной поддержки лиц, проживающих и работающих в сельской местности и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08 0 06 10970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207,3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08 0 06 10970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207,3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17 266,4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Культура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12 573,4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Муниципальная</w:t>
            </w:r>
            <w:r w:rsidR="00B05AB2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741AF3">
              <w:rPr>
                <w:color w:val="000000"/>
                <w:szCs w:val="24"/>
              </w:rPr>
              <w:t>Сохранение и развит</w:t>
            </w:r>
            <w:r w:rsidR="00B05AB2">
              <w:rPr>
                <w:color w:val="000000"/>
                <w:szCs w:val="24"/>
              </w:rPr>
              <w:t>ие культуры Белозерского района»</w:t>
            </w:r>
            <w:r w:rsidRPr="00741AF3">
              <w:rPr>
                <w:color w:val="000000"/>
                <w:szCs w:val="24"/>
              </w:rPr>
              <w:t xml:space="preserve"> на 2016-2020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12 568,4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Сохранение и развитие традиционной народной культуры, нематериального культурного наследия, развитие культурно - досугового деятельности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08 0 02 00000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5 842,0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Обеспечение деятельности Домов культуры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08 0 02 80050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5 842,0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08 0 02 80050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4 703,0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08 0 02 80050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1 041,0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08 0 02 80050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800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98,0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Обеспечение сохранности историко - культурного наследия и совершенствование музейного дела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08 0 03 00000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865,3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Обеспечение деятельности музеев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08 0 03 80060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865,3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08 0 03 80060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831,0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08 0 03 80060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33,5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08 0 03 80060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800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0,8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08 0 04 00000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5 543,7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Обеспечение деятельности библиотек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08 0 04 80070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5 543,7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08 0 04 80070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4 914,0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08 0 04 80070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454,5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08 0 04 80070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800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175,2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Меры социальной поддержки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08 0 06 00000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317,4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Меры социальной поддержки лиц, проживающих и работающих в сельской местности и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08 0 06 10970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317,4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08 0 06 10970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317,4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Муниципальная</w:t>
            </w:r>
            <w:r w:rsidR="00B05AB2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741AF3">
              <w:rPr>
                <w:color w:val="000000"/>
                <w:szCs w:val="24"/>
              </w:rPr>
              <w:t xml:space="preserve">Гармонизация межэтнических и межконфессиональных отношений и профилактики проявлений экстремизма в </w:t>
            </w:r>
            <w:r w:rsidRPr="00741AF3">
              <w:rPr>
                <w:color w:val="000000"/>
                <w:szCs w:val="24"/>
              </w:rPr>
              <w:lastRenderedPageBreak/>
              <w:t>Белозерском районе Курганской области</w:t>
            </w:r>
            <w:r w:rsidR="00B05AB2">
              <w:rPr>
                <w:color w:val="000000"/>
                <w:szCs w:val="24"/>
              </w:rPr>
              <w:t>» на 2017-2019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lastRenderedPageBreak/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5,0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lastRenderedPageBreak/>
              <w:t>Мероприятия по поддержке деятельности национальных общественных объединений и традиционных религий по сохранению культур народов, проживающих на территории Белозерского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11 0 01 00000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5,0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Проведение мероприятий по сохранению культур народов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11 0 01 82420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5,0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11 0 01 82420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5,0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4 693,0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Муниципальная</w:t>
            </w:r>
            <w:r w:rsidR="00B05AB2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741AF3">
              <w:rPr>
                <w:color w:val="000000"/>
                <w:szCs w:val="24"/>
              </w:rPr>
              <w:t>Сохранение и развит</w:t>
            </w:r>
            <w:r w:rsidR="00B05AB2">
              <w:rPr>
                <w:color w:val="000000"/>
                <w:szCs w:val="24"/>
              </w:rPr>
              <w:t>ие культуры Белозерского района»</w:t>
            </w:r>
            <w:r w:rsidRPr="00741AF3">
              <w:rPr>
                <w:color w:val="000000"/>
                <w:szCs w:val="24"/>
              </w:rPr>
              <w:t xml:space="preserve"> на 2016-2020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4 693,0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Выполнение государственных функций по выработке и реализации государственной политики, нормативно-правовому регулированию, контролю в сфере культуры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08 0 05 00000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4 693,0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 xml:space="preserve">Обеспечение </w:t>
            </w:r>
            <w:proofErr w:type="gramStart"/>
            <w:r w:rsidRPr="00741AF3">
              <w:rPr>
                <w:color w:val="000000"/>
                <w:szCs w:val="24"/>
              </w:rPr>
              <w:t>деятельности аппарата Отдела культуры Администрации Белозерского района</w:t>
            </w:r>
            <w:proofErr w:type="gramEnd"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08 0 05 80090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820,0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08 0 05 80090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797,0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08 0 05 80090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23,0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08 0 05 80100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897,0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08 0 05 80100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816,0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08 0 05 80100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81,0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Обеспечение деятельности хозяйственной группы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08 0 05 80110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2 976,0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 xml:space="preserve">Расходы на выплаты персоналу в целях </w:t>
            </w:r>
            <w:r w:rsidRPr="00741AF3">
              <w:rPr>
                <w:color w:val="000000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lastRenderedPageBreak/>
              <w:t>062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08 0 05 80110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2 976,0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b/>
                <w:color w:val="000000"/>
                <w:szCs w:val="24"/>
              </w:rPr>
              <w:lastRenderedPageBreak/>
              <w:t>Отдел образования Администрации  Белозерского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b/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b/>
                <w:color w:val="000000"/>
                <w:szCs w:val="24"/>
              </w:rPr>
              <w:t>310 845,8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40,0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Общеэкономические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40,0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Муниципальная</w:t>
            </w:r>
            <w:r w:rsidR="00B05AB2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741AF3">
              <w:rPr>
                <w:color w:val="000000"/>
                <w:szCs w:val="24"/>
              </w:rPr>
              <w:t xml:space="preserve">Содействие занятости населения </w:t>
            </w:r>
            <w:r w:rsidR="00B05AB2">
              <w:rPr>
                <w:color w:val="000000"/>
                <w:szCs w:val="24"/>
              </w:rPr>
              <w:t>Белозерского район» на 2019 год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16 0 00 00000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40,0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Организация временного трудоустройства несовершеннолетних граждан от 14 до18 лет в свободное от учебы время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16 0 01 00000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40,0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Мероприятия в области занятости населения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16 0 01 80480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40,0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16 0 01 80480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40,0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279 147,8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Дошкольное 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58 151,3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 xml:space="preserve">Муниципальная программа Белозерского </w:t>
            </w:r>
            <w:r w:rsidR="00B05AB2">
              <w:rPr>
                <w:color w:val="000000"/>
                <w:szCs w:val="24"/>
              </w:rPr>
              <w:t>района «</w:t>
            </w:r>
            <w:r w:rsidRPr="00741AF3">
              <w:rPr>
                <w:color w:val="000000"/>
                <w:szCs w:val="24"/>
              </w:rPr>
              <w:t>Поддержка и развитие дошкольного о</w:t>
            </w:r>
            <w:r w:rsidR="00B05AB2">
              <w:rPr>
                <w:color w:val="000000"/>
                <w:szCs w:val="24"/>
              </w:rPr>
              <w:t>бразования в Белозерском районе»</w:t>
            </w:r>
            <w:r w:rsidRPr="00741AF3">
              <w:rPr>
                <w:color w:val="000000"/>
                <w:szCs w:val="24"/>
              </w:rPr>
              <w:t xml:space="preserve"> на 2015-2020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58 151,3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Реализация государственного стандарта дошкольного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20 399,0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09 0 01 12010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19 790,0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09 0 01 12010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19 790,0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Реализация государственного стандарта дошкольного образования на учебно-наглядные пособия, технические средства</w:t>
            </w:r>
            <w:r w:rsidR="00B05AB2">
              <w:rPr>
                <w:color w:val="000000"/>
                <w:szCs w:val="24"/>
              </w:rPr>
              <w:t xml:space="preserve"> </w:t>
            </w:r>
            <w:r w:rsidRPr="00741AF3">
              <w:rPr>
                <w:color w:val="000000"/>
                <w:szCs w:val="24"/>
              </w:rPr>
              <w:t>обучения, игры,</w:t>
            </w:r>
            <w:r w:rsidR="00B05AB2">
              <w:rPr>
                <w:color w:val="000000"/>
                <w:szCs w:val="24"/>
              </w:rPr>
              <w:t xml:space="preserve"> </w:t>
            </w:r>
            <w:r w:rsidRPr="00741AF3">
              <w:rPr>
                <w:color w:val="000000"/>
                <w:szCs w:val="24"/>
              </w:rPr>
              <w:t>игрушки, расходные материалы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09 0 01 12020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609,0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09 0 01 12020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609,0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Реализация мероприятий в сфере дошкольного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09 0 02 00000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37 752,3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 xml:space="preserve">Меры социальной поддержки лиц, проживающих и работающих в сельской местности и в рабочих поселках (поселках </w:t>
            </w:r>
            <w:r w:rsidRPr="00741AF3">
              <w:rPr>
                <w:color w:val="000000"/>
                <w:szCs w:val="24"/>
              </w:rPr>
              <w:lastRenderedPageBreak/>
              <w:t>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lastRenderedPageBreak/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09 0 02 10970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2 090,0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09 0 02 10970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2 090,0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Содержание дошкольных учреждений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09 0 02 80120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35 662,3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09 0 02 80120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23 029,0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09 0 02 80120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12 469,3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09 0 02 80120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800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164,0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Общее 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167 546,7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 xml:space="preserve">Муниципальная программа Белозерского </w:t>
            </w:r>
            <w:r w:rsidR="00B05AB2">
              <w:rPr>
                <w:color w:val="000000"/>
                <w:szCs w:val="24"/>
              </w:rPr>
              <w:t>района «</w:t>
            </w:r>
            <w:r w:rsidRPr="00741AF3">
              <w:rPr>
                <w:color w:val="000000"/>
                <w:szCs w:val="24"/>
              </w:rPr>
              <w:t>Энергосбережение и повышение энергетической эффективности в бюджетной сфере и коммунальном хозяйстве на 2010 -201</w:t>
            </w:r>
            <w:r w:rsidR="00B05AB2">
              <w:rPr>
                <w:color w:val="000000"/>
                <w:szCs w:val="24"/>
              </w:rPr>
              <w:t>5 годы и на период до 2020 года»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40,0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Повышение энергетической эффективности и сокращение энергетических издержек в бюджетном секторе Белозерского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40,0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Реализация мероприятий муниципальной программы по энергосбережению и повышению энергетической эффективности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01 0 01 80010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40,0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01 0 01 80010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40,0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Муниципальная</w:t>
            </w:r>
            <w:r w:rsidR="00B05AB2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741AF3">
              <w:rPr>
                <w:color w:val="000000"/>
                <w:szCs w:val="24"/>
              </w:rPr>
              <w:t>Патриотическое воспитание граждан и подготовка допризывной молодежи Белозерского района к в</w:t>
            </w:r>
            <w:r w:rsidR="00B05AB2">
              <w:rPr>
                <w:color w:val="000000"/>
                <w:szCs w:val="24"/>
              </w:rPr>
              <w:t>оенной службе на 2017-2020 годы»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Мероприятия по патриотическому воспитанию граждан и подготовке молодежи к военной службе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Патриотическое воспитание граждан и подготовка допризывной молодежи Белозерского района к в</w:t>
            </w:r>
            <w:r w:rsidR="00B05AB2">
              <w:rPr>
                <w:color w:val="000000"/>
                <w:szCs w:val="24"/>
              </w:rPr>
              <w:t xml:space="preserve">оенной службе 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05 0 01 89990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05 0 01 89990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 xml:space="preserve">Муниципальная программа Белозерского </w:t>
            </w:r>
            <w:r w:rsidR="00B05AB2">
              <w:rPr>
                <w:color w:val="000000"/>
                <w:szCs w:val="24"/>
              </w:rPr>
              <w:t>района «</w:t>
            </w:r>
            <w:r w:rsidRPr="00741AF3">
              <w:rPr>
                <w:color w:val="000000"/>
                <w:szCs w:val="24"/>
              </w:rPr>
              <w:t>Развитие о</w:t>
            </w:r>
            <w:r w:rsidR="00B05AB2">
              <w:rPr>
                <w:color w:val="000000"/>
                <w:szCs w:val="24"/>
              </w:rPr>
              <w:t>бразования в Белозерском районе»</w:t>
            </w:r>
            <w:r w:rsidRPr="00741AF3">
              <w:rPr>
                <w:color w:val="000000"/>
                <w:szCs w:val="24"/>
              </w:rPr>
              <w:t xml:space="preserve"> на 2016-2020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167 451,7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обучения, игр, игрушек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107 278,0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10 0 01 12030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103 811,0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10 0 01 12030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103 811,0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10 0 01 12040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3 467,0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10 0 01 12040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3 467,0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Обеспечение деятельности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10 0 02 00000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54 651,7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10 0 02 10970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7 880,0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10 0 02 10970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7 880,0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10 0 02 80130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46 771,7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10 0 02 80130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17 860,0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10 0 02 80130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27 879,7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10 0 02 80130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800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1 032,0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 xml:space="preserve">Обеспечение здоровым питанием школьников в общеобразовательных </w:t>
            </w:r>
            <w:r w:rsidRPr="00741AF3">
              <w:rPr>
                <w:color w:val="000000"/>
                <w:szCs w:val="24"/>
              </w:rPr>
              <w:lastRenderedPageBreak/>
              <w:t>учреждениях Белозерского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lastRenderedPageBreak/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10 0 03 00000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5 522,0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lastRenderedPageBreak/>
              <w:t>Обеспечение питанием обучающихся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10 0 03 12240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3 492,0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10 0 03 12240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3 492,0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Мероприятия по обеспечению питанием обучающихся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 0 03 S2240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2 030,0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 0 03 S2240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2 030,0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Муниципальная</w:t>
            </w:r>
            <w:r w:rsidR="00B05AB2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741AF3">
              <w:rPr>
                <w:color w:val="000000"/>
                <w:szCs w:val="24"/>
              </w:rPr>
              <w:t>Гармонизация межэтнических и межконфессиональных отношений и профилактики проявлений экстремизма в Белозерском районе Курганской области</w:t>
            </w:r>
            <w:r w:rsidR="00B05AB2">
              <w:rPr>
                <w:color w:val="000000"/>
                <w:szCs w:val="24"/>
              </w:rPr>
              <w:t>» на 2017-2019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5,0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Мероприятия по профилактике экстремизма в молодежной среде, вовлечение молодежи в общественно-значимую деятельность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11 0 02 00000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5,0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Проведение мероприятий по вовлечению молодежи в общественно-значимую деятельность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11 0 02 80430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5,0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11 0 02 80430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5,0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Муниципальная</w:t>
            </w:r>
            <w:r w:rsidR="00B05AB2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741AF3">
              <w:rPr>
                <w:color w:val="000000"/>
                <w:szCs w:val="24"/>
              </w:rPr>
              <w:t>Повышение безопасности дорожного движения в Белозерском районе</w:t>
            </w:r>
            <w:r w:rsidR="00B05AB2">
              <w:rPr>
                <w:color w:val="000000"/>
                <w:szCs w:val="24"/>
              </w:rPr>
              <w:t>»</w:t>
            </w:r>
            <w:r w:rsidRPr="00741AF3">
              <w:rPr>
                <w:color w:val="000000"/>
                <w:szCs w:val="24"/>
              </w:rPr>
              <w:t xml:space="preserve"> на 2018-2020 </w:t>
            </w:r>
            <w:r w:rsidR="00B05AB2">
              <w:rPr>
                <w:color w:val="000000"/>
                <w:szCs w:val="24"/>
              </w:rPr>
              <w:t>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17 0 00 00000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15,0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Организация проведения слетов и конкурсов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17 0 01 00000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15,0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Мероприятия в области безопасного дорожного движения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17 0 01 80540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15,0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17 0 01 80540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15,0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Муниципальная</w:t>
            </w:r>
            <w:r w:rsidR="00B05AB2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741AF3">
              <w:rPr>
                <w:color w:val="000000"/>
                <w:szCs w:val="24"/>
              </w:rPr>
              <w:t>Противодействие</w:t>
            </w:r>
            <w:r w:rsidR="00B05AB2">
              <w:rPr>
                <w:color w:val="000000"/>
                <w:szCs w:val="24"/>
              </w:rPr>
              <w:t xml:space="preserve"> незаконному обороту наркотиков»</w:t>
            </w:r>
            <w:r w:rsidRPr="00741AF3">
              <w:rPr>
                <w:color w:val="000000"/>
                <w:szCs w:val="24"/>
              </w:rPr>
              <w:t xml:space="preserve"> на 2015-2019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19 0 00 00000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5,0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Проведение конкурсов, семинаров, акций по профилактике антинаркотической деятельности в образовательной и молодежной среде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19 0 01 00000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5,0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Организация мероприятий, противодействия незаконному обороту наркотиков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19 0 01 80490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5,0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19 0 01 80490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5,0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Муниципальная</w:t>
            </w:r>
            <w:r w:rsidR="00B05AB2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741AF3">
              <w:rPr>
                <w:color w:val="000000"/>
                <w:szCs w:val="24"/>
              </w:rPr>
              <w:t>Профилактика безнадзорности и правонарушений несовершеннолетних на</w:t>
            </w:r>
            <w:r w:rsidR="00B05AB2">
              <w:rPr>
                <w:color w:val="000000"/>
                <w:szCs w:val="24"/>
              </w:rPr>
              <w:t xml:space="preserve"> территории Белозерского района»</w:t>
            </w:r>
            <w:r w:rsidRPr="00741AF3">
              <w:rPr>
                <w:color w:val="000000"/>
                <w:szCs w:val="24"/>
              </w:rPr>
              <w:t xml:space="preserve"> на 2017-2020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Профилактика правонарушений в Белозерском районе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21 0 01 00000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Проведение мероприятий, направленных на профилактику правонарушений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21 0 01 80440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21 0 01 80440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Муниципальная</w:t>
            </w:r>
            <w:r w:rsidR="00B05AB2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741AF3">
              <w:rPr>
                <w:color w:val="000000"/>
                <w:szCs w:val="24"/>
              </w:rPr>
              <w:t>Доступная среда для инвалидов</w:t>
            </w:r>
            <w:r w:rsidR="00B05AB2">
              <w:rPr>
                <w:color w:val="000000"/>
                <w:szCs w:val="24"/>
              </w:rPr>
              <w:t>» на 2018-2020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22 0 00 00000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Доступная среда для инвалидов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22 0 01 00000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Мероприятия по обеспечению доступности социально-значимых объектов для инвалидов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22 0 01 80580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22 0 01 80580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6 865,0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Муниципальная</w:t>
            </w:r>
            <w:r w:rsidR="00B05AB2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741AF3">
              <w:rPr>
                <w:color w:val="000000"/>
                <w:szCs w:val="24"/>
              </w:rPr>
              <w:t>Развитие о</w:t>
            </w:r>
            <w:r w:rsidR="00B05AB2">
              <w:rPr>
                <w:color w:val="000000"/>
                <w:szCs w:val="24"/>
              </w:rPr>
              <w:t>бразования в Белозерском районе»</w:t>
            </w:r>
            <w:r w:rsidRPr="00741AF3">
              <w:rPr>
                <w:color w:val="000000"/>
                <w:szCs w:val="24"/>
              </w:rPr>
              <w:t xml:space="preserve"> на 2016-2020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6 865,0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Обеспечение деятельности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10 0 02 00000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6 865,0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10 0 02 10970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139,0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10 0 02 10970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139,0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Учреждения дополнительного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10 0 02 80140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6 726,0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10 0 02 80140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4 703,0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10 0 02 80140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1 963,0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10 0 02 80140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800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470,0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Муниципальная</w:t>
            </w:r>
            <w:r w:rsidR="00B05AB2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741AF3">
              <w:rPr>
                <w:color w:val="000000"/>
                <w:szCs w:val="24"/>
              </w:rPr>
              <w:t>Развитие о</w:t>
            </w:r>
            <w:r w:rsidR="00B05AB2">
              <w:rPr>
                <w:color w:val="000000"/>
                <w:szCs w:val="24"/>
              </w:rPr>
              <w:t>бразования в Белозерском районе»</w:t>
            </w:r>
            <w:r w:rsidRPr="00741AF3">
              <w:rPr>
                <w:color w:val="000000"/>
                <w:szCs w:val="24"/>
              </w:rPr>
              <w:t xml:space="preserve"> на 2016-2020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470,0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10 0 04 00000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470,0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10 0 04 12130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440,0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10 0 04 12130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440,0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Организация повышения квалификации педагогических работников муниципальных образовательных учреждений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10 0 04 80160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10 0 04 80160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Молодежная политика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7 987,8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Муниципальная</w:t>
            </w:r>
            <w:r w:rsidR="00B05AB2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741AF3">
              <w:rPr>
                <w:color w:val="000000"/>
                <w:szCs w:val="24"/>
              </w:rPr>
              <w:t>Основные направления здоровьесбережения и о</w:t>
            </w:r>
            <w:r w:rsidR="00B05AB2">
              <w:rPr>
                <w:color w:val="000000"/>
                <w:szCs w:val="24"/>
              </w:rPr>
              <w:t>тдыха детей Белозерского района»</w:t>
            </w:r>
            <w:r w:rsidRPr="00741AF3">
              <w:rPr>
                <w:color w:val="000000"/>
                <w:szCs w:val="24"/>
              </w:rPr>
              <w:t xml:space="preserve"> на 2017-2019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12 0 00 00000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7 987,8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Организация отдыха и оздоровления детей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12 0 01 00000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7 987,8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Организация отдыха и оздоровление детей в лагерях дневного пребывания в каникулярное время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12 0 01 12430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648,0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12 0 01 12430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648,0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Организация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12 0 01 12440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753,3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12 0 01 12440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753,3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12 0 01 12450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2 143,5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741AF3">
              <w:rPr>
                <w:color w:val="000000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lastRenderedPageBreak/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12 0 01 12450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1 463,0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12 0 01 12450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500,5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12 0 01 12450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180,0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Содержание детского оздоровительного лагеря имени Алеши Рогачева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12 0 01 80190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4 429,0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12 0 01 80190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2 568,0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12 0 01 80190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1 848,0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12 0 01 80190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800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13,0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Мероприятия по организации отдыха и оздоровление детей в лагерях дневного пребывания в каникулярное время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12 0 01 S2430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6,5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12 0 01 S2430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6,5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Мероприятия по организации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12 0 01 S2440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7,5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12 0 01 S2440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7,5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Другие вопросы в области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38 127,0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Муниципальная</w:t>
            </w:r>
            <w:r w:rsidR="00B05AB2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741AF3">
              <w:rPr>
                <w:color w:val="000000"/>
                <w:szCs w:val="24"/>
              </w:rPr>
              <w:t>Развитие о</w:t>
            </w:r>
            <w:r w:rsidR="00B05AB2">
              <w:rPr>
                <w:color w:val="000000"/>
                <w:szCs w:val="24"/>
              </w:rPr>
              <w:t>бразования в Белозерском районе»</w:t>
            </w:r>
            <w:r w:rsidRPr="00741AF3">
              <w:rPr>
                <w:color w:val="000000"/>
                <w:szCs w:val="24"/>
              </w:rPr>
              <w:t xml:space="preserve"> на 2016-2020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36 978,0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Обеспечение финансово-хозяйственной деятельности муниципальной системы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10 0 05 00000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36 978,0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</w:t>
            </w:r>
            <w:r w:rsidR="00B05AB2">
              <w:rPr>
                <w:color w:val="000000"/>
                <w:szCs w:val="24"/>
              </w:rPr>
              <w:t xml:space="preserve"> </w:t>
            </w:r>
            <w:r w:rsidRPr="00741AF3">
              <w:rPr>
                <w:color w:val="000000"/>
                <w:szCs w:val="24"/>
              </w:rPr>
              <w:t>логопедические пункты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10 0 05 80170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34 916,0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741AF3">
              <w:rPr>
                <w:color w:val="000000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lastRenderedPageBreak/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10 0 05 80170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33 856,0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10 0 05 80170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645,0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10 0 05 80170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800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415,0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 xml:space="preserve">Обеспечение </w:t>
            </w:r>
            <w:proofErr w:type="gramStart"/>
            <w:r w:rsidRPr="00741AF3">
              <w:rPr>
                <w:color w:val="000000"/>
                <w:szCs w:val="24"/>
              </w:rPr>
              <w:t>деятельности аппарата Отдела образования Администрации Белозерского района</w:t>
            </w:r>
            <w:proofErr w:type="gramEnd"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10 0 05 80180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2 062,0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10 0 05 80180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2 032,0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10 0 05 80180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1 149,0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1 149,0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61 5 00 12190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990,0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61 5 00 12190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841,0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61 5 00 12190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149,0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61 5 00 12390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159,0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61 5 00 12390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159,0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31 658,0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Охрана семьи и детства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31 658,0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lastRenderedPageBreak/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31 658,0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31 658,0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Содержание детей в приемных семьях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61 5 00 11450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13 091,0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61 5 00 11450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13 091,0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Выплата вознаграждения опекунам (попечителям),</w:t>
            </w:r>
            <w:r w:rsidR="001F4E61">
              <w:rPr>
                <w:color w:val="000000"/>
                <w:szCs w:val="24"/>
              </w:rPr>
              <w:t xml:space="preserve"> </w:t>
            </w:r>
            <w:r w:rsidRPr="00741AF3">
              <w:rPr>
                <w:color w:val="000000"/>
                <w:szCs w:val="24"/>
              </w:rPr>
              <w:t>приемным родителям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61 5 00 11460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10 951,0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61 5 00 11460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10 951,0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Содержание детей в семьях опекунов (попечителей)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61 5 00 11470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2 484,0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61 5 00 11470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2 484,0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Выплаты единовременного денежного пособия при достижении усыновленным (удочеренным) ребенком 10-летнего возраста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61 5 00 11510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61 5 00 11510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Выплаты единовременного денежного пособия при достижении усыновленным (удочеренным) ребенком 3-летнего возраста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61 5 00 11520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1 600,0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61 5 00 11520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1 600,0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61 5 00 12200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3 131,0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61 5 00 12200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3 131,0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Выплаты единовременного пособия при всех формах устройства детей,</w:t>
            </w:r>
            <w:r w:rsidR="00B05AB2">
              <w:rPr>
                <w:color w:val="000000"/>
                <w:szCs w:val="24"/>
              </w:rPr>
              <w:t xml:space="preserve"> </w:t>
            </w:r>
            <w:r w:rsidRPr="00741AF3">
              <w:rPr>
                <w:color w:val="000000"/>
                <w:szCs w:val="24"/>
              </w:rPr>
              <w:t>лишенных родительского попечения, в семью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61 5 00 52600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301,0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61 5 00 52600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301,0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b/>
                <w:color w:val="000000"/>
                <w:szCs w:val="24"/>
              </w:rPr>
              <w:t>Администрация Белозерского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b/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b/>
                <w:color w:val="000000"/>
                <w:szCs w:val="24"/>
              </w:rPr>
              <w:t>40 206,3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19 412,3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991,0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 xml:space="preserve">Непрограммное направление </w:t>
            </w:r>
            <w:r w:rsidRPr="00741AF3">
              <w:rPr>
                <w:color w:val="000000"/>
                <w:szCs w:val="24"/>
              </w:rPr>
              <w:lastRenderedPageBreak/>
              <w:t>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lastRenderedPageBreak/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991,0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lastRenderedPageBreak/>
              <w:t>Обеспечение функционирования Главы муниципального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61 1 00 00000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991,0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Глава муниципального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61 1 00 80250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991,0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61 1 00 80250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991,0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349,0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349,0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Обеспечение деятельности Белозерской районной Думы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61 2 00 00000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349,0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Председатель Белозерской районной Думы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61 2 00 80260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61 2 00 80260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Депутаты Белозерской районной Думы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61 2 00 80270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61 2 00 80270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Содержание аппарата Белозерской районной Думы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61 2 00 80280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337,0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61 2 00 80280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327,0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61 2 00 80280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9,5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61 2 00 80280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800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0,5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 xml:space="preserve">Функционирование Правительства </w:t>
            </w:r>
            <w:r w:rsidRPr="00741AF3">
              <w:rPr>
                <w:color w:val="000000"/>
                <w:szCs w:val="24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lastRenderedPageBreak/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15 350,0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lastRenderedPageBreak/>
              <w:t>Муниципальная</w:t>
            </w:r>
            <w:r w:rsidR="00B05AB2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741AF3">
              <w:rPr>
                <w:color w:val="000000"/>
                <w:szCs w:val="24"/>
              </w:rPr>
              <w:t>Улучшение условий и охраны труда в Белозерском районе</w:t>
            </w:r>
            <w:r w:rsidR="00B05AB2">
              <w:rPr>
                <w:color w:val="000000"/>
                <w:szCs w:val="24"/>
              </w:rPr>
              <w:t>» на 2018-2020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15 0 00 00000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Организация и проведение на территории района мероприятий по охране труда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15 0 01 00000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Мероприятия в области охраны труда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15 0 01 80450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15 0 01 80450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Муниципальная</w:t>
            </w:r>
            <w:r w:rsidR="00B05AB2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741AF3">
              <w:rPr>
                <w:color w:val="000000"/>
                <w:szCs w:val="24"/>
              </w:rPr>
              <w:t>Развитие муниципальной службы в Белозерском районе</w:t>
            </w:r>
            <w:r w:rsidR="00B05AB2">
              <w:rPr>
                <w:color w:val="000000"/>
                <w:szCs w:val="24"/>
              </w:rPr>
              <w:t>» на 2017-2022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18 0 00 00000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Организация повышения квалификации муниципальных служащих в Белозерском районе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18 0 01 00000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5,0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Подготовка кадров для муниципальной службы в Белозерском районе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18 0 01 80460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5,0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18 0 01 80460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5,0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 xml:space="preserve">Участие </w:t>
            </w:r>
            <w:r w:rsidR="00B05AB2">
              <w:rPr>
                <w:color w:val="000000"/>
                <w:szCs w:val="24"/>
              </w:rPr>
              <w:t>в работе Ассоциации «</w:t>
            </w:r>
            <w:r w:rsidRPr="00741AF3">
              <w:rPr>
                <w:color w:val="000000"/>
                <w:szCs w:val="24"/>
              </w:rPr>
              <w:t>Совет муниципальных</w:t>
            </w:r>
            <w:r w:rsidR="00B05AB2">
              <w:rPr>
                <w:color w:val="000000"/>
                <w:szCs w:val="24"/>
              </w:rPr>
              <w:t xml:space="preserve"> образований Курганской области»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18 0 02 00000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5,0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Иные мероприятия по развитию муниципальной службы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18 0 02 80470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5,0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18 0 02 80470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800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5,0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Муниципальная</w:t>
            </w:r>
            <w:r w:rsidR="00B05AB2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741AF3">
              <w:rPr>
                <w:color w:val="000000"/>
                <w:szCs w:val="24"/>
              </w:rPr>
              <w:t>Противодействие корруп</w:t>
            </w:r>
            <w:r w:rsidR="00B05AB2">
              <w:rPr>
                <w:color w:val="000000"/>
                <w:szCs w:val="24"/>
              </w:rPr>
              <w:t>ции в Белозерском районе» на 2019-2021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23 0 00 00000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Противодействие коррупции в Белозерском районе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23 0 01 00000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Мероприятия в области противодействие коррупции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23 0 01 80590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23 0 01 80590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Муниципальная</w:t>
            </w:r>
            <w:r w:rsidR="00B05AB2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741AF3">
              <w:rPr>
                <w:color w:val="000000"/>
                <w:szCs w:val="24"/>
              </w:rPr>
              <w:t>Профилактика правонарушений в Белозерском районе</w:t>
            </w:r>
            <w:r w:rsidR="00B05AB2">
              <w:rPr>
                <w:color w:val="000000"/>
                <w:szCs w:val="24"/>
              </w:rPr>
              <w:t>»</w:t>
            </w:r>
            <w:r w:rsidRPr="00741AF3">
              <w:rPr>
                <w:color w:val="000000"/>
                <w:szCs w:val="24"/>
              </w:rPr>
              <w:t xml:space="preserve"> на </w:t>
            </w:r>
            <w:r w:rsidR="00B05AB2">
              <w:rPr>
                <w:color w:val="000000"/>
                <w:szCs w:val="24"/>
              </w:rPr>
              <w:t>2019-2023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24 0 00 00000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Профилактика правонарушений в Белозерском районе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24 0 01 00000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Проведение мероприятий, направленных на профилактику правонарушений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24 0 01 80610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 xml:space="preserve">Закупка товаров, работ и услуг для </w:t>
            </w:r>
            <w:r w:rsidRPr="00741AF3">
              <w:rPr>
                <w:color w:val="000000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lastRenderedPageBreak/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24 0 01 80610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lastRenderedPageBreak/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15 317,0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Обеспечение деятельности местной администрации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61 3 00 00000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15 317,0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Центральный аппарат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61 3 00 80290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15 317,0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61 3 00 80290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13 584,0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61 3 00 80290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1 691,0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61 3 00 80290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800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42,0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2 722,3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2 722,3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2 722,3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61 5 00 14150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326,0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61 5 00 14150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316,8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61 5 00 14150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9,2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61 5 00 16090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61 5 00 16090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61 5 00 16100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0,3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 xml:space="preserve">Закупка товаров, работ и услуг для обеспечения государственных </w:t>
            </w:r>
            <w:r w:rsidRPr="00741AF3">
              <w:rPr>
                <w:color w:val="000000"/>
                <w:szCs w:val="24"/>
              </w:rPr>
              <w:lastRenderedPageBreak/>
              <w:t>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lastRenderedPageBreak/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61 5 00 16100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0,3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lastRenderedPageBreak/>
              <w:t>Исполнение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61 5 00 16200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0,5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61 5 00 16200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0,5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Осуществление государственных полномочий по решению вопросов организации и ведения регистра муниципальных правовых актов Курганской области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61 5 00 19500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4,5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61 5 00 19500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4,5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</w:t>
            </w:r>
            <w:r w:rsidR="00B05AB2">
              <w:rPr>
                <w:color w:val="000000"/>
                <w:szCs w:val="24"/>
              </w:rPr>
              <w:t>№143-ФЗ «Об актах гражданского состояния»</w:t>
            </w:r>
            <w:r w:rsidRPr="00741AF3">
              <w:rPr>
                <w:color w:val="000000"/>
                <w:szCs w:val="24"/>
              </w:rPr>
              <w:t xml:space="preserve"> полномочий Российской Федерации на государственную регистрацию </w:t>
            </w:r>
            <w:r w:rsidR="00B05AB2">
              <w:rPr>
                <w:color w:val="000000"/>
                <w:szCs w:val="24"/>
              </w:rPr>
              <w:t>актов гражданского состояния»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61 5 00 59300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1 802,0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61 5 00 59300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1 626,0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61 5 00 59300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176,0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Содержание муниципального имущества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61 5 00 80310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548,0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61 5 00 80310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548,0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61 5 00 80320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18,0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61 5 00 80320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18,0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 xml:space="preserve">Расходы на проведение районных </w:t>
            </w:r>
            <w:r w:rsidRPr="00741AF3">
              <w:rPr>
                <w:color w:val="000000"/>
                <w:szCs w:val="24"/>
              </w:rPr>
              <w:lastRenderedPageBreak/>
              <w:t>конкурсов и мероприятий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lastRenderedPageBreak/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61 5 00 80330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61 5 00 80330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844,0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844,0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 xml:space="preserve">Муниципальная программа Белозерского </w:t>
            </w:r>
            <w:r w:rsidR="00B05AB2">
              <w:rPr>
                <w:color w:val="000000"/>
                <w:szCs w:val="24"/>
              </w:rPr>
              <w:t>района «</w:t>
            </w:r>
            <w:r w:rsidRPr="00741AF3">
              <w:rPr>
                <w:color w:val="000000"/>
                <w:szCs w:val="24"/>
              </w:rPr>
              <w:t>Развитие Единой дежурно-диспетчерской службы Белозерского района</w:t>
            </w:r>
            <w:r w:rsidR="00B05AB2">
              <w:rPr>
                <w:color w:val="000000"/>
                <w:szCs w:val="24"/>
              </w:rPr>
              <w:t>» на 2019-2021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844,0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Совершенствование и развитие единой дежурно-диспетчерской службы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844,0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Содержание единой дежурно-диспетчерской службы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02 0 01 80210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844,0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02 0 01 80210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837,0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02 0 01 80210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7,0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18 855,0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Сельское хозяйство и рыболовство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1 351,0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Муниципальная</w:t>
            </w:r>
            <w:r w:rsidR="008F08AA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741AF3">
              <w:rPr>
                <w:color w:val="000000"/>
                <w:szCs w:val="24"/>
              </w:rPr>
              <w:t>Развитие агропромышленного комплекса в Белозерском районе</w:t>
            </w:r>
            <w:r w:rsidR="008F08AA">
              <w:rPr>
                <w:color w:val="000000"/>
                <w:szCs w:val="24"/>
              </w:rPr>
              <w:t>» на 2013-2020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1 339,0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Мероприятия в области сельского хозяйства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15,0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Проведение районных конкурсов, подведение итогов в сельском хозяйстве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03 0 01 80220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15,0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03 0 01 80220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15,0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Обеспечение деятельности отдела сельского хозяйства и природных ресурсов Администрации Белозерского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03 0 02 00000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1 324,0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Центральный аппарат Отдела сельского хозяйства и природных ресурсов Администрации Белозерского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03 0 02 80300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1 324,0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 xml:space="preserve">Расходы на выплаты персоналу в целях </w:t>
            </w:r>
            <w:r w:rsidRPr="00741AF3">
              <w:rPr>
                <w:color w:val="000000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lastRenderedPageBreak/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03 0 02 80300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1 319,0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03 0 02 80300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5,0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12,0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12,0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Исполнение государственных полномочий в области ветеринарии по организации проведения мероприятий по отлову и содержанию безнадзорных животных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61 5 00 15500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12,0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61 5 00 15500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12,0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16 464,0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16 464,0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16 464,0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61 5 00 15030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16 299,0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61 5 00 15030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16 299,0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Расходы на ремонт и содержание автомобильных дорог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S5030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165,0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S5030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165,0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1 040,0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Муниципальная</w:t>
            </w:r>
            <w:r w:rsidR="008F08AA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741AF3">
              <w:rPr>
                <w:color w:val="000000"/>
                <w:szCs w:val="24"/>
              </w:rPr>
              <w:t>О развитии и поддержке малого и среднего предпринимательства в Белозерском районе</w:t>
            </w:r>
            <w:r w:rsidR="008F08AA">
              <w:rPr>
                <w:color w:val="000000"/>
                <w:szCs w:val="24"/>
              </w:rPr>
              <w:t>» на 2015-2020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proofErr w:type="spellStart"/>
            <w:r w:rsidRPr="00741AF3">
              <w:rPr>
                <w:color w:val="000000"/>
                <w:szCs w:val="24"/>
              </w:rPr>
              <w:t>Выс</w:t>
            </w:r>
            <w:bookmarkStart w:id="0" w:name="_GoBack"/>
            <w:bookmarkEnd w:id="0"/>
            <w:r w:rsidRPr="00741AF3">
              <w:rPr>
                <w:color w:val="000000"/>
                <w:szCs w:val="24"/>
              </w:rPr>
              <w:t>тавочно</w:t>
            </w:r>
            <w:proofErr w:type="spellEnd"/>
            <w:r w:rsidRPr="00741AF3">
              <w:rPr>
                <w:color w:val="000000"/>
                <w:szCs w:val="24"/>
              </w:rPr>
              <w:t>-ярмарочная деятельность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04 0 02 00000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Реализация основного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04 0 02 80150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 xml:space="preserve">Закупка товаров, работ и услуг для обеспечения государственных </w:t>
            </w:r>
            <w:r w:rsidRPr="00741AF3">
              <w:rPr>
                <w:color w:val="000000"/>
                <w:szCs w:val="24"/>
              </w:rPr>
              <w:lastRenderedPageBreak/>
              <w:t>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lastRenderedPageBreak/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04 0 02 80150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lastRenderedPageBreak/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1 020,0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1 020,0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proofErr w:type="gramStart"/>
            <w:r w:rsidRPr="00741AF3">
              <w:rPr>
                <w:color w:val="000000"/>
                <w:szCs w:val="24"/>
              </w:rPr>
              <w:t>Долевое софинансирование на выполнение мероприятий по разработке градостроительной документации</w:t>
            </w:r>
            <w:proofErr w:type="gramEnd"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S0120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1 020,0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S0120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1 020,0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697,0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Жилищное хозяйство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61 5 00 14040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61 5 00 14040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695,0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695,0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695,0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Мероприятия в области водоснабжения населения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61 5 00 80020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695,0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61 5 00 80020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695,0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120,0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Молодежная политика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120,0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Муниципальная</w:t>
            </w:r>
            <w:r w:rsidR="008F08AA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741AF3">
              <w:rPr>
                <w:color w:val="000000"/>
                <w:szCs w:val="24"/>
              </w:rPr>
              <w:t>Реализация государственной молодежной политики на</w:t>
            </w:r>
            <w:r w:rsidR="008F08AA">
              <w:rPr>
                <w:color w:val="000000"/>
                <w:szCs w:val="24"/>
              </w:rPr>
              <w:t xml:space="preserve"> территории Белозерского района»</w:t>
            </w:r>
            <w:r w:rsidRPr="00741AF3">
              <w:rPr>
                <w:color w:val="000000"/>
                <w:szCs w:val="24"/>
              </w:rPr>
              <w:t xml:space="preserve"> на 2016-2020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120,0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Проведение и организация конкурсов, фестивалей, слетов, клубов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120,0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06 0 01 80030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120,0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06 0 01 80030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120,0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158,0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Муницип</w:t>
            </w:r>
            <w:r w:rsidR="008F08AA">
              <w:rPr>
                <w:color w:val="000000"/>
                <w:szCs w:val="24"/>
              </w:rPr>
              <w:t>альная программа Белозерского района «</w:t>
            </w:r>
            <w:r w:rsidRPr="00741AF3">
              <w:rPr>
                <w:color w:val="000000"/>
                <w:szCs w:val="24"/>
              </w:rPr>
              <w:t>Обеспечение жильем мол</w:t>
            </w:r>
            <w:r w:rsidR="008F08AA">
              <w:rPr>
                <w:color w:val="000000"/>
                <w:szCs w:val="24"/>
              </w:rPr>
              <w:t>одых семей в Белозерском районе»</w:t>
            </w:r>
            <w:r w:rsidRPr="00741AF3">
              <w:rPr>
                <w:color w:val="000000"/>
                <w:szCs w:val="24"/>
              </w:rPr>
              <w:t xml:space="preserve"> на 2015-2020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13 0 00 00000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Предоставление социальных выплат на приобретение (строительство) жилья молодым семьям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13 0 01 00000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Мероприятия по обеспечению жильем молодых семей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13 0 01 L4970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13 0 01 L4970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Мероприятия в области социального обеспечения населения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61 5 00 80410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61 5 00 80410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138,0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138,0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138,0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Однократное обеспечение ремонта жилых помещений, принадлежащих детям-сиротам и детям, оставшимся без попечения родителей, на праве собственности, при подготовке их к заселению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61 5 00 12800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138,0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61 5 00 12800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138,0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ФИЗИЧЕСКАЯ КУЛЬТУРА И СПОРТ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120,0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Физическая культура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120,0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Муниципальная</w:t>
            </w:r>
            <w:r w:rsidR="008F08AA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741AF3">
              <w:rPr>
                <w:color w:val="000000"/>
                <w:szCs w:val="24"/>
              </w:rPr>
              <w:t>Развитие физической культуры и спорта в Белозерском районе</w:t>
            </w:r>
            <w:r w:rsidR="008F08AA">
              <w:rPr>
                <w:color w:val="000000"/>
                <w:szCs w:val="24"/>
              </w:rPr>
              <w:t>»</w:t>
            </w:r>
            <w:r w:rsidRPr="00741AF3">
              <w:rPr>
                <w:color w:val="000000"/>
                <w:szCs w:val="24"/>
              </w:rPr>
              <w:t xml:space="preserve"> н</w:t>
            </w:r>
            <w:r w:rsidR="008F08AA">
              <w:rPr>
                <w:color w:val="000000"/>
                <w:szCs w:val="24"/>
              </w:rPr>
              <w:t>а 2016-2019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120,0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Развитие детско-юношеского и массового спорта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120,0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Физкультурно-оздоровительные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07 0 01 80040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120,0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07 0 01 80040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120,0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b/>
                <w:color w:val="000000"/>
                <w:szCs w:val="24"/>
              </w:rPr>
              <w:t>Финансовый отдел Администрации Белозерского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b/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b/>
                <w:color w:val="000000"/>
                <w:szCs w:val="24"/>
              </w:rPr>
              <w:t>82 219,6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4 271,3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4 201,0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Муниципальная</w:t>
            </w:r>
            <w:r w:rsidR="008F08AA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741AF3">
              <w:rPr>
                <w:color w:val="000000"/>
                <w:szCs w:val="24"/>
              </w:rPr>
              <w:t>Функционирование Финансового отдела Ад</w:t>
            </w:r>
            <w:r w:rsidR="008F08AA">
              <w:rPr>
                <w:color w:val="000000"/>
                <w:szCs w:val="24"/>
              </w:rPr>
              <w:t>министрации Белозерского района»</w:t>
            </w:r>
            <w:r w:rsidRPr="00741AF3">
              <w:rPr>
                <w:color w:val="000000"/>
                <w:szCs w:val="24"/>
              </w:rPr>
              <w:t xml:space="preserve"> на 2018-2020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14 0 00 00000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4 201,0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Обеспечение деятельности Финансового отдела Администрации Белозерского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14 0 01 00000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4 201,0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Обеспечение деятельности аппарата Финансового отдела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14 0 01 80240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4 201,0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14 0 01 80240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4 003,0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14 0 01 80240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198,0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Резервные фонды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70,0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70,0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70,0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Резервный фонд местной Администрации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61 5 00 80350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40,0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61 5 00 80350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800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40,0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Районный резерв материальных ресурсов для ликвидации чрезвычайных ситуаций на территории Белозерского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61 5 00 80360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61 5 00 80360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800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0,3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0,3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0,3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61 5 00 16100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0,3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61 5 00 16100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500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0,3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Субвенции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61 5 00 16100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530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0,3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НАЦИОНАЛЬНАЯ ОБОРОНА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1 586,0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1 586,0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1 586,0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1 586,0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61 5 00 51180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1 586,0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61 5 00 51180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500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1 586,0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Субвенции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61 5 00 51180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530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1 586,0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3 442,0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Дошкольное 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713,0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Муниципальная</w:t>
            </w:r>
            <w:r w:rsidR="008F08AA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741AF3">
              <w:rPr>
                <w:color w:val="000000"/>
                <w:szCs w:val="24"/>
              </w:rPr>
              <w:t>Поддержка и развитие дошкольного об</w:t>
            </w:r>
            <w:r w:rsidR="008F08AA">
              <w:rPr>
                <w:color w:val="000000"/>
                <w:szCs w:val="24"/>
              </w:rPr>
              <w:t>разования в Белозерском районе»</w:t>
            </w:r>
            <w:r w:rsidRPr="00741AF3">
              <w:rPr>
                <w:color w:val="000000"/>
                <w:szCs w:val="24"/>
              </w:rPr>
              <w:t xml:space="preserve"> на 2015 -2020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713,0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Реализация мероприятий в сфере дошкольного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09 0 02 00000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713,0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заключенными соглашениями по дошкольному образованию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09 0 02 80500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713,0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09 0 02 80500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500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713,0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09 0 02 80500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540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713,0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Общее 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2 729,0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Муниципальная</w:t>
            </w:r>
            <w:r w:rsidR="008F08AA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741AF3">
              <w:rPr>
                <w:color w:val="000000"/>
                <w:szCs w:val="24"/>
              </w:rPr>
              <w:t>Развитие о</w:t>
            </w:r>
            <w:r w:rsidR="008F08AA">
              <w:rPr>
                <w:color w:val="000000"/>
                <w:szCs w:val="24"/>
              </w:rPr>
              <w:t>бразования в Белозерском районе»</w:t>
            </w:r>
            <w:r w:rsidRPr="00741AF3">
              <w:rPr>
                <w:color w:val="000000"/>
                <w:szCs w:val="24"/>
              </w:rPr>
              <w:t xml:space="preserve"> на 2016-2020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2 729,0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Обеспечение финансово-хозяйственной деятельности муниципальной системы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10 0 05 00000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2 729,0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Межбюджетные трансферты,</w:t>
            </w:r>
            <w:r w:rsidR="008F08AA">
              <w:rPr>
                <w:color w:val="000000"/>
                <w:szCs w:val="24"/>
              </w:rPr>
              <w:t xml:space="preserve"> </w:t>
            </w:r>
            <w:r w:rsidRPr="00741AF3">
              <w:rPr>
                <w:color w:val="000000"/>
                <w:szCs w:val="24"/>
              </w:rPr>
              <w:t>передаваемые бюджетам сельских поселений на осуществление части полномочий по решению вопросов местного значения в соответствии заключенными соглашениями по общему образованию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10 0 05 80600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2 729,0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10 0 05 80600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500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2 729,0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10 0 05 80600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540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2 729,0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459,3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Культура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459,3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Муниципальная программ</w:t>
            </w:r>
            <w:r w:rsidR="008F08AA">
              <w:rPr>
                <w:color w:val="000000"/>
                <w:szCs w:val="24"/>
              </w:rPr>
              <w:t>а Белозерского района «</w:t>
            </w:r>
            <w:r w:rsidRPr="00741AF3">
              <w:rPr>
                <w:color w:val="000000"/>
                <w:szCs w:val="24"/>
              </w:rPr>
              <w:t>Сохранение и развит</w:t>
            </w:r>
            <w:r w:rsidR="008F08AA">
              <w:rPr>
                <w:color w:val="000000"/>
                <w:szCs w:val="24"/>
              </w:rPr>
              <w:t>ие культуры Белозерского района»</w:t>
            </w:r>
            <w:r w:rsidRPr="00741AF3">
              <w:rPr>
                <w:color w:val="000000"/>
                <w:szCs w:val="24"/>
              </w:rPr>
              <w:t xml:space="preserve"> на 2016-2020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459,3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lastRenderedPageBreak/>
              <w:t>Меры социальной поддержки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08 0 06 00000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459,3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Меры социальной поддержки лиц, проживающих и работающих в сельской местности и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08 0 06 10970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459,3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08 0 06 10970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500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459,3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Субвенции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08 0 06 10970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530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459,3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180,0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180,0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180,0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180,0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Обеспечение деятельности Белозерской районной общественной организации ветеранов (пенсионеров) войны, труда</w:t>
            </w:r>
            <w:proofErr w:type="gramStart"/>
            <w:r w:rsidRPr="00741AF3">
              <w:rPr>
                <w:color w:val="000000"/>
                <w:szCs w:val="24"/>
              </w:rPr>
              <w:t xml:space="preserve"> ,</w:t>
            </w:r>
            <w:proofErr w:type="gramEnd"/>
            <w:r w:rsidRPr="00741AF3">
              <w:rPr>
                <w:color w:val="000000"/>
                <w:szCs w:val="24"/>
              </w:rPr>
              <w:t xml:space="preserve"> Вооруженных Сил и правоохранительных органов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61 5 00 80380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180,0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61 5 00 80380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180,0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61 5 00 80380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630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180,0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72 281,0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6 687,0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8F08AA" w:rsidP="001F4E61">
            <w:pPr>
              <w:ind w:left="57" w:right="57"/>
              <w:rPr>
                <w:szCs w:val="24"/>
              </w:rPr>
            </w:pPr>
            <w:r>
              <w:rPr>
                <w:color w:val="000000"/>
                <w:szCs w:val="24"/>
              </w:rPr>
              <w:t>Муниципальная программа «</w:t>
            </w:r>
            <w:r w:rsidR="00741AF3" w:rsidRPr="00741AF3">
              <w:rPr>
                <w:color w:val="000000"/>
                <w:szCs w:val="24"/>
              </w:rPr>
              <w:t>Повышение эффективности управления муниципальными финансами Белозерского района на период до 2020 года и плана мер</w:t>
            </w:r>
            <w:r>
              <w:rPr>
                <w:color w:val="000000"/>
                <w:szCs w:val="24"/>
              </w:rPr>
              <w:t>оприятий по ее реализации в 2019 году»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6 687,0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Выравнивание бюджетной обеспеченности сельских поселений из районного фонда финансовой поддержки сельских поселений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6 687,0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Дотации на выравнивание бюджетной обеспеченности сельских поселений из районного фонда финансовой поддержки поселений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20 0 01 80700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6 687,0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20 0 01 80700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500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6 687,0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Дотации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20 0 01 80700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510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6 687,0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Иные дотации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65 594,0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8F08AA" w:rsidP="001F4E61">
            <w:pPr>
              <w:ind w:left="57" w:right="57"/>
              <w:rPr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Муниципальная программа «</w:t>
            </w:r>
            <w:r w:rsidR="00741AF3" w:rsidRPr="00741AF3">
              <w:rPr>
                <w:color w:val="000000"/>
                <w:szCs w:val="24"/>
              </w:rPr>
              <w:t>Повышение эффективности управления муниципальными финансами Белозерского района на период до 2020 года и плана мероприят</w:t>
            </w:r>
            <w:r>
              <w:rPr>
                <w:color w:val="000000"/>
                <w:szCs w:val="24"/>
              </w:rPr>
              <w:t>ий по ее реализации в 2019 году»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65 594,0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Поддержка мер по обеспечению бюджетов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20 0 02 00000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65 594,0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20 0 02 80400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600A9E" w:rsidP="001F4E6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65 594,0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20 0 02 80400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500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65 594,0</w:t>
            </w:r>
          </w:p>
        </w:tc>
      </w:tr>
      <w:tr w:rsidR="00600A9E" w:rsidRPr="00741AF3" w:rsidTr="001F4E61">
        <w:trPr>
          <w:trHeight w:val="27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Дотации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20 0 02 80400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center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510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color w:val="000000"/>
                <w:szCs w:val="24"/>
              </w:rPr>
              <w:t>65 594,0</w:t>
            </w:r>
          </w:p>
        </w:tc>
      </w:tr>
      <w:tr w:rsidR="00600A9E" w:rsidRPr="00741AF3" w:rsidTr="001F4E61">
        <w:trPr>
          <w:trHeight w:val="288"/>
        </w:trPr>
        <w:tc>
          <w:tcPr>
            <w:tcW w:w="86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0A9E" w:rsidRPr="00741AF3" w:rsidRDefault="00741AF3" w:rsidP="001F4E61">
            <w:pPr>
              <w:ind w:left="57" w:right="57"/>
              <w:rPr>
                <w:szCs w:val="24"/>
              </w:rPr>
            </w:pPr>
            <w:r w:rsidRPr="00741AF3">
              <w:rPr>
                <w:b/>
                <w:color w:val="000000"/>
                <w:szCs w:val="24"/>
              </w:rPr>
              <w:t>ИТОГО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A9E" w:rsidRPr="00741AF3" w:rsidRDefault="00741AF3" w:rsidP="001F4E61">
            <w:pPr>
              <w:ind w:left="57" w:right="57"/>
              <w:jc w:val="right"/>
              <w:rPr>
                <w:szCs w:val="24"/>
              </w:rPr>
            </w:pPr>
            <w:r w:rsidRPr="00741AF3">
              <w:rPr>
                <w:b/>
                <w:color w:val="000000"/>
                <w:szCs w:val="24"/>
              </w:rPr>
              <w:t>456 184,4</w:t>
            </w:r>
          </w:p>
        </w:tc>
      </w:tr>
    </w:tbl>
    <w:p w:rsidR="00600A9E" w:rsidRPr="00741AF3" w:rsidRDefault="00600A9E">
      <w:pPr>
        <w:rPr>
          <w:szCs w:val="24"/>
        </w:rPr>
      </w:pPr>
    </w:p>
    <w:sectPr w:rsidR="00600A9E" w:rsidRPr="00741AF3" w:rsidSect="001F4E61">
      <w:pgSz w:w="11950" w:h="16901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8F8" w:rsidRDefault="00D808F8">
      <w:r>
        <w:separator/>
      </w:r>
    </w:p>
  </w:endnote>
  <w:endnote w:type="continuationSeparator" w:id="0">
    <w:p w:rsidR="00D808F8" w:rsidRDefault="00D8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8F8" w:rsidRDefault="00D808F8">
      <w:r>
        <w:separator/>
      </w:r>
    </w:p>
  </w:footnote>
  <w:footnote w:type="continuationSeparator" w:id="0">
    <w:p w:rsidR="00D808F8" w:rsidRDefault="00D80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A9E"/>
    <w:rsid w:val="001F4E61"/>
    <w:rsid w:val="00325208"/>
    <w:rsid w:val="00600A9E"/>
    <w:rsid w:val="007063EB"/>
    <w:rsid w:val="00741AF3"/>
    <w:rsid w:val="008F08AA"/>
    <w:rsid w:val="00B05AB2"/>
    <w:rsid w:val="00D8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63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63EB"/>
  </w:style>
  <w:style w:type="paragraph" w:styleId="a7">
    <w:name w:val="footer"/>
    <w:basedOn w:val="a"/>
    <w:link w:val="a8"/>
    <w:uiPriority w:val="99"/>
    <w:unhideWhenUsed/>
    <w:rsid w:val="007063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63EB"/>
  </w:style>
  <w:style w:type="paragraph" w:styleId="a9">
    <w:name w:val="Balloon Text"/>
    <w:basedOn w:val="a"/>
    <w:link w:val="aa"/>
    <w:uiPriority w:val="99"/>
    <w:semiHidden/>
    <w:unhideWhenUsed/>
    <w:rsid w:val="007063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6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24</Pages>
  <Words>6873</Words>
  <Characters>39178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sai 21.12.2016 11:43:59; РР·РјРµРЅРµРЅ: sai 25.10.2018 14:15:08</dc:subject>
  <dc:creator>Keysystems.DWH2.ReportDesigner</dc:creator>
  <cp:lastModifiedBy>Uprav</cp:lastModifiedBy>
  <cp:revision>5</cp:revision>
  <cp:lastPrinted>2018-11-12T09:04:00Z</cp:lastPrinted>
  <dcterms:created xsi:type="dcterms:W3CDTF">2018-11-12T06:46:00Z</dcterms:created>
  <dcterms:modified xsi:type="dcterms:W3CDTF">2018-11-13T09:20:00Z</dcterms:modified>
</cp:coreProperties>
</file>