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95" w:rsidRPr="00F75564" w:rsidRDefault="00383F95" w:rsidP="00383F95">
      <w:pPr>
        <w:ind w:left="180"/>
        <w:jc w:val="center"/>
        <w:rPr>
          <w:b/>
          <w:sz w:val="36"/>
          <w:szCs w:val="36"/>
        </w:rPr>
      </w:pPr>
      <w:r w:rsidRPr="00F75564">
        <w:rPr>
          <w:b/>
          <w:sz w:val="36"/>
          <w:szCs w:val="36"/>
        </w:rPr>
        <w:t>Белозерская районная Дума</w:t>
      </w:r>
    </w:p>
    <w:p w:rsidR="00383F95" w:rsidRPr="00F75564" w:rsidRDefault="00383F95" w:rsidP="00383F95">
      <w:pPr>
        <w:ind w:left="180"/>
        <w:jc w:val="center"/>
        <w:rPr>
          <w:b/>
          <w:sz w:val="36"/>
          <w:szCs w:val="36"/>
        </w:rPr>
      </w:pPr>
      <w:r w:rsidRPr="00F75564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F75564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</w:p>
    <w:p w:rsidR="00383F95" w:rsidRDefault="00383F95" w:rsidP="00383F95">
      <w:pPr>
        <w:ind w:left="180"/>
        <w:jc w:val="center"/>
        <w:rPr>
          <w:b/>
          <w:sz w:val="28"/>
          <w:szCs w:val="28"/>
        </w:rPr>
      </w:pPr>
    </w:p>
    <w:p w:rsidR="00383F95" w:rsidRPr="00F75564" w:rsidRDefault="00383F95" w:rsidP="00383F95">
      <w:pPr>
        <w:ind w:left="180"/>
        <w:jc w:val="center"/>
        <w:rPr>
          <w:b/>
          <w:sz w:val="52"/>
          <w:szCs w:val="52"/>
        </w:rPr>
      </w:pPr>
      <w:r w:rsidRPr="00F75564">
        <w:rPr>
          <w:b/>
          <w:sz w:val="52"/>
          <w:szCs w:val="52"/>
        </w:rPr>
        <w:t>РЕШЕНИЕ</w:t>
      </w:r>
    </w:p>
    <w:p w:rsidR="00383F95" w:rsidRDefault="00383F95" w:rsidP="00383F95">
      <w:pPr>
        <w:ind w:left="180"/>
        <w:jc w:val="center"/>
        <w:rPr>
          <w:b/>
          <w:sz w:val="28"/>
          <w:szCs w:val="28"/>
        </w:rPr>
      </w:pPr>
    </w:p>
    <w:p w:rsidR="00383F95" w:rsidRPr="00F75564" w:rsidRDefault="00383F95" w:rsidP="00383F95">
      <w:pPr>
        <w:rPr>
          <w:sz w:val="28"/>
          <w:szCs w:val="28"/>
        </w:rPr>
      </w:pPr>
      <w:r w:rsidRPr="00F75564">
        <w:rPr>
          <w:sz w:val="28"/>
          <w:szCs w:val="28"/>
        </w:rPr>
        <w:t>от «</w:t>
      </w:r>
      <w:r w:rsidR="0048046B">
        <w:rPr>
          <w:sz w:val="28"/>
          <w:szCs w:val="28"/>
        </w:rPr>
        <w:t xml:space="preserve">28 </w:t>
      </w:r>
      <w:r w:rsidRPr="00F7556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F7556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="0048046B">
        <w:rPr>
          <w:sz w:val="28"/>
          <w:szCs w:val="28"/>
        </w:rPr>
        <w:t xml:space="preserve"> года        № 275</w:t>
      </w:r>
    </w:p>
    <w:p w:rsidR="00383F95" w:rsidRDefault="00383F95" w:rsidP="00383F95">
      <w:r>
        <w:t xml:space="preserve"> с. Белозерское</w:t>
      </w:r>
    </w:p>
    <w:p w:rsidR="005A3800" w:rsidRDefault="005A3800"/>
    <w:p w:rsidR="00B43873" w:rsidRDefault="00383F95" w:rsidP="00383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решения </w:t>
      </w:r>
    </w:p>
    <w:p w:rsidR="00B43873" w:rsidRDefault="00383F95" w:rsidP="00383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Белозерской районной Думы от 28 октября 2011 года № 146 </w:t>
      </w:r>
    </w:p>
    <w:p w:rsidR="00383F95" w:rsidRDefault="00383F95" w:rsidP="00383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B43873">
        <w:rPr>
          <w:b/>
          <w:sz w:val="28"/>
          <w:szCs w:val="28"/>
        </w:rPr>
        <w:t>структуре Администрации Белозерского района»</w:t>
      </w:r>
    </w:p>
    <w:p w:rsidR="00B43873" w:rsidRDefault="00B43873" w:rsidP="00383F95">
      <w:pPr>
        <w:jc w:val="center"/>
        <w:rPr>
          <w:b/>
          <w:sz w:val="28"/>
          <w:szCs w:val="28"/>
        </w:rPr>
      </w:pPr>
    </w:p>
    <w:p w:rsidR="00B43873" w:rsidRDefault="00B43873" w:rsidP="0048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27 Устава Белозерского района, </w:t>
      </w:r>
      <w:r w:rsidR="00AD1DC1">
        <w:rPr>
          <w:sz w:val="28"/>
          <w:szCs w:val="28"/>
        </w:rPr>
        <w:t xml:space="preserve">в связи с принятием нового положения об Отделе образования Белозерского района, утвержденного решением Белозерской районной </w:t>
      </w:r>
      <w:r w:rsidR="00FC1C51">
        <w:rPr>
          <w:sz w:val="28"/>
          <w:szCs w:val="28"/>
        </w:rPr>
        <w:t>Д</w:t>
      </w:r>
      <w:r w:rsidR="00AD1DC1">
        <w:rPr>
          <w:sz w:val="28"/>
          <w:szCs w:val="28"/>
        </w:rPr>
        <w:t>умы от 29 марта 2013 года «</w:t>
      </w:r>
      <w:r w:rsidR="00FC1C51">
        <w:rPr>
          <w:sz w:val="28"/>
          <w:szCs w:val="28"/>
        </w:rPr>
        <w:t>Об</w:t>
      </w:r>
      <w:r w:rsidR="00AD1DC1">
        <w:rPr>
          <w:sz w:val="28"/>
          <w:szCs w:val="28"/>
        </w:rPr>
        <w:t xml:space="preserve"> утверждении Положения об Отделе образования Администрации Белозерского района»,  </w:t>
      </w:r>
      <w:r>
        <w:rPr>
          <w:sz w:val="28"/>
          <w:szCs w:val="28"/>
        </w:rPr>
        <w:t>Белозерская районная Дума</w:t>
      </w:r>
    </w:p>
    <w:p w:rsidR="00B43873" w:rsidRDefault="00B43873" w:rsidP="0048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43873" w:rsidRDefault="00B43873" w:rsidP="0048046B">
      <w:pPr>
        <w:ind w:firstLine="709"/>
        <w:jc w:val="both"/>
        <w:rPr>
          <w:sz w:val="28"/>
          <w:szCs w:val="28"/>
        </w:rPr>
      </w:pPr>
    </w:p>
    <w:p w:rsidR="00B43873" w:rsidRPr="00AD1DC1" w:rsidRDefault="00B43873" w:rsidP="0048046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1DC1">
        <w:rPr>
          <w:sz w:val="28"/>
          <w:szCs w:val="28"/>
        </w:rPr>
        <w:t>Внести следующие изменения в приложение решения Белозерской районной Думы от 28 октября 2011 года № 146 «О структуре Администрации Белозерского района»</w:t>
      </w:r>
      <w:r w:rsidR="00AD1DC1">
        <w:rPr>
          <w:sz w:val="28"/>
          <w:szCs w:val="28"/>
        </w:rPr>
        <w:t>:</w:t>
      </w:r>
    </w:p>
    <w:p w:rsidR="00FC1C51" w:rsidRDefault="00AD1DC1" w:rsidP="0048046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="00FC1C51">
        <w:rPr>
          <w:sz w:val="28"/>
          <w:szCs w:val="28"/>
        </w:rPr>
        <w:t xml:space="preserve"> «Управление делами» исключить подпункт «1.3. Архивный сектор»;</w:t>
      </w:r>
    </w:p>
    <w:p w:rsidR="00FC1C51" w:rsidRDefault="00FC1C51" w:rsidP="0048046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пункт 2 «Управление финансово-экономической политики» дополнить подпунктом «2.6. Архивный сектор»;</w:t>
      </w:r>
    </w:p>
    <w:p w:rsidR="00FC1C51" w:rsidRDefault="00FC1C51" w:rsidP="0048046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3.1. пункта 3 «Управление социальной политики» исключить слово «народного».</w:t>
      </w:r>
    </w:p>
    <w:p w:rsidR="00C0653D" w:rsidRDefault="00C0653D" w:rsidP="004804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0653D" w:rsidRDefault="00C0653D" w:rsidP="0048046B">
      <w:pPr>
        <w:pStyle w:val="a3"/>
        <w:ind w:left="0" w:firstLine="709"/>
        <w:jc w:val="both"/>
        <w:rPr>
          <w:sz w:val="28"/>
          <w:szCs w:val="28"/>
        </w:rPr>
      </w:pPr>
    </w:p>
    <w:p w:rsidR="00C0653D" w:rsidRDefault="00C0653D" w:rsidP="0048046B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C0653D" w:rsidRDefault="00C0653D" w:rsidP="0048046B">
      <w:pPr>
        <w:pStyle w:val="a3"/>
        <w:ind w:left="0" w:firstLine="709"/>
        <w:jc w:val="both"/>
        <w:rPr>
          <w:sz w:val="28"/>
          <w:szCs w:val="28"/>
        </w:rPr>
      </w:pPr>
    </w:p>
    <w:p w:rsidR="0048046B" w:rsidRDefault="00C0653D" w:rsidP="004804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43873" w:rsidRDefault="00C0653D" w:rsidP="004804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Белозерской районной Думы                                    </w:t>
      </w:r>
      <w:r w:rsidR="004804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А.М. Тетёркин</w:t>
      </w:r>
    </w:p>
    <w:p w:rsidR="00AD1DC1" w:rsidRDefault="00AD1DC1" w:rsidP="0048046B">
      <w:pPr>
        <w:pStyle w:val="a3"/>
        <w:ind w:left="1069"/>
        <w:jc w:val="both"/>
        <w:rPr>
          <w:sz w:val="28"/>
          <w:szCs w:val="28"/>
        </w:rPr>
      </w:pPr>
    </w:p>
    <w:p w:rsidR="00AD1DC1" w:rsidRDefault="00AD1DC1" w:rsidP="0048046B">
      <w:pPr>
        <w:pStyle w:val="a3"/>
        <w:ind w:left="1069"/>
        <w:jc w:val="both"/>
        <w:rPr>
          <w:sz w:val="28"/>
          <w:szCs w:val="28"/>
        </w:rPr>
      </w:pPr>
    </w:p>
    <w:p w:rsidR="0048046B" w:rsidRDefault="0048046B" w:rsidP="004804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06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C0653D" w:rsidRDefault="00C0653D" w:rsidP="004804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Белозерского района                                                                  </w:t>
      </w:r>
      <w:r w:rsidR="0048046B">
        <w:rPr>
          <w:sz w:val="28"/>
          <w:szCs w:val="28"/>
        </w:rPr>
        <w:t xml:space="preserve">        В</w:t>
      </w:r>
      <w:r>
        <w:rPr>
          <w:sz w:val="28"/>
          <w:szCs w:val="28"/>
        </w:rPr>
        <w:t xml:space="preserve">.В. </w:t>
      </w:r>
      <w:r w:rsidR="0048046B">
        <w:rPr>
          <w:sz w:val="28"/>
          <w:szCs w:val="28"/>
        </w:rPr>
        <w:t>Терёхин</w:t>
      </w:r>
    </w:p>
    <w:p w:rsidR="00AD1DC1" w:rsidRDefault="00AD1DC1" w:rsidP="00AD1DC1">
      <w:pPr>
        <w:pStyle w:val="a3"/>
        <w:ind w:left="1069"/>
        <w:rPr>
          <w:sz w:val="28"/>
          <w:szCs w:val="28"/>
        </w:rPr>
      </w:pPr>
    </w:p>
    <w:p w:rsidR="00AD1DC1" w:rsidRDefault="00AD1DC1" w:rsidP="00AD1DC1">
      <w:pPr>
        <w:pStyle w:val="a3"/>
        <w:ind w:left="1069"/>
        <w:rPr>
          <w:sz w:val="28"/>
          <w:szCs w:val="28"/>
        </w:rPr>
      </w:pPr>
    </w:p>
    <w:p w:rsidR="00AD1DC1" w:rsidRPr="00B43873" w:rsidRDefault="00AD1DC1" w:rsidP="00AD1DC1">
      <w:pPr>
        <w:pStyle w:val="a3"/>
        <w:ind w:left="1069"/>
        <w:rPr>
          <w:sz w:val="28"/>
          <w:szCs w:val="28"/>
        </w:rPr>
      </w:pPr>
    </w:p>
    <w:p w:rsidR="00383F95" w:rsidRDefault="00383F95"/>
    <w:sectPr w:rsidR="00383F95" w:rsidSect="00AD1D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296"/>
    <w:multiLevelType w:val="hybridMultilevel"/>
    <w:tmpl w:val="5840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01AB"/>
    <w:multiLevelType w:val="hybridMultilevel"/>
    <w:tmpl w:val="47DE9C16"/>
    <w:lvl w:ilvl="0" w:tplc="2CE2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BD"/>
    <w:rsid w:val="00383F95"/>
    <w:rsid w:val="0048046B"/>
    <w:rsid w:val="005A3800"/>
    <w:rsid w:val="007C01CF"/>
    <w:rsid w:val="008239BD"/>
    <w:rsid w:val="00AD1DC1"/>
    <w:rsid w:val="00B43873"/>
    <w:rsid w:val="00C0653D"/>
    <w:rsid w:val="00FC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</dc:creator>
  <cp:keywords/>
  <dc:description/>
  <cp:lastModifiedBy>user</cp:lastModifiedBy>
  <cp:revision>4</cp:revision>
  <cp:lastPrinted>2013-06-13T03:31:00Z</cp:lastPrinted>
  <dcterms:created xsi:type="dcterms:W3CDTF">2013-06-13T02:42:00Z</dcterms:created>
  <dcterms:modified xsi:type="dcterms:W3CDTF">2013-07-02T09:36:00Z</dcterms:modified>
</cp:coreProperties>
</file>