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D3" w:rsidRPr="00CF2538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000000"/>
        </w:rPr>
      </w:pPr>
      <w:r w:rsidRPr="00CF2538">
        <w:rPr>
          <w:rStyle w:val="Strong"/>
          <w:color w:val="000000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CF33D3" w:rsidRPr="00CF2538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000000"/>
        </w:rPr>
      </w:pPr>
      <w:r w:rsidRPr="00CF2538">
        <w:rPr>
          <w:rStyle w:val="Strong"/>
          <w:color w:val="000000"/>
        </w:rPr>
        <w:t xml:space="preserve"> Администрации Белозерского района</w:t>
      </w:r>
    </w:p>
    <w:p w:rsidR="00CF33D3" w:rsidRPr="00CF2538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CF33D3" w:rsidRPr="00CF2538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538">
        <w:rPr>
          <w:rStyle w:val="Strong"/>
          <w:color w:val="000000"/>
        </w:rPr>
        <w:t>Конкурс проводится по форме: 1 этап – конкурс документов, 2 этап – собеседование.</w:t>
      </w:r>
    </w:p>
    <w:p w:rsidR="00CF33D3" w:rsidRPr="00CF2538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538">
        <w:rPr>
          <w:color w:val="000000"/>
        </w:rPr>
        <w:t xml:space="preserve"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 </w:t>
      </w:r>
      <w:r w:rsidRPr="00CF2538">
        <w:rPr>
          <w:b/>
          <w:color w:val="0000FF"/>
        </w:rPr>
        <w:t>справку о доходах и об имуществе, принадлежащем ему на праве собственности</w:t>
      </w:r>
      <w:r w:rsidRPr="00CF2538">
        <w:rPr>
          <w:b/>
          <w:color w:val="000000"/>
        </w:rPr>
        <w:t>;</w:t>
      </w:r>
      <w:r w:rsidRPr="00CF2538">
        <w:rPr>
          <w:color w:val="000000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CF33D3" w:rsidRPr="00CF2538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F2538">
        <w:rPr>
          <w:rStyle w:val="Emphasis"/>
          <w:color w:val="000000"/>
        </w:rPr>
        <w:t>Прием документов осуществляется в течение 21 дня со дня опубликования объявления, с 9 февраля по 1 марта 2018 года, по адресу: с.Белозерское, ул.К.Маркса, 16, кабинет № 318. Справки по телефону: 2-96-15,</w:t>
      </w:r>
      <w:r w:rsidRPr="00CF2538">
        <w:rPr>
          <w:rStyle w:val="apple-converted-space"/>
          <w:i/>
          <w:iCs/>
          <w:color w:val="000000"/>
        </w:rPr>
        <w:t> </w:t>
      </w:r>
      <w:r w:rsidRPr="00CF2538">
        <w:rPr>
          <w:color w:val="000000"/>
        </w:rPr>
        <w:t>2-24-08.</w:t>
      </w:r>
    </w:p>
    <w:p w:rsidR="00CF33D3" w:rsidRPr="004B738C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color w:val="0000FF"/>
        </w:rPr>
      </w:pPr>
    </w:p>
    <w:p w:rsidR="00CF33D3" w:rsidRPr="00453916" w:rsidRDefault="00CF33D3" w:rsidP="00CF253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CF33D3" w:rsidRPr="00394237" w:rsidRDefault="00CF33D3" w:rsidP="00CF2538">
      <w:pPr>
        <w:spacing w:after="0"/>
        <w:jc w:val="center"/>
        <w:rPr>
          <w:rFonts w:ascii="Times New Roman" w:hAnsi="Times New Roman"/>
          <w:b/>
        </w:rPr>
      </w:pPr>
      <w:r w:rsidRPr="00394237">
        <w:rPr>
          <w:rFonts w:ascii="Times New Roman" w:hAnsi="Times New Roman"/>
          <w:b/>
        </w:rPr>
        <w:t>Должности муниципальной службы и квалификационные требования,</w:t>
      </w:r>
    </w:p>
    <w:p w:rsidR="00CF33D3" w:rsidRPr="00394237" w:rsidRDefault="00CF33D3" w:rsidP="00CF2538">
      <w:pPr>
        <w:spacing w:after="0"/>
        <w:jc w:val="center"/>
        <w:rPr>
          <w:rFonts w:ascii="Times New Roman" w:hAnsi="Times New Roman"/>
          <w:b/>
        </w:rPr>
      </w:pPr>
      <w:r w:rsidRPr="00394237">
        <w:rPr>
          <w:rFonts w:ascii="Times New Roman" w:hAnsi="Times New Roman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CF33D3" w:rsidRPr="00394237" w:rsidRDefault="00CF33D3" w:rsidP="00CF2538">
      <w:pPr>
        <w:spacing w:after="0"/>
        <w:jc w:val="center"/>
        <w:rPr>
          <w:rFonts w:ascii="Times New Roman" w:hAnsi="Times New Roman"/>
          <w:b/>
          <w:u w:val="single"/>
        </w:rPr>
      </w:pPr>
      <w:r w:rsidRPr="00394237">
        <w:rPr>
          <w:rFonts w:ascii="Times New Roman" w:hAnsi="Times New Roman"/>
          <w:b/>
          <w:u w:val="single"/>
        </w:rPr>
        <w:t>Отдел</w:t>
      </w:r>
      <w:r>
        <w:rPr>
          <w:rFonts w:ascii="Times New Roman" w:hAnsi="Times New Roman"/>
          <w:b/>
          <w:u w:val="single"/>
        </w:rPr>
        <w:t xml:space="preserve">  </w:t>
      </w:r>
      <w:r w:rsidRPr="00394237">
        <w:rPr>
          <w:rFonts w:ascii="Times New Roman" w:hAnsi="Times New Roman"/>
          <w:b/>
          <w:u w:val="single"/>
        </w:rPr>
        <w:t>Образования</w:t>
      </w:r>
    </w:p>
    <w:p w:rsidR="00CF33D3" w:rsidRPr="00394237" w:rsidRDefault="00CF33D3" w:rsidP="00CF2538">
      <w:pPr>
        <w:widowControl w:val="0"/>
        <w:spacing w:after="0"/>
        <w:rPr>
          <w:rFonts w:ascii="Times New Roman" w:hAnsi="Times New Roman"/>
          <w:b/>
        </w:rPr>
      </w:pPr>
      <w:r w:rsidRPr="00394237">
        <w:rPr>
          <w:rFonts w:ascii="Times New Roman" w:hAnsi="Times New Roman"/>
          <w:b/>
        </w:rPr>
        <w:t xml:space="preserve">- начальник отдела </w:t>
      </w:r>
    </w:p>
    <w:p w:rsidR="00CF33D3" w:rsidRPr="00394237" w:rsidRDefault="00CF33D3" w:rsidP="00CF2538">
      <w:pPr>
        <w:widowControl w:val="0"/>
        <w:spacing w:after="0"/>
        <w:ind w:firstLine="720"/>
        <w:rPr>
          <w:rFonts w:ascii="Times New Roman" w:hAnsi="Times New Roman"/>
          <w:u w:val="single"/>
        </w:rPr>
      </w:pPr>
      <w:r w:rsidRPr="00394237">
        <w:rPr>
          <w:rFonts w:ascii="Times New Roman" w:hAnsi="Times New Roman"/>
          <w:u w:val="single"/>
        </w:rPr>
        <w:t xml:space="preserve">Квалификационные требования: </w:t>
      </w:r>
      <w:r w:rsidRPr="00394237">
        <w:rPr>
          <w:rFonts w:ascii="Times New Roman" w:hAnsi="Times New Roman"/>
        </w:rPr>
        <w:t>высшее педагогическое образование; наличие стажа работы на муниципальной (государственной службе) не менее 6 лет или не менее 7 лет стажа работы по специальности;</w:t>
      </w:r>
    </w:p>
    <w:p w:rsidR="00CF33D3" w:rsidRPr="00394237" w:rsidRDefault="00CF33D3" w:rsidP="00CF2538">
      <w:pPr>
        <w:widowControl w:val="0"/>
        <w:spacing w:after="0"/>
        <w:rPr>
          <w:rFonts w:ascii="Times New Roman" w:hAnsi="Times New Roman"/>
          <w:b/>
        </w:rPr>
      </w:pPr>
      <w:r w:rsidRPr="00394237">
        <w:rPr>
          <w:rFonts w:ascii="Times New Roman" w:hAnsi="Times New Roman"/>
          <w:b/>
        </w:rPr>
        <w:t xml:space="preserve">- заместитель начальника отдела </w:t>
      </w:r>
    </w:p>
    <w:p w:rsidR="00CF33D3" w:rsidRPr="00394237" w:rsidRDefault="00CF33D3" w:rsidP="00CF2538">
      <w:pPr>
        <w:spacing w:after="0"/>
        <w:ind w:firstLine="709"/>
        <w:jc w:val="both"/>
        <w:rPr>
          <w:rFonts w:ascii="Times New Roman" w:hAnsi="Times New Roman"/>
        </w:rPr>
      </w:pPr>
      <w:r w:rsidRPr="00394237">
        <w:rPr>
          <w:rFonts w:ascii="Times New Roman" w:hAnsi="Times New Roman"/>
          <w:u w:val="single"/>
        </w:rPr>
        <w:t>Квалификационные требования</w:t>
      </w:r>
      <w:r w:rsidRPr="00394237">
        <w:rPr>
          <w:rFonts w:ascii="Times New Roman" w:hAnsi="Times New Roman"/>
        </w:rPr>
        <w:t>: высшее педагогическое образование; наличие стажа работы на муниципальной (государственной службе) не менее 4 лет или не менее 5 лет стажа работы по специальности;</w:t>
      </w:r>
    </w:p>
    <w:p w:rsidR="00CF33D3" w:rsidRPr="00394237" w:rsidRDefault="00CF33D3" w:rsidP="00CF2538">
      <w:pPr>
        <w:widowControl w:val="0"/>
        <w:spacing w:after="0"/>
        <w:rPr>
          <w:rFonts w:ascii="Times New Roman" w:hAnsi="Times New Roman"/>
          <w:b/>
        </w:rPr>
      </w:pPr>
      <w:r w:rsidRPr="00394237">
        <w:rPr>
          <w:rFonts w:ascii="Times New Roman" w:hAnsi="Times New Roman"/>
          <w:b/>
        </w:rPr>
        <w:t>- главный специалист</w:t>
      </w:r>
      <w:r>
        <w:rPr>
          <w:rFonts w:ascii="Times New Roman" w:hAnsi="Times New Roman"/>
          <w:b/>
        </w:rPr>
        <w:t>, 3 должности</w:t>
      </w:r>
    </w:p>
    <w:p w:rsidR="00CF33D3" w:rsidRPr="00394237" w:rsidRDefault="00CF33D3" w:rsidP="00CF2538">
      <w:pPr>
        <w:spacing w:after="0"/>
        <w:ind w:firstLine="709"/>
        <w:jc w:val="both"/>
        <w:rPr>
          <w:rFonts w:ascii="Times New Roman" w:hAnsi="Times New Roman"/>
        </w:rPr>
      </w:pPr>
      <w:r w:rsidRPr="00394237">
        <w:rPr>
          <w:rFonts w:ascii="Times New Roman" w:hAnsi="Times New Roman"/>
          <w:u w:val="single"/>
        </w:rPr>
        <w:t>Квалификационные требования</w:t>
      </w:r>
      <w:r w:rsidRPr="00394237">
        <w:rPr>
          <w:rFonts w:ascii="Times New Roman" w:hAnsi="Times New Roman"/>
        </w:rPr>
        <w:t>: высшее педагогическое образование; наличие стажа работы на муниципальной (государственной службе) не менее 2 лет или не менее 4 лет стажа работы по специальности.</w:t>
      </w:r>
    </w:p>
    <w:p w:rsidR="00CF33D3" w:rsidRPr="00394237" w:rsidRDefault="00CF33D3" w:rsidP="00CF2538">
      <w:pPr>
        <w:spacing w:after="0"/>
        <w:ind w:firstLine="709"/>
        <w:jc w:val="center"/>
        <w:rPr>
          <w:rFonts w:ascii="Times New Roman" w:hAnsi="Times New Roman"/>
          <w:b/>
          <w:u w:val="single"/>
        </w:rPr>
      </w:pPr>
      <w:r w:rsidRPr="00394237">
        <w:rPr>
          <w:rFonts w:ascii="Times New Roman" w:hAnsi="Times New Roman"/>
          <w:b/>
          <w:u w:val="single"/>
        </w:rPr>
        <w:t>Сектор опеки и попечительства</w:t>
      </w:r>
    </w:p>
    <w:p w:rsidR="00CF33D3" w:rsidRPr="00394237" w:rsidRDefault="00CF33D3" w:rsidP="00CF2538">
      <w:pPr>
        <w:spacing w:after="0"/>
        <w:rPr>
          <w:rFonts w:ascii="Times New Roman" w:hAnsi="Times New Roman"/>
          <w:b/>
        </w:rPr>
      </w:pPr>
      <w:r w:rsidRPr="00394237">
        <w:rPr>
          <w:rFonts w:ascii="Times New Roman" w:hAnsi="Times New Roman"/>
          <w:b/>
        </w:rPr>
        <w:t>- руководитель сектора</w:t>
      </w:r>
    </w:p>
    <w:p w:rsidR="00CF33D3" w:rsidRPr="00394237" w:rsidRDefault="00CF33D3" w:rsidP="00CF2538">
      <w:pPr>
        <w:widowControl w:val="0"/>
        <w:adjustRightInd w:val="0"/>
        <w:spacing w:after="0"/>
        <w:ind w:firstLine="720"/>
        <w:jc w:val="both"/>
        <w:rPr>
          <w:rFonts w:ascii="Times New Roman" w:hAnsi="Times New Roman"/>
        </w:rPr>
      </w:pPr>
      <w:r w:rsidRPr="00394237">
        <w:rPr>
          <w:rFonts w:ascii="Times New Roman" w:hAnsi="Times New Roman"/>
          <w:u w:val="single"/>
        </w:rPr>
        <w:t>Квалификационные требования:</w:t>
      </w:r>
      <w:r w:rsidRPr="00394237">
        <w:rPr>
          <w:rFonts w:ascii="Times New Roman" w:hAnsi="Times New Roman"/>
        </w:rPr>
        <w:t xml:space="preserve"> высшее педагогическое образование; наличие стажа работы на муниципальной службе (государственной службе) не менее 4 лет или не менее 5 лет стажа работы по специальности;</w:t>
      </w:r>
    </w:p>
    <w:p w:rsidR="00CF33D3" w:rsidRPr="00394237" w:rsidRDefault="00CF33D3" w:rsidP="00CF2538">
      <w:pPr>
        <w:widowControl w:val="0"/>
        <w:adjustRightInd w:val="0"/>
        <w:spacing w:after="0"/>
        <w:jc w:val="both"/>
        <w:rPr>
          <w:rFonts w:ascii="Times New Roman" w:hAnsi="Times New Roman"/>
          <w:b/>
          <w:bCs/>
          <w:iCs/>
        </w:rPr>
      </w:pPr>
      <w:r w:rsidRPr="00394237">
        <w:rPr>
          <w:rFonts w:ascii="Times New Roman" w:hAnsi="Times New Roman"/>
          <w:b/>
          <w:bCs/>
          <w:iCs/>
        </w:rPr>
        <w:t>- главный специалист</w:t>
      </w:r>
    </w:p>
    <w:p w:rsidR="00CF33D3" w:rsidRPr="00394237" w:rsidRDefault="00CF33D3" w:rsidP="00CF253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394237">
        <w:rPr>
          <w:rFonts w:ascii="Times New Roman" w:hAnsi="Times New Roman"/>
          <w:u w:val="single"/>
        </w:rPr>
        <w:t>Квалификационные требования:</w:t>
      </w:r>
      <w:r w:rsidRPr="00394237">
        <w:rPr>
          <w:rFonts w:ascii="Times New Roman" w:hAnsi="Times New Roman"/>
        </w:rPr>
        <w:t xml:space="preserve"> высшее педагогическое образование, наличие стажа работы на муниципальной (государственной службе) не менее 2 лет или не менее 4 лет стажа работы по специальности;</w:t>
      </w:r>
    </w:p>
    <w:p w:rsidR="00CF33D3" w:rsidRPr="00394237" w:rsidRDefault="00CF33D3" w:rsidP="00CF2538">
      <w:pPr>
        <w:widowControl w:val="0"/>
        <w:spacing w:after="0"/>
        <w:jc w:val="both"/>
        <w:rPr>
          <w:rFonts w:ascii="Times New Roman" w:hAnsi="Times New Roman"/>
        </w:rPr>
      </w:pPr>
      <w:r w:rsidRPr="00394237">
        <w:rPr>
          <w:rFonts w:ascii="Times New Roman" w:hAnsi="Times New Roman"/>
        </w:rPr>
        <w:t xml:space="preserve">- </w:t>
      </w:r>
      <w:r w:rsidRPr="00394237">
        <w:rPr>
          <w:rFonts w:ascii="Times New Roman" w:hAnsi="Times New Roman"/>
          <w:b/>
        </w:rPr>
        <w:t>специалист 1 категории</w:t>
      </w:r>
      <w:r w:rsidRPr="00394237">
        <w:rPr>
          <w:rFonts w:ascii="Times New Roman" w:hAnsi="Times New Roman"/>
        </w:rPr>
        <w:t xml:space="preserve"> </w:t>
      </w:r>
    </w:p>
    <w:p w:rsidR="00CF33D3" w:rsidRDefault="00CF33D3" w:rsidP="00CF2538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394237">
        <w:rPr>
          <w:rFonts w:ascii="Times New Roman" w:hAnsi="Times New Roman"/>
          <w:u w:val="single"/>
        </w:rPr>
        <w:t>Квалификационные требования</w:t>
      </w:r>
      <w:r w:rsidRPr="00394237">
        <w:rPr>
          <w:rFonts w:ascii="Times New Roman" w:hAnsi="Times New Roman"/>
        </w:rPr>
        <w:t>: наличие профессионального образования соответствующего профессиональной деятельности сектора, без предъявления требований к стажу.</w:t>
      </w:r>
    </w:p>
    <w:p w:rsidR="00CF33D3" w:rsidRDefault="00CF33D3" w:rsidP="00394237">
      <w:pPr>
        <w:widowControl w:val="0"/>
        <w:ind w:firstLine="708"/>
        <w:jc w:val="both"/>
        <w:rPr>
          <w:rFonts w:ascii="Times New Roman" w:hAnsi="Times New Roman"/>
        </w:rPr>
      </w:pPr>
    </w:p>
    <w:p w:rsidR="00CF33D3" w:rsidRDefault="00CF33D3" w:rsidP="00394237">
      <w:pPr>
        <w:widowControl w:val="0"/>
        <w:ind w:firstLine="708"/>
        <w:jc w:val="both"/>
        <w:rPr>
          <w:rFonts w:ascii="Times New Roman" w:hAnsi="Times New Roman"/>
        </w:rPr>
      </w:pPr>
    </w:p>
    <w:p w:rsidR="00CF33D3" w:rsidRDefault="00CF33D3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CF33D3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CF33D3" w:rsidRPr="0077507B" w:rsidRDefault="00CF33D3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t xml:space="preserve">АНКЕТА*                              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251658240;mso-wrap-distance-left:9.05pt;mso-wrap-distance-right:9.05pt;mso-position-horizontal-relative:text;mso-position-vertical-relative:text" strokeweight=".5pt">
            <v:fill color2="black"/>
            <v:textbox style="mso-next-textbox:#_x0000_s1026" inset="7.45pt,3.85pt,7.45pt,3.85pt">
              <w:txbxContent>
                <w:p w:rsidR="00CF33D3" w:rsidRDefault="00CF33D3" w:rsidP="002C34F9">
                  <w:pPr>
                    <w:jc w:val="center"/>
                    <w:rPr>
                      <w:sz w:val="16"/>
                    </w:rPr>
                  </w:pPr>
                </w:p>
                <w:p w:rsidR="00CF33D3" w:rsidRDefault="00CF33D3" w:rsidP="002C34F9">
                  <w:pPr>
                    <w:jc w:val="center"/>
                    <w:rPr>
                      <w:sz w:val="16"/>
                    </w:rPr>
                  </w:pPr>
                </w:p>
                <w:p w:rsidR="00CF33D3" w:rsidRDefault="00CF33D3" w:rsidP="002C34F9">
                  <w:pPr>
                    <w:jc w:val="center"/>
                  </w:pPr>
                  <w:r>
                    <w:t>Место</w:t>
                  </w:r>
                </w:p>
                <w:p w:rsidR="00CF33D3" w:rsidRDefault="00CF33D3" w:rsidP="002C34F9">
                  <w:pPr>
                    <w:jc w:val="center"/>
                  </w:pPr>
                  <w:r>
                    <w:t xml:space="preserve">для </w:t>
                  </w:r>
                </w:p>
                <w:p w:rsidR="00CF33D3" w:rsidRDefault="00CF33D3" w:rsidP="002C34F9">
                  <w:pPr>
                    <w:jc w:val="center"/>
                  </w:pPr>
                  <w:r>
                    <w:t>фото</w:t>
                  </w:r>
                </w:p>
                <w:p w:rsidR="00CF33D3" w:rsidRDefault="00CF33D3" w:rsidP="002C34F9">
                  <w:pPr>
                    <w:jc w:val="center"/>
                  </w:pPr>
                  <w:r>
                    <w:t>4 х 6</w:t>
                  </w:r>
                </w:p>
              </w:txbxContent>
            </v:textbox>
          </v:shape>
        </w:pict>
      </w:r>
    </w:p>
    <w:p w:rsidR="00CF33D3" w:rsidRPr="002C34F9" w:rsidRDefault="00CF33D3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CF33D3" w:rsidRPr="002C34F9" w:rsidRDefault="00CF33D3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CF33D3" w:rsidRPr="002C34F9" w:rsidRDefault="00CF33D3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CF33D3" w:rsidRPr="002C34F9" w:rsidRDefault="00CF33D3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4360"/>
        <w:gridCol w:w="5080"/>
      </w:tblGrid>
      <w:tr w:rsidR="00CF33D3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CF33D3" w:rsidRPr="002C34F9" w:rsidRDefault="00CF33D3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0"/>
        <w:gridCol w:w="1260"/>
        <w:gridCol w:w="4980"/>
        <w:gridCol w:w="2120"/>
      </w:tblGrid>
      <w:tr w:rsidR="00CF33D3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CF33D3" w:rsidRPr="002C34F9" w:rsidRDefault="00CF33D3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CF33D3" w:rsidRPr="002C34F9" w:rsidRDefault="00CF33D3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CF33D3" w:rsidRPr="002C34F9" w:rsidRDefault="00CF33D3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D3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F33D3" w:rsidRPr="002C34F9" w:rsidRDefault="00CF33D3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F33D3" w:rsidRPr="002C34F9" w:rsidRDefault="00CF33D3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CF33D3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33D3" w:rsidRPr="002C34F9" w:rsidRDefault="00CF33D3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33D3" w:rsidRPr="002C34F9" w:rsidRDefault="00CF33D3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CF33D3" w:rsidRPr="002C34F9" w:rsidRDefault="00CF33D3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На включение кандидатом в кадровый резерв, резерв управленческих кадров и проведение в отношении меня проверочных мероприятий согласен (согласна) </w:t>
      </w:r>
    </w:p>
    <w:p w:rsidR="00CF33D3" w:rsidRPr="002C34F9" w:rsidRDefault="00CF33D3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CF33D3" w:rsidRDefault="00CF33D3">
      <w:pPr>
        <w:rPr>
          <w:rFonts w:ascii="Times New Roman" w:hAnsi="Times New Roman"/>
          <w:sz w:val="20"/>
          <w:szCs w:val="20"/>
        </w:rPr>
        <w:sectPr w:rsidR="00CF33D3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Заключение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bookmarkStart w:id="0" w:name="19760"/>
      <w:bookmarkEnd w:id="0"/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препятствующего поступлению на государственную гражданскую службу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__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1.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Typewriter"/>
          <w:rFonts w:ascii="Times New Roman" w:hAnsi="Times New Roman" w:cs="Times New Roman"/>
        </w:rPr>
        <w:t>_____________________________</w:t>
      </w:r>
      <w:r>
        <w:rPr>
          <w:rStyle w:val="HTMLTypewriter"/>
          <w:rFonts w:ascii="Times New Roman" w:hAnsi="Times New Roman" w:cs="Times New Roman"/>
        </w:rPr>
        <w:t>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bookmarkStart w:id="1" w:name="a5a59"/>
      <w:bookmarkEnd w:id="1"/>
      <w:r w:rsidRPr="0077507B">
        <w:rPr>
          <w:rStyle w:val="HTMLTypewriter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bookmarkStart w:id="2" w:name="8aa96"/>
      <w:bookmarkEnd w:id="2"/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                    (Ф.И.О. государственного гражданского служащего Российской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CF33D3" w:rsidRPr="0077507B" w:rsidRDefault="00CF33D3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муниципальную службу)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bookmarkStart w:id="3" w:name="16c30"/>
      <w:bookmarkEnd w:id="3"/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</w:t>
      </w:r>
      <w:r w:rsidRPr="0077507B">
        <w:rPr>
          <w:rStyle w:val="HTMLTypewriter"/>
          <w:rFonts w:ascii="Times New Roman" w:hAnsi="Times New Roman" w:cs="Times New Roman"/>
        </w:rPr>
        <w:t>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</w:rPr>
      </w:pP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7. Заключение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</w:rPr>
        <w:t xml:space="preserve">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CF33D3" w:rsidRPr="0077507B" w:rsidRDefault="00CF33D3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bookmarkStart w:id="4" w:name="3e0fe"/>
      <w:bookmarkEnd w:id="4"/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CF33D3" w:rsidRPr="0077507B" w:rsidRDefault="00CF33D3" w:rsidP="0077507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М. п.</w:t>
      </w:r>
    </w:p>
    <w:p w:rsidR="00CF33D3" w:rsidRPr="009455A7" w:rsidRDefault="00CF33D3" w:rsidP="0077507B"/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В конкурсную комиссию для проведения 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CF33D3" w:rsidRPr="004B738C" w:rsidRDefault="00CF33D3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CF33D3" w:rsidRPr="004D5A21" w:rsidRDefault="00CF33D3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CF33D3" w:rsidRPr="004D5A21" w:rsidRDefault="00CF33D3" w:rsidP="004D5A21">
      <w:pPr>
        <w:spacing w:line="240" w:lineRule="auto"/>
        <w:jc w:val="right"/>
        <w:rPr>
          <w:rFonts w:ascii="Times New Roman" w:hAnsi="Times New Roman"/>
        </w:rPr>
      </w:pPr>
    </w:p>
    <w:p w:rsidR="00CF33D3" w:rsidRPr="004D5A21" w:rsidRDefault="00CF33D3" w:rsidP="004D5A21">
      <w:pPr>
        <w:spacing w:line="240" w:lineRule="auto"/>
        <w:jc w:val="right"/>
        <w:rPr>
          <w:rFonts w:ascii="Times New Roman" w:hAnsi="Times New Roman"/>
        </w:rPr>
      </w:pPr>
    </w:p>
    <w:p w:rsidR="00CF33D3" w:rsidRPr="004D5A21" w:rsidRDefault="00CF33D3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CF33D3" w:rsidRPr="004D5A21" w:rsidRDefault="00CF33D3" w:rsidP="004D5A21">
      <w:pPr>
        <w:jc w:val="center"/>
        <w:rPr>
          <w:rFonts w:ascii="Times New Roman" w:hAnsi="Times New Roman"/>
        </w:rPr>
      </w:pP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Прошу принять документы для участия в конкурсе на включение в кадровый резерв органа местного самоуправления на должность: __________________________________</w:t>
      </w:r>
      <w:r>
        <w:rPr>
          <w:rFonts w:ascii="Times New Roman" w:hAnsi="Times New Roman"/>
        </w:rPr>
        <w:t>__________________________</w:t>
      </w: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CF33D3" w:rsidRPr="004D5A21" w:rsidRDefault="00CF33D3" w:rsidP="004D5A21">
      <w:pPr>
        <w:rPr>
          <w:rFonts w:ascii="Times New Roman" w:hAnsi="Times New Roman"/>
        </w:rPr>
      </w:pP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С условиями конкурса ознакомлен (а) и согласен (а).</w:t>
      </w:r>
    </w:p>
    <w:p w:rsidR="00CF33D3" w:rsidRPr="004D5A21" w:rsidRDefault="00CF33D3" w:rsidP="004D5A21">
      <w:pPr>
        <w:rPr>
          <w:rFonts w:ascii="Times New Roman" w:hAnsi="Times New Roman"/>
        </w:rPr>
      </w:pPr>
    </w:p>
    <w:p w:rsidR="00CF33D3" w:rsidRPr="004D5A21" w:rsidRDefault="00CF33D3" w:rsidP="004D5A21">
      <w:pPr>
        <w:rPr>
          <w:rFonts w:ascii="Times New Roman" w:hAnsi="Times New Roman"/>
        </w:rPr>
      </w:pP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CF33D3" w:rsidRPr="004D5A21" w:rsidRDefault="00CF33D3" w:rsidP="004D5A21">
      <w:pPr>
        <w:rPr>
          <w:rFonts w:ascii="Times New Roman" w:hAnsi="Times New Roman"/>
        </w:rPr>
      </w:pPr>
    </w:p>
    <w:p w:rsidR="00CF33D3" w:rsidRPr="004D5A21" w:rsidRDefault="00CF33D3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CF33D3" w:rsidRPr="004D5A21" w:rsidRDefault="00CF33D3" w:rsidP="004D5A21">
      <w:pPr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4D5A21">
        <w:rPr>
          <w:rFonts w:ascii="Times New Roman" w:hAnsi="Times New Roman"/>
          <w:sz w:val="20"/>
          <w:szCs w:val="20"/>
        </w:rPr>
        <w:t xml:space="preserve"> 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Default="00CF33D3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384"/>
        <w:gridCol w:w="5091"/>
      </w:tblGrid>
      <w:tr w:rsidR="00CF33D3" w:rsidRPr="004B738C" w:rsidTr="007F749E">
        <w:trPr>
          <w:trHeight w:val="2849"/>
        </w:trPr>
        <w:tc>
          <w:tcPr>
            <w:tcW w:w="4384" w:type="dxa"/>
          </w:tcPr>
          <w:p w:rsidR="00CF33D3" w:rsidRPr="004B738C" w:rsidRDefault="00CF33D3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CF33D3" w:rsidRPr="004B738C" w:rsidRDefault="00CF33D3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CF33D3" w:rsidRPr="004B738C" w:rsidRDefault="00CF33D3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Курганская область, Белозерский район, с. Белозерское, ул. К.Маркса, 16</w:t>
            </w:r>
          </w:p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CF33D3" w:rsidRPr="004B738C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CF33D3" w:rsidRPr="004B738C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CF33D3" w:rsidRPr="004B738C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CF33D3" w:rsidRPr="004B738C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CF33D3" w:rsidRPr="004B738C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CF33D3" w:rsidRPr="004B738C" w:rsidRDefault="00CF33D3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CF33D3" w:rsidRPr="004B738C" w:rsidRDefault="00CF33D3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CF33D3" w:rsidRPr="004B738C" w:rsidRDefault="00CF33D3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(законодательства о муниципальной службе,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CF33D3" w:rsidRPr="007D5ADF" w:rsidRDefault="00CF33D3" w:rsidP="007D5ADF">
      <w:pPr>
        <w:jc w:val="center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</w:p>
    <w:p w:rsidR="00CF33D3" w:rsidRPr="007D5ADF" w:rsidRDefault="00CF33D3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CF33D3" w:rsidRPr="007D5ADF" w:rsidRDefault="00CF33D3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CF33D3" w:rsidRPr="007D5ADF" w:rsidRDefault="00CF33D3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CF33D3" w:rsidRPr="007D5ADF" w:rsidRDefault="00CF33D3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CF33D3" w:rsidRPr="007D5ADF" w:rsidRDefault="00CF33D3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CF33D3" w:rsidRPr="007D5ADF" w:rsidRDefault="00CF33D3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медицинского полиса обязательного медицинского страхования;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CF33D3" w:rsidRPr="007D5ADF" w:rsidRDefault="00CF33D3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tbl>
      <w:tblPr>
        <w:tblW w:w="0" w:type="auto"/>
        <w:tblInd w:w="3708" w:type="dxa"/>
        <w:tblLook w:val="01E0"/>
      </w:tblPr>
      <w:tblGrid>
        <w:gridCol w:w="2880"/>
        <w:gridCol w:w="2981"/>
      </w:tblGrid>
      <w:tr w:rsidR="00CF33D3" w:rsidRPr="007D5ADF" w:rsidTr="007F749E">
        <w:trPr>
          <w:trHeight w:val="623"/>
        </w:trPr>
        <w:tc>
          <w:tcPr>
            <w:tcW w:w="2880" w:type="dxa"/>
          </w:tcPr>
          <w:p w:rsidR="00CF33D3" w:rsidRPr="007F749E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F33D3" w:rsidRPr="007F749E" w:rsidRDefault="00CF33D3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CF33D3" w:rsidRPr="007F749E" w:rsidRDefault="00CF33D3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CF33D3" w:rsidRPr="007F749E" w:rsidRDefault="00CF33D3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CF33D3" w:rsidRPr="007D5ADF" w:rsidTr="007F749E">
        <w:trPr>
          <w:trHeight w:val="539"/>
        </w:trPr>
        <w:tc>
          <w:tcPr>
            <w:tcW w:w="2880" w:type="dxa"/>
          </w:tcPr>
          <w:p w:rsidR="00CF33D3" w:rsidRPr="007F749E" w:rsidRDefault="00CF33D3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CF33D3" w:rsidRPr="007F749E" w:rsidRDefault="00CF33D3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3D3" w:rsidRPr="007F749E" w:rsidRDefault="00CF33D3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CF33D3" w:rsidRDefault="00CF33D3">
      <w:pPr>
        <w:rPr>
          <w:rFonts w:ascii="Times New Roman" w:hAnsi="Times New Roman"/>
          <w:sz w:val="20"/>
          <w:szCs w:val="20"/>
        </w:rPr>
      </w:pPr>
    </w:p>
    <w:p w:rsidR="00CF33D3" w:rsidRPr="004D5A21" w:rsidRDefault="00CF33D3">
      <w:pPr>
        <w:rPr>
          <w:rFonts w:ascii="Times New Roman" w:hAnsi="Times New Roman"/>
          <w:sz w:val="20"/>
          <w:szCs w:val="20"/>
        </w:rPr>
      </w:pPr>
    </w:p>
    <w:sectPr w:rsidR="00CF33D3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BC"/>
    <w:rsid w:val="00006B93"/>
    <w:rsid w:val="00042CB4"/>
    <w:rsid w:val="00056D6E"/>
    <w:rsid w:val="00075E5E"/>
    <w:rsid w:val="000B3E33"/>
    <w:rsid w:val="000C094B"/>
    <w:rsid w:val="000F5475"/>
    <w:rsid w:val="00114A80"/>
    <w:rsid w:val="0014214A"/>
    <w:rsid w:val="0015282A"/>
    <w:rsid w:val="002C34F9"/>
    <w:rsid w:val="002D35D6"/>
    <w:rsid w:val="00377D73"/>
    <w:rsid w:val="00394237"/>
    <w:rsid w:val="003B47DC"/>
    <w:rsid w:val="003C500E"/>
    <w:rsid w:val="00453916"/>
    <w:rsid w:val="004B738C"/>
    <w:rsid w:val="004D5A21"/>
    <w:rsid w:val="005120B7"/>
    <w:rsid w:val="0052593B"/>
    <w:rsid w:val="00532570"/>
    <w:rsid w:val="005A32E4"/>
    <w:rsid w:val="005B3B79"/>
    <w:rsid w:val="00643C58"/>
    <w:rsid w:val="006C5039"/>
    <w:rsid w:val="0071038D"/>
    <w:rsid w:val="00717A89"/>
    <w:rsid w:val="00736176"/>
    <w:rsid w:val="0077507B"/>
    <w:rsid w:val="007B5D9C"/>
    <w:rsid w:val="007D5ADF"/>
    <w:rsid w:val="007F749E"/>
    <w:rsid w:val="00852893"/>
    <w:rsid w:val="00870A8B"/>
    <w:rsid w:val="008F6AE6"/>
    <w:rsid w:val="009455A7"/>
    <w:rsid w:val="009533BC"/>
    <w:rsid w:val="00974527"/>
    <w:rsid w:val="00A1322F"/>
    <w:rsid w:val="00A47613"/>
    <w:rsid w:val="00A639F5"/>
    <w:rsid w:val="00AB1557"/>
    <w:rsid w:val="00BA52D5"/>
    <w:rsid w:val="00BB1F26"/>
    <w:rsid w:val="00C0302C"/>
    <w:rsid w:val="00C0477C"/>
    <w:rsid w:val="00C20A33"/>
    <w:rsid w:val="00C414C4"/>
    <w:rsid w:val="00C57B3D"/>
    <w:rsid w:val="00CF2538"/>
    <w:rsid w:val="00CF33D3"/>
    <w:rsid w:val="00CF6473"/>
    <w:rsid w:val="00D04702"/>
    <w:rsid w:val="00D42718"/>
    <w:rsid w:val="00D54A86"/>
    <w:rsid w:val="00E62562"/>
    <w:rsid w:val="00F51A78"/>
    <w:rsid w:val="00F83890"/>
    <w:rsid w:val="00FA1460"/>
    <w:rsid w:val="00FC7E5C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rsid w:val="0077507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1645</Words>
  <Characters>9378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subject/>
  <dc:creator>Т</dc:creator>
  <cp:keywords/>
  <dc:description/>
  <cp:lastModifiedBy>Arm---</cp:lastModifiedBy>
  <cp:revision>2</cp:revision>
  <cp:lastPrinted>2018-02-02T08:44:00Z</cp:lastPrinted>
  <dcterms:created xsi:type="dcterms:W3CDTF">2018-02-12T03:07:00Z</dcterms:created>
  <dcterms:modified xsi:type="dcterms:W3CDTF">2018-02-12T03:07:00Z</dcterms:modified>
</cp:coreProperties>
</file>