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E5" w:rsidRDefault="00D71CE5" w:rsidP="00D71CE5">
      <w:pPr>
        <w:ind w:left="709" w:right="555"/>
        <w:jc w:val="center"/>
        <w:rPr>
          <w:sz w:val="26"/>
          <w:szCs w:val="26"/>
        </w:rPr>
      </w:pPr>
      <w:r>
        <w:rPr>
          <w:sz w:val="26"/>
          <w:szCs w:val="26"/>
        </w:rPr>
        <w:t>Курганская область</w:t>
      </w:r>
    </w:p>
    <w:p w:rsidR="00D71CE5" w:rsidRDefault="00D71CE5" w:rsidP="00D71CE5">
      <w:pPr>
        <w:ind w:left="709" w:right="555"/>
        <w:jc w:val="center"/>
        <w:rPr>
          <w:sz w:val="26"/>
          <w:szCs w:val="26"/>
        </w:rPr>
      </w:pPr>
      <w:r>
        <w:rPr>
          <w:sz w:val="26"/>
          <w:szCs w:val="26"/>
        </w:rPr>
        <w:t>Белозерский район</w:t>
      </w:r>
    </w:p>
    <w:p w:rsidR="00D71CE5" w:rsidRDefault="00D71CE5" w:rsidP="00D71CE5">
      <w:pPr>
        <w:ind w:left="709" w:right="555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Боровлянский</w:t>
      </w:r>
      <w:proofErr w:type="spellEnd"/>
      <w:r>
        <w:rPr>
          <w:sz w:val="26"/>
          <w:szCs w:val="26"/>
        </w:rPr>
        <w:t xml:space="preserve"> сельсовет</w:t>
      </w:r>
    </w:p>
    <w:p w:rsidR="00D71CE5" w:rsidRDefault="00D71CE5" w:rsidP="00D71CE5">
      <w:pPr>
        <w:ind w:left="709" w:right="555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Боровлянская</w:t>
      </w:r>
      <w:proofErr w:type="spellEnd"/>
      <w:r>
        <w:rPr>
          <w:sz w:val="26"/>
          <w:szCs w:val="26"/>
        </w:rPr>
        <w:t xml:space="preserve"> сельская Дума</w:t>
      </w:r>
    </w:p>
    <w:p w:rsidR="00D71CE5" w:rsidRDefault="00D71CE5" w:rsidP="00D71CE5">
      <w:pPr>
        <w:ind w:left="709" w:right="555"/>
        <w:jc w:val="center"/>
        <w:rPr>
          <w:sz w:val="26"/>
          <w:szCs w:val="26"/>
        </w:rPr>
      </w:pPr>
    </w:p>
    <w:p w:rsidR="00D71CE5" w:rsidRDefault="00D71CE5" w:rsidP="00D71CE5">
      <w:pPr>
        <w:ind w:left="709" w:right="555"/>
        <w:jc w:val="center"/>
        <w:rPr>
          <w:sz w:val="26"/>
          <w:szCs w:val="26"/>
        </w:rPr>
      </w:pPr>
    </w:p>
    <w:p w:rsidR="00D71CE5" w:rsidRDefault="00D71CE5" w:rsidP="00D71CE5">
      <w:pPr>
        <w:ind w:left="709" w:right="555"/>
        <w:jc w:val="center"/>
        <w:rPr>
          <w:sz w:val="26"/>
          <w:szCs w:val="26"/>
        </w:rPr>
      </w:pPr>
      <w:r>
        <w:rPr>
          <w:b/>
          <w:sz w:val="32"/>
          <w:szCs w:val="32"/>
        </w:rPr>
        <w:t>РЕШЕНИЕ</w:t>
      </w:r>
    </w:p>
    <w:p w:rsidR="00D71CE5" w:rsidRDefault="00D71CE5" w:rsidP="00D71CE5">
      <w:pPr>
        <w:ind w:left="709" w:right="555"/>
        <w:jc w:val="center"/>
        <w:rPr>
          <w:sz w:val="26"/>
          <w:szCs w:val="26"/>
        </w:rPr>
      </w:pPr>
    </w:p>
    <w:p w:rsidR="00D71CE5" w:rsidRDefault="00D71CE5" w:rsidP="00D71CE5">
      <w:pPr>
        <w:ind w:left="709" w:right="555"/>
        <w:jc w:val="center"/>
        <w:rPr>
          <w:sz w:val="26"/>
          <w:szCs w:val="26"/>
        </w:rPr>
      </w:pPr>
    </w:p>
    <w:p w:rsidR="00D71CE5" w:rsidRDefault="00D71CE5" w:rsidP="00D71CE5">
      <w:pPr>
        <w:ind w:left="709" w:right="555"/>
        <w:jc w:val="center"/>
        <w:rPr>
          <w:sz w:val="26"/>
          <w:szCs w:val="26"/>
        </w:rPr>
      </w:pPr>
    </w:p>
    <w:p w:rsidR="00D71CE5" w:rsidRDefault="00D71CE5" w:rsidP="00D71CE5">
      <w:pPr>
        <w:ind w:left="709" w:right="555"/>
      </w:pPr>
      <w:r>
        <w:t>от _______________2017 года №___</w:t>
      </w:r>
    </w:p>
    <w:p w:rsidR="00D71CE5" w:rsidRDefault="00D71CE5" w:rsidP="00D71CE5">
      <w:pPr>
        <w:ind w:left="709" w:right="555"/>
        <w:jc w:val="both"/>
      </w:pPr>
    </w:p>
    <w:p w:rsidR="00D71CE5" w:rsidRDefault="00D71CE5" w:rsidP="00D71CE5">
      <w:pPr>
        <w:ind w:left="709" w:right="555"/>
        <w:jc w:val="both"/>
      </w:pPr>
      <w:proofErr w:type="gramStart"/>
      <w:r>
        <w:t>с</w:t>
      </w:r>
      <w:proofErr w:type="gramEnd"/>
      <w:r>
        <w:t>. Боровлянка</w:t>
      </w:r>
    </w:p>
    <w:p w:rsidR="00D71CE5" w:rsidRDefault="00D71CE5" w:rsidP="00D71CE5">
      <w:pPr>
        <w:ind w:left="709" w:right="555"/>
        <w:jc w:val="center"/>
      </w:pPr>
    </w:p>
    <w:p w:rsidR="00D71CE5" w:rsidRDefault="00D71CE5" w:rsidP="00D71CE5">
      <w:pPr>
        <w:ind w:left="709" w:right="555"/>
        <w:jc w:val="center"/>
      </w:pPr>
    </w:p>
    <w:p w:rsidR="00D71CE5" w:rsidRDefault="00D71CE5" w:rsidP="00D71CE5">
      <w:pPr>
        <w:ind w:left="709" w:right="555"/>
        <w:jc w:val="center"/>
        <w:rPr>
          <w:b/>
        </w:rPr>
      </w:pPr>
      <w:r>
        <w:rPr>
          <w:b/>
          <w:bCs/>
        </w:rPr>
        <w:t xml:space="preserve">Об утверждении местных нормативов градостроительного проектирования </w:t>
      </w:r>
      <w:proofErr w:type="spellStart"/>
      <w:r>
        <w:rPr>
          <w:b/>
          <w:bCs/>
        </w:rPr>
        <w:t>Боровлянского</w:t>
      </w:r>
      <w:proofErr w:type="spellEnd"/>
      <w:r>
        <w:rPr>
          <w:b/>
          <w:bCs/>
        </w:rPr>
        <w:t xml:space="preserve"> сельсовета</w:t>
      </w:r>
    </w:p>
    <w:p w:rsidR="00D71CE5" w:rsidRDefault="00D71CE5" w:rsidP="00D71CE5">
      <w:pPr>
        <w:ind w:left="709" w:right="555"/>
        <w:jc w:val="both"/>
        <w:rPr>
          <w:b/>
        </w:rPr>
      </w:pPr>
    </w:p>
    <w:p w:rsidR="00D71CE5" w:rsidRDefault="00D71CE5" w:rsidP="00D71CE5">
      <w:pPr>
        <w:ind w:left="709" w:right="555"/>
        <w:jc w:val="both"/>
      </w:pPr>
    </w:p>
    <w:p w:rsidR="00D71CE5" w:rsidRDefault="00D71CE5" w:rsidP="00D71CE5">
      <w:pPr>
        <w:autoSpaceDE w:val="0"/>
        <w:ind w:left="709" w:right="555"/>
        <w:jc w:val="both"/>
      </w:pPr>
      <w:r>
        <w:t xml:space="preserve">В соответствии с Градостроительным кодексом Российской Федерации, Уставом </w:t>
      </w:r>
      <w:proofErr w:type="spellStart"/>
      <w:r>
        <w:t>Боровлянского</w:t>
      </w:r>
      <w:proofErr w:type="spellEnd"/>
      <w:r>
        <w:t xml:space="preserve"> сельсовета Белозерского района Курганской области, Постановлением Администрации </w:t>
      </w:r>
      <w:proofErr w:type="spellStart"/>
      <w:r>
        <w:t>Боровлянского</w:t>
      </w:r>
      <w:proofErr w:type="spellEnd"/>
      <w:r>
        <w:t xml:space="preserve"> сельсовета от 8 июня 2017 года № 14 «о подготовке местных нормативов градостроительного проектирования на территории </w:t>
      </w:r>
      <w:proofErr w:type="spellStart"/>
      <w:r>
        <w:t>Боровлянского</w:t>
      </w:r>
      <w:proofErr w:type="spellEnd"/>
      <w:r>
        <w:t xml:space="preserve"> сельсовета» </w:t>
      </w:r>
      <w:proofErr w:type="spellStart"/>
      <w:r>
        <w:t>Боровлянская</w:t>
      </w:r>
      <w:proofErr w:type="spellEnd"/>
      <w:r>
        <w:t xml:space="preserve"> сельская Дума</w:t>
      </w:r>
    </w:p>
    <w:p w:rsidR="00D71CE5" w:rsidRDefault="00D71CE5" w:rsidP="00D71CE5">
      <w:pPr>
        <w:pStyle w:val="af8"/>
        <w:ind w:left="709" w:right="555"/>
        <w:jc w:val="both"/>
        <w:rPr>
          <w:rStyle w:val="17"/>
          <w:rFonts w:eastAsiaTheme="majorEastAsia"/>
        </w:rPr>
      </w:pPr>
      <w:r>
        <w:t>РЕШИЛА:</w:t>
      </w:r>
    </w:p>
    <w:p w:rsidR="00D71CE5" w:rsidRDefault="00D71CE5" w:rsidP="00D71CE5">
      <w:pPr>
        <w:autoSpaceDE w:val="0"/>
        <w:ind w:left="709" w:right="555"/>
        <w:jc w:val="both"/>
      </w:pPr>
      <w:r>
        <w:rPr>
          <w:rStyle w:val="17"/>
          <w:rFonts w:eastAsiaTheme="majorEastAsia"/>
        </w:rPr>
        <w:t xml:space="preserve">1. Утвердить местные нормативы градостроительного проектирования </w:t>
      </w:r>
      <w:proofErr w:type="spellStart"/>
      <w:r>
        <w:t>Боровлянского</w:t>
      </w:r>
      <w:proofErr w:type="spellEnd"/>
      <w:r>
        <w:rPr>
          <w:rStyle w:val="17"/>
          <w:rFonts w:eastAsiaTheme="majorEastAsia"/>
        </w:rPr>
        <w:t xml:space="preserve"> сельсовета согласно приложению к настоящему решению.</w:t>
      </w:r>
    </w:p>
    <w:p w:rsidR="00D71CE5" w:rsidRDefault="00D71CE5" w:rsidP="00D71CE5">
      <w:pPr>
        <w:spacing w:line="100" w:lineRule="atLeast"/>
        <w:ind w:left="709" w:right="555"/>
        <w:jc w:val="both"/>
        <w:textAlignment w:val="baseline"/>
      </w:pPr>
      <w:r>
        <w:t xml:space="preserve">2. Обеспечить, в установленном порядке, размещение местных нормативов градостроительного проектирования на официальном сайте Администрации </w:t>
      </w:r>
      <w:proofErr w:type="spellStart"/>
      <w:r>
        <w:t>Боровлянского</w:t>
      </w:r>
      <w:proofErr w:type="spellEnd"/>
      <w:r>
        <w:t xml:space="preserve"> сельсовета в сети интернет, а также в Федеральной Государственной информационной системе территориального планирования.</w:t>
      </w:r>
    </w:p>
    <w:p w:rsidR="00D71CE5" w:rsidRDefault="00D71CE5" w:rsidP="00D71CE5">
      <w:pPr>
        <w:pStyle w:val="ConsTitle"/>
        <w:widowControl/>
        <w:ind w:left="709" w:right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 Контроль за выполнением настоящего решения возложить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_____________________.</w:t>
      </w:r>
    </w:p>
    <w:p w:rsidR="00D71CE5" w:rsidRDefault="00D71CE5" w:rsidP="00D71CE5">
      <w:pPr>
        <w:pStyle w:val="ConsTitle"/>
        <w:widowControl/>
        <w:ind w:left="709" w:right="555"/>
        <w:jc w:val="both"/>
        <w:rPr>
          <w:rFonts w:ascii="Times New Roman" w:hAnsi="Times New Roman" w:cs="Times New Roman"/>
          <w:sz w:val="24"/>
          <w:szCs w:val="24"/>
        </w:rPr>
      </w:pPr>
    </w:p>
    <w:p w:rsidR="00D71CE5" w:rsidRDefault="00D71CE5" w:rsidP="00D71CE5">
      <w:pPr>
        <w:pStyle w:val="ConsTitle"/>
        <w:widowControl/>
        <w:ind w:left="709" w:right="555"/>
        <w:jc w:val="both"/>
        <w:rPr>
          <w:rFonts w:ascii="Times New Roman" w:hAnsi="Times New Roman" w:cs="Times New Roman"/>
          <w:sz w:val="24"/>
          <w:szCs w:val="24"/>
        </w:rPr>
      </w:pPr>
    </w:p>
    <w:p w:rsidR="00D71CE5" w:rsidRDefault="00D71CE5" w:rsidP="00D71CE5">
      <w:pPr>
        <w:pStyle w:val="ConsTitle"/>
        <w:widowControl/>
        <w:ind w:left="709" w:right="555"/>
        <w:jc w:val="both"/>
        <w:rPr>
          <w:rFonts w:ascii="Times New Roman" w:hAnsi="Times New Roman" w:cs="Times New Roman"/>
          <w:sz w:val="24"/>
          <w:szCs w:val="24"/>
        </w:rPr>
      </w:pPr>
    </w:p>
    <w:p w:rsidR="00D71CE5" w:rsidRDefault="00D71CE5" w:rsidP="00D71CE5">
      <w:pPr>
        <w:pStyle w:val="ConsTitle"/>
        <w:widowControl/>
        <w:ind w:left="709" w:right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Боровлянского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                                                 Артемьев С.Н.</w:t>
      </w:r>
    </w:p>
    <w:p w:rsidR="00D71CE5" w:rsidRDefault="00D71CE5" w:rsidP="00D71CE5">
      <w:pPr>
        <w:pStyle w:val="ConsTitle"/>
        <w:widowControl/>
        <w:ind w:left="709" w:right="555"/>
        <w:jc w:val="both"/>
        <w:rPr>
          <w:rFonts w:ascii="Times New Roman" w:hAnsi="Times New Roman" w:cs="Times New Roman"/>
          <w:sz w:val="24"/>
          <w:szCs w:val="24"/>
        </w:rPr>
      </w:pPr>
    </w:p>
    <w:p w:rsidR="00D71CE5" w:rsidRDefault="00D71CE5" w:rsidP="00D71CE5">
      <w:pPr>
        <w:pStyle w:val="ConsTitle"/>
        <w:widowControl/>
        <w:ind w:left="709" w:right="55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Боровлянской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сельской Думы                        ____________</w:t>
      </w:r>
    </w:p>
    <w:p w:rsidR="00D71CE5" w:rsidRDefault="00D71CE5" w:rsidP="00D71CE5"/>
    <w:p w:rsidR="00D71CE5" w:rsidRDefault="00D71CE5" w:rsidP="00D71CE5"/>
    <w:p w:rsidR="00D71CE5" w:rsidRDefault="00D71CE5" w:rsidP="00D71CE5"/>
    <w:p w:rsidR="00D71CE5" w:rsidRDefault="00D71CE5" w:rsidP="00D71CE5"/>
    <w:p w:rsidR="00D71CE5" w:rsidRDefault="00D71CE5" w:rsidP="00D71CE5"/>
    <w:p w:rsidR="00D71CE5" w:rsidRDefault="00D71CE5" w:rsidP="00D71CE5"/>
    <w:p w:rsidR="00D71CE5" w:rsidRDefault="00D71CE5" w:rsidP="00D71CE5"/>
    <w:tbl>
      <w:tblPr>
        <w:tblW w:w="1020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D71CE5" w:rsidTr="00D71CE5">
        <w:trPr>
          <w:trHeight w:val="3208"/>
        </w:trPr>
        <w:tc>
          <w:tcPr>
            <w:tcW w:w="10203" w:type="dxa"/>
            <w:vAlign w:val="center"/>
          </w:tcPr>
          <w:p w:rsidR="00D71CE5" w:rsidRDefault="00D71CE5" w:rsidP="00D71CE5">
            <w:pPr>
              <w:pStyle w:val="ConsTitle"/>
              <w:widowControl/>
              <w:spacing w:line="240" w:lineRule="auto"/>
              <w:ind w:left="5529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Приложение к решению </w:t>
            </w:r>
          </w:p>
          <w:p w:rsidR="00D71CE5" w:rsidRDefault="00694D75" w:rsidP="00D71CE5">
            <w:pPr>
              <w:pStyle w:val="ConsTitle"/>
              <w:widowControl/>
              <w:spacing w:line="240" w:lineRule="auto"/>
              <w:ind w:left="5529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Боровлянской</w:t>
            </w:r>
            <w:proofErr w:type="spellEnd"/>
            <w:r w:rsidR="00D71C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Думы</w:t>
            </w:r>
          </w:p>
          <w:p w:rsidR="00D71CE5" w:rsidRDefault="00D71CE5" w:rsidP="00D71CE5">
            <w:pPr>
              <w:pStyle w:val="ConsTitle"/>
              <w:widowControl/>
              <w:spacing w:line="240" w:lineRule="auto"/>
              <w:ind w:left="5529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  <w:t>«25» декабря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года №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  <w:t>396</w:t>
            </w:r>
          </w:p>
          <w:p w:rsidR="00D71CE5" w:rsidRDefault="00D71CE5" w:rsidP="00D71CE5">
            <w:pPr>
              <w:pStyle w:val="ConsTitle"/>
              <w:widowControl/>
              <w:spacing w:line="240" w:lineRule="auto"/>
              <w:ind w:left="5529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E49F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r w:rsidRPr="005E49FE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9FE">
              <w:rPr>
                <w:rStyle w:val="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утверждении местных нормативов градостроительного проектирования </w:t>
            </w:r>
            <w:proofErr w:type="spellStart"/>
            <w:r w:rsidR="00694D75">
              <w:rPr>
                <w:rStyle w:val="17"/>
                <w:rFonts w:ascii="Times New Roman" w:hAnsi="Times New Roman" w:cs="Times New Roman"/>
                <w:b w:val="0"/>
                <w:sz w:val="24"/>
                <w:szCs w:val="24"/>
              </w:rPr>
              <w:t>Боровлянского</w:t>
            </w:r>
            <w:proofErr w:type="spellEnd"/>
            <w:r w:rsidRPr="005E49FE">
              <w:rPr>
                <w:rStyle w:val="1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Местные нормативы </w:t>
            </w:r>
          </w:p>
          <w:p w:rsidR="00D71CE5" w:rsidRDefault="00D71CE5" w:rsidP="00D71CE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градостроительного проектирования </w:t>
            </w:r>
          </w:p>
          <w:p w:rsidR="00D71CE5" w:rsidRDefault="00694D75" w:rsidP="00D71C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Боровлянского</w:t>
            </w:r>
            <w:proofErr w:type="spellEnd"/>
            <w:r w:rsidR="00D71CE5">
              <w:rPr>
                <w:b/>
                <w:sz w:val="28"/>
                <w:szCs w:val="28"/>
              </w:rPr>
              <w:t xml:space="preserve"> сельсовета </w:t>
            </w:r>
          </w:p>
          <w:p w:rsidR="00D71CE5" w:rsidRDefault="00D71CE5" w:rsidP="00D71CE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1CE5" w:rsidRDefault="00D71CE5" w:rsidP="00D71CE5">
            <w:pPr>
              <w:snapToGrid w:val="0"/>
              <w:spacing w:line="276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D71CE5" w:rsidTr="00D71CE5">
        <w:trPr>
          <w:trHeight w:val="1841"/>
        </w:trPr>
        <w:tc>
          <w:tcPr>
            <w:tcW w:w="10203" w:type="dxa"/>
            <w:vAlign w:val="center"/>
          </w:tcPr>
          <w:p w:rsidR="00D71CE5" w:rsidRDefault="00D71CE5" w:rsidP="00D71CE5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D71CE5" w:rsidTr="00D71CE5">
        <w:trPr>
          <w:trHeight w:val="3355"/>
        </w:trPr>
        <w:tc>
          <w:tcPr>
            <w:tcW w:w="10203" w:type="dxa"/>
            <w:vAlign w:val="bottom"/>
          </w:tcPr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b/>
                <w:sz w:val="28"/>
                <w:szCs w:val="28"/>
              </w:rPr>
              <w:t>2017 г</w:t>
            </w:r>
            <w:r>
              <w:rPr>
                <w:sz w:val="28"/>
                <w:szCs w:val="28"/>
              </w:rPr>
              <w:t>.</w:t>
            </w: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  <w:p w:rsidR="00D71CE5" w:rsidRDefault="00D71CE5" w:rsidP="00D71CE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71CE5" w:rsidRDefault="00D71CE5" w:rsidP="00D71CE5">
      <w:pPr>
        <w:jc w:val="center"/>
        <w:rPr>
          <w:b/>
          <w:sz w:val="28"/>
          <w:szCs w:val="28"/>
        </w:rPr>
      </w:pPr>
    </w:p>
    <w:p w:rsidR="00D71CE5" w:rsidRDefault="00D71CE5" w:rsidP="00D71CE5">
      <w:pPr>
        <w:jc w:val="center"/>
        <w:rPr>
          <w:b/>
          <w:sz w:val="28"/>
          <w:szCs w:val="28"/>
        </w:rPr>
      </w:pPr>
    </w:p>
    <w:p w:rsidR="00D71CE5" w:rsidRDefault="00D71CE5" w:rsidP="00D71CE5">
      <w:pPr>
        <w:ind w:firstLine="708"/>
        <w:rPr>
          <w:b/>
        </w:rPr>
      </w:pPr>
    </w:p>
    <w:p w:rsidR="00D71CE5" w:rsidRDefault="00D71CE5" w:rsidP="00D71CE5">
      <w:pPr>
        <w:ind w:firstLine="708"/>
        <w:rPr>
          <w:b/>
        </w:rPr>
      </w:pPr>
    </w:p>
    <w:p w:rsidR="00D71CE5" w:rsidRPr="00B7422C" w:rsidRDefault="00D71CE5" w:rsidP="00D71CE5">
      <w:pPr>
        <w:ind w:firstLine="708"/>
        <w:rPr>
          <w:b/>
        </w:rPr>
      </w:pPr>
      <w:r w:rsidRPr="00B7422C">
        <w:rPr>
          <w:b/>
        </w:rPr>
        <w:t>Содержание:</w:t>
      </w:r>
    </w:p>
    <w:p w:rsidR="00D71CE5" w:rsidRPr="00B7422C" w:rsidRDefault="00D71CE5" w:rsidP="00D71CE5">
      <w:pPr>
        <w:jc w:val="center"/>
        <w:rPr>
          <w:b/>
        </w:rPr>
      </w:pPr>
    </w:p>
    <w:p w:rsidR="00D71CE5" w:rsidRPr="00B7422C" w:rsidRDefault="00D71CE5" w:rsidP="00D71CE5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663"/>
        <w:gridCol w:w="708"/>
      </w:tblGrid>
      <w:tr w:rsidR="00D71CE5" w:rsidRPr="00B7422C" w:rsidTr="00D71CE5">
        <w:tc>
          <w:tcPr>
            <w:tcW w:w="1242" w:type="dxa"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</w:pPr>
          </w:p>
        </w:tc>
        <w:tc>
          <w:tcPr>
            <w:tcW w:w="7939" w:type="dxa"/>
            <w:gridSpan w:val="2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jc w:val="both"/>
            </w:pPr>
            <w:r w:rsidRPr="00B7422C">
              <w:t xml:space="preserve">                                                            Введение</w:t>
            </w:r>
          </w:p>
        </w:tc>
        <w:tc>
          <w:tcPr>
            <w:tcW w:w="708" w:type="dxa"/>
            <w:vAlign w:val="bottom"/>
            <w:hideMark/>
          </w:tcPr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2" w:type="dxa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B7422C">
              <w:t xml:space="preserve">Раздел </w:t>
            </w:r>
            <w:r w:rsidRPr="00B7422C">
              <w:rPr>
                <w:lang w:val="en-US"/>
              </w:rPr>
              <w:t>I</w:t>
            </w:r>
          </w:p>
        </w:tc>
        <w:tc>
          <w:tcPr>
            <w:tcW w:w="7939" w:type="dxa"/>
            <w:gridSpan w:val="2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708" w:type="dxa"/>
            <w:vAlign w:val="bottom"/>
            <w:hideMark/>
          </w:tcPr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2" w:type="dxa"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rPr>
                <w:lang w:val="en-US"/>
              </w:rPr>
            </w:pPr>
            <w:r w:rsidRPr="00B7422C">
              <w:t xml:space="preserve">Глава </w:t>
            </w:r>
            <w:r w:rsidRPr="00B7422C">
              <w:rPr>
                <w:lang w:val="en-US"/>
              </w:rPr>
              <w:t>1</w:t>
            </w:r>
          </w:p>
        </w:tc>
        <w:tc>
          <w:tcPr>
            <w:tcW w:w="6663" w:type="dxa"/>
            <w:vAlign w:val="center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области </w:t>
            </w:r>
            <w:r w:rsidRPr="00B7422C">
              <w:t>электр</w:t>
            </w:r>
            <w:proofErr w:type="gramStart"/>
            <w:r w:rsidRPr="00B7422C">
              <w:t>о-</w:t>
            </w:r>
            <w:proofErr w:type="gramEnd"/>
            <w:r w:rsidRPr="00B7422C">
              <w:t xml:space="preserve"> тепло- газо- и водоснабжение населения, водоотведения</w:t>
            </w:r>
          </w:p>
        </w:tc>
        <w:tc>
          <w:tcPr>
            <w:tcW w:w="708" w:type="dxa"/>
            <w:vAlign w:val="bottom"/>
            <w:hideMark/>
          </w:tcPr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2" w:type="dxa"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rPr>
                <w:lang w:val="en-US"/>
              </w:rPr>
            </w:pPr>
            <w:r w:rsidRPr="00B7422C">
              <w:t xml:space="preserve">Глава </w:t>
            </w:r>
            <w:r w:rsidRPr="00B7422C">
              <w:rPr>
                <w:lang w:val="en-US"/>
              </w:rPr>
              <w:t>2</w:t>
            </w:r>
          </w:p>
        </w:tc>
        <w:tc>
          <w:tcPr>
            <w:tcW w:w="6663" w:type="dxa"/>
            <w:vAlign w:val="center"/>
            <w:hideMark/>
          </w:tcPr>
          <w:p w:rsidR="00D71CE5" w:rsidRPr="00B7422C" w:rsidRDefault="00D71CE5" w:rsidP="00D71CE5">
            <w:pPr>
              <w:pStyle w:val="Style6"/>
              <w:widowControl/>
              <w:spacing w:before="12" w:line="240" w:lineRule="auto"/>
              <w:ind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области автомобильных дорог местного значения </w:t>
            </w:r>
          </w:p>
        </w:tc>
        <w:tc>
          <w:tcPr>
            <w:tcW w:w="708" w:type="dxa"/>
            <w:vAlign w:val="bottom"/>
            <w:hideMark/>
          </w:tcPr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2" w:type="dxa"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rPr>
                <w:lang w:val="en-US"/>
              </w:rPr>
            </w:pPr>
            <w:r w:rsidRPr="00B7422C">
              <w:t xml:space="preserve">Глава </w:t>
            </w:r>
            <w:r w:rsidRPr="00B7422C">
              <w:rPr>
                <w:lang w:val="en-US"/>
              </w:rPr>
              <w:t>3</w:t>
            </w:r>
          </w:p>
        </w:tc>
        <w:tc>
          <w:tcPr>
            <w:tcW w:w="6663" w:type="dxa"/>
            <w:vAlign w:val="center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области </w:t>
            </w:r>
            <w:r w:rsidRPr="00B7422C">
              <w:t>физической культуры и массового спорта, образования, здравоохранения, обработки, утилизации, обезвреживания, размещения твердых коммунальных отходов</w:t>
            </w:r>
          </w:p>
        </w:tc>
        <w:tc>
          <w:tcPr>
            <w:tcW w:w="708" w:type="dxa"/>
            <w:vAlign w:val="bottom"/>
            <w:hideMark/>
          </w:tcPr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2" w:type="dxa"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76" w:type="dxa"/>
            <w:hideMark/>
          </w:tcPr>
          <w:p w:rsidR="00D71CE5" w:rsidRPr="00B7422C" w:rsidRDefault="00D71CE5" w:rsidP="00D71CE5">
            <w:pPr>
              <w:spacing w:line="276" w:lineRule="auto"/>
              <w:rPr>
                <w:lang w:val="en-US"/>
              </w:rPr>
            </w:pPr>
            <w:r w:rsidRPr="00B7422C">
              <w:t xml:space="preserve">Глава </w:t>
            </w:r>
            <w:r w:rsidRPr="00B7422C">
              <w:rPr>
                <w:lang w:val="en-US"/>
              </w:rPr>
              <w:t>4</w:t>
            </w:r>
          </w:p>
        </w:tc>
        <w:tc>
          <w:tcPr>
            <w:tcW w:w="6663" w:type="dxa"/>
            <w:hideMark/>
          </w:tcPr>
          <w:p w:rsidR="00D71CE5" w:rsidRPr="00B7422C" w:rsidRDefault="00D71CE5" w:rsidP="00D71CE5">
            <w:pPr>
              <w:pStyle w:val="Style6"/>
              <w:widowControl/>
              <w:spacing w:before="12" w:line="240" w:lineRule="auto"/>
              <w:ind w:firstLine="0"/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иных областях </w:t>
            </w:r>
            <w:r w:rsidRPr="00B7422C">
              <w:t>в связи с решением вопросов местного значения поселения</w:t>
            </w:r>
          </w:p>
        </w:tc>
        <w:tc>
          <w:tcPr>
            <w:tcW w:w="708" w:type="dxa"/>
            <w:vAlign w:val="bottom"/>
            <w:hideMark/>
          </w:tcPr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2" w:type="dxa"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76" w:type="dxa"/>
            <w:hideMark/>
          </w:tcPr>
          <w:p w:rsidR="00D71CE5" w:rsidRPr="00B7422C" w:rsidRDefault="00D71CE5" w:rsidP="00D71CE5">
            <w:pPr>
              <w:spacing w:line="276" w:lineRule="auto"/>
              <w:rPr>
                <w:lang w:val="en-US"/>
              </w:rPr>
            </w:pPr>
            <w:r w:rsidRPr="00B7422C">
              <w:t xml:space="preserve">Глава </w:t>
            </w:r>
            <w:r w:rsidRPr="00B7422C">
              <w:rPr>
                <w:lang w:val="en-US"/>
              </w:rPr>
              <w:t>5</w:t>
            </w:r>
          </w:p>
        </w:tc>
        <w:tc>
          <w:tcPr>
            <w:tcW w:w="6663" w:type="dxa"/>
            <w:hideMark/>
          </w:tcPr>
          <w:p w:rsidR="00D71CE5" w:rsidRPr="00B7422C" w:rsidRDefault="00D71CE5" w:rsidP="00D71CE5">
            <w:pPr>
              <w:pStyle w:val="Style6"/>
              <w:widowControl/>
              <w:spacing w:before="12" w:line="240" w:lineRule="auto"/>
              <w:ind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в области благоустройства территории поселения</w:t>
            </w:r>
          </w:p>
        </w:tc>
        <w:tc>
          <w:tcPr>
            <w:tcW w:w="708" w:type="dxa"/>
            <w:vAlign w:val="bottom"/>
            <w:hideMark/>
          </w:tcPr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2" w:type="dxa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</w:pPr>
            <w:r w:rsidRPr="00B7422C">
              <w:t xml:space="preserve">Раздел </w:t>
            </w:r>
            <w:r w:rsidRPr="00B7422C">
              <w:rPr>
                <w:lang w:val="en-US"/>
              </w:rPr>
              <w:t>II</w:t>
            </w:r>
          </w:p>
        </w:tc>
        <w:tc>
          <w:tcPr>
            <w:tcW w:w="7939" w:type="dxa"/>
            <w:gridSpan w:val="2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ind w:firstLine="34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  <w:tc>
          <w:tcPr>
            <w:tcW w:w="708" w:type="dxa"/>
            <w:vAlign w:val="bottom"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D71CE5" w:rsidRPr="00B7422C" w:rsidTr="00D71CE5">
        <w:tc>
          <w:tcPr>
            <w:tcW w:w="1242" w:type="dxa"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76" w:type="dxa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rPr>
                <w:lang w:val="en-US"/>
              </w:rPr>
            </w:pPr>
            <w:r w:rsidRPr="00B7422C">
              <w:t xml:space="preserve">Глава </w:t>
            </w:r>
            <w:r w:rsidRPr="00B7422C">
              <w:rPr>
                <w:lang w:val="en-US"/>
              </w:rPr>
              <w:t>6</w:t>
            </w:r>
          </w:p>
        </w:tc>
        <w:tc>
          <w:tcPr>
            <w:tcW w:w="6663" w:type="dxa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ind w:firstLine="34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08" w:type="dxa"/>
            <w:vAlign w:val="bottom"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D71CE5" w:rsidRPr="00B7422C" w:rsidTr="00D71CE5">
        <w:tc>
          <w:tcPr>
            <w:tcW w:w="1242" w:type="dxa"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76" w:type="dxa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rPr>
                <w:lang w:val="en-US"/>
              </w:rPr>
            </w:pPr>
            <w:r w:rsidRPr="00B7422C">
              <w:t xml:space="preserve">Глава </w:t>
            </w:r>
            <w:r w:rsidRPr="00B7422C">
              <w:rPr>
                <w:lang w:val="en-US"/>
              </w:rPr>
              <w:t>7</w:t>
            </w:r>
          </w:p>
        </w:tc>
        <w:tc>
          <w:tcPr>
            <w:tcW w:w="6663" w:type="dxa"/>
            <w:hideMark/>
          </w:tcPr>
          <w:p w:rsidR="00D71CE5" w:rsidRPr="00B7422C" w:rsidRDefault="00D71CE5" w:rsidP="00D71CE5">
            <w:pPr>
              <w:pStyle w:val="35"/>
              <w:spacing w:line="240" w:lineRule="auto"/>
              <w:ind w:left="0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708" w:type="dxa"/>
            <w:vAlign w:val="bottom"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D71CE5" w:rsidRPr="00B7422C" w:rsidTr="00D71CE5">
        <w:tc>
          <w:tcPr>
            <w:tcW w:w="1242" w:type="dxa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B7422C">
              <w:t xml:space="preserve">Раздел </w:t>
            </w:r>
            <w:r w:rsidRPr="00B7422C">
              <w:rPr>
                <w:lang w:val="en-US"/>
              </w:rPr>
              <w:t>III</w:t>
            </w:r>
          </w:p>
        </w:tc>
        <w:tc>
          <w:tcPr>
            <w:tcW w:w="7939" w:type="dxa"/>
            <w:gridSpan w:val="2"/>
            <w:hideMark/>
          </w:tcPr>
          <w:p w:rsidR="00D71CE5" w:rsidRPr="00B7422C" w:rsidRDefault="00D71CE5" w:rsidP="00D71CE5">
            <w:pPr>
              <w:spacing w:line="276" w:lineRule="auto"/>
              <w:rPr>
                <w:u w:val="single"/>
              </w:rPr>
            </w:pPr>
            <w:r w:rsidRPr="00B7422C">
              <w:t>Правила и область применения расчетных показателей</w:t>
            </w:r>
          </w:p>
        </w:tc>
        <w:tc>
          <w:tcPr>
            <w:tcW w:w="708" w:type="dxa"/>
            <w:vAlign w:val="bottom"/>
          </w:tcPr>
          <w:p w:rsidR="00D71CE5" w:rsidRPr="00B7422C" w:rsidRDefault="00D71CE5" w:rsidP="00D71CE5">
            <w:pPr>
              <w:spacing w:line="276" w:lineRule="auto"/>
              <w:jc w:val="center"/>
            </w:pPr>
          </w:p>
        </w:tc>
      </w:tr>
      <w:tr w:rsidR="00D71CE5" w:rsidRPr="00B7422C" w:rsidTr="00D71CE5">
        <w:tc>
          <w:tcPr>
            <w:tcW w:w="1242" w:type="dxa"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rPr>
                <w:lang w:val="en-US"/>
              </w:rPr>
            </w:pPr>
            <w:r w:rsidRPr="00B7422C">
              <w:t xml:space="preserve">Глава </w:t>
            </w:r>
            <w:r w:rsidRPr="00B7422C">
              <w:rPr>
                <w:lang w:val="en-US"/>
              </w:rPr>
              <w:t>8</w:t>
            </w:r>
          </w:p>
        </w:tc>
        <w:tc>
          <w:tcPr>
            <w:tcW w:w="6663" w:type="dxa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</w:pPr>
            <w:r w:rsidRPr="00B7422C">
              <w:t xml:space="preserve"> Область применения расчетных показателей</w:t>
            </w:r>
          </w:p>
        </w:tc>
        <w:tc>
          <w:tcPr>
            <w:tcW w:w="708" w:type="dxa"/>
            <w:vAlign w:val="bottom"/>
          </w:tcPr>
          <w:p w:rsidR="00D71CE5" w:rsidRPr="00B7422C" w:rsidRDefault="00D71CE5" w:rsidP="00D71CE5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1CE5" w:rsidRPr="00B7422C" w:rsidTr="00D71CE5">
        <w:tc>
          <w:tcPr>
            <w:tcW w:w="1242" w:type="dxa"/>
          </w:tcPr>
          <w:p w:rsidR="00D71CE5" w:rsidRPr="00B7422C" w:rsidRDefault="00D71CE5" w:rsidP="00D71CE5">
            <w:pPr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rPr>
                <w:lang w:val="en-US"/>
              </w:rPr>
            </w:pPr>
            <w:r w:rsidRPr="00B7422C">
              <w:t xml:space="preserve">Глава </w:t>
            </w:r>
            <w:r w:rsidRPr="00B7422C">
              <w:rPr>
                <w:lang w:val="en-US"/>
              </w:rPr>
              <w:t>9</w:t>
            </w:r>
          </w:p>
        </w:tc>
        <w:tc>
          <w:tcPr>
            <w:tcW w:w="6663" w:type="dxa"/>
            <w:hideMark/>
          </w:tcPr>
          <w:p w:rsidR="00D71CE5" w:rsidRPr="00B7422C" w:rsidRDefault="00D71CE5" w:rsidP="00D71CE5">
            <w:pPr>
              <w:snapToGrid w:val="0"/>
              <w:spacing w:line="276" w:lineRule="auto"/>
              <w:jc w:val="both"/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Правила применения расчетных показателей </w:t>
            </w:r>
          </w:p>
        </w:tc>
        <w:tc>
          <w:tcPr>
            <w:tcW w:w="708" w:type="dxa"/>
            <w:vAlign w:val="bottom"/>
          </w:tcPr>
          <w:p w:rsidR="00D71CE5" w:rsidRPr="00B7422C" w:rsidRDefault="00D71CE5" w:rsidP="00D71CE5">
            <w:pPr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D71CE5" w:rsidRPr="00B7422C" w:rsidRDefault="00D71CE5" w:rsidP="00D71CE5">
      <w:pPr>
        <w:jc w:val="center"/>
        <w:rPr>
          <w:b/>
        </w:rPr>
      </w:pPr>
    </w:p>
    <w:p w:rsidR="00D71CE5" w:rsidRPr="00B7422C" w:rsidRDefault="00D71CE5" w:rsidP="00D71CE5">
      <w:pPr>
        <w:jc w:val="center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  <w:r w:rsidRPr="00B7422C">
        <w:rPr>
          <w:b/>
        </w:rPr>
        <w:t xml:space="preserve">                                                     Введение</w:t>
      </w:r>
    </w:p>
    <w:p w:rsidR="00D71CE5" w:rsidRPr="00B7422C" w:rsidRDefault="00D71CE5" w:rsidP="00D71CE5">
      <w:pPr>
        <w:jc w:val="center"/>
        <w:rPr>
          <w:b/>
        </w:rPr>
      </w:pPr>
    </w:p>
    <w:p w:rsidR="00D71CE5" w:rsidRPr="00B7422C" w:rsidRDefault="00D71CE5" w:rsidP="00D71CE5">
      <w:pPr>
        <w:ind w:firstLine="708"/>
        <w:jc w:val="both"/>
      </w:pPr>
      <w:r w:rsidRPr="00B7422C">
        <w:t xml:space="preserve">Настоящие местные нормативы градостроительного проектирования </w:t>
      </w:r>
      <w:proofErr w:type="spellStart"/>
      <w:r w:rsidR="00694D75">
        <w:t>Боровлянского</w:t>
      </w:r>
      <w:proofErr w:type="spellEnd"/>
      <w:r w:rsidR="00694D75">
        <w:t xml:space="preserve"> </w:t>
      </w:r>
      <w:r w:rsidRPr="00B7422C">
        <w:t xml:space="preserve">сельсовета (далее - нормативы) разработаны в соответствии с законодательством Российской Федерации, Курганской области, нормативными правовыми актами </w:t>
      </w:r>
      <w:proofErr w:type="spellStart"/>
      <w:r w:rsidR="00694D75">
        <w:t>Боровлянского</w:t>
      </w:r>
      <w:proofErr w:type="spellEnd"/>
      <w:r w:rsidRPr="00B7422C">
        <w:t xml:space="preserve"> сельсовета.</w:t>
      </w:r>
    </w:p>
    <w:p w:rsidR="00D71CE5" w:rsidRPr="00B7422C" w:rsidRDefault="00D71CE5" w:rsidP="00D71CE5">
      <w:pPr>
        <w:pStyle w:val="Style5"/>
        <w:widowControl/>
        <w:spacing w:line="240" w:lineRule="auto"/>
        <w:ind w:firstLine="708"/>
        <w:rPr>
          <w:rStyle w:val="FontStyle44"/>
          <w:sz w:val="24"/>
          <w:szCs w:val="24"/>
        </w:rPr>
      </w:pPr>
      <w:r w:rsidRPr="00B7422C">
        <w:rPr>
          <w:rStyle w:val="FontStyle44"/>
          <w:sz w:val="24"/>
          <w:szCs w:val="24"/>
        </w:rPr>
        <w:t>Содержание нормативов градостроительного проектирования соответствует части 4 статьи 29.2 Градостроительного кодекса Российской Федерации и включает в себя:</w:t>
      </w:r>
    </w:p>
    <w:p w:rsidR="00D71CE5" w:rsidRPr="00B7422C" w:rsidRDefault="00D71CE5" w:rsidP="00D71CE5">
      <w:pPr>
        <w:pStyle w:val="Style5"/>
        <w:widowControl/>
        <w:spacing w:line="240" w:lineRule="auto"/>
        <w:ind w:firstLine="708"/>
        <w:rPr>
          <w:rStyle w:val="FontStyle44"/>
          <w:sz w:val="24"/>
          <w:szCs w:val="24"/>
        </w:rPr>
      </w:pPr>
      <w:r w:rsidRPr="00B7422C">
        <w:rPr>
          <w:rStyle w:val="FontStyle44"/>
          <w:sz w:val="24"/>
          <w:szCs w:val="24"/>
        </w:rPr>
        <w:t xml:space="preserve">а) </w:t>
      </w:r>
      <w:r w:rsidRPr="00B7422C">
        <w:t xml:space="preserve">основную часть (расчетные показатели минимально допустимого уровня обеспеченности объектами, предусмотренными </w:t>
      </w:r>
      <w:hyperlink r:id="rId7" w:anchor="Par959" w:tooltip="1.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, относящимися к областям, указанным в части 3 статьи 14 настоящего К" w:history="1">
        <w:r w:rsidRPr="00B7422C">
          <w:rPr>
            <w:rStyle w:val="affd"/>
            <w:rFonts w:eastAsiaTheme="majorEastAsia"/>
          </w:rPr>
          <w:t>частью</w:t>
        </w:r>
      </w:hyperlink>
      <w:r w:rsidRPr="00B7422C">
        <w:t xml:space="preserve"> </w:t>
      </w:r>
      <w:hyperlink r:id="rId8" w:anchor="Par961" w:tooltip="3.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" w:history="1">
        <w:r w:rsidRPr="00B7422C">
          <w:rPr>
            <w:rStyle w:val="affd"/>
            <w:rFonts w:eastAsiaTheme="majorEastAsia"/>
          </w:rPr>
          <w:t>4</w:t>
        </w:r>
      </w:hyperlink>
      <w:r w:rsidRPr="00B7422C">
        <w:t xml:space="preserve"> статьи </w:t>
      </w:r>
      <w:r w:rsidRPr="00B7422C">
        <w:rPr>
          <w:rStyle w:val="FontStyle44"/>
          <w:sz w:val="24"/>
          <w:szCs w:val="24"/>
        </w:rPr>
        <w:t>29.2 Градостроительного кодекса Российской Федерации</w:t>
      </w:r>
      <w:r w:rsidRPr="00B7422C">
        <w:t>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образования);</w:t>
      </w:r>
    </w:p>
    <w:p w:rsidR="00D71CE5" w:rsidRPr="00B7422C" w:rsidRDefault="00D71CE5" w:rsidP="00D71CE5">
      <w:pPr>
        <w:pStyle w:val="Style5"/>
        <w:widowControl/>
        <w:spacing w:line="240" w:lineRule="auto"/>
        <w:ind w:firstLine="708"/>
        <w:rPr>
          <w:rStyle w:val="FontStyle44"/>
          <w:sz w:val="24"/>
          <w:szCs w:val="24"/>
        </w:rPr>
      </w:pPr>
      <w:r w:rsidRPr="00B7422C">
        <w:rPr>
          <w:rStyle w:val="FontStyle44"/>
          <w:sz w:val="24"/>
          <w:szCs w:val="24"/>
        </w:rPr>
        <w:t>б)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D71CE5" w:rsidRPr="00B7422C" w:rsidRDefault="00D71CE5" w:rsidP="00D71CE5">
      <w:pPr>
        <w:pStyle w:val="Style5"/>
        <w:widowControl/>
        <w:spacing w:line="240" w:lineRule="auto"/>
        <w:ind w:firstLine="708"/>
        <w:rPr>
          <w:rStyle w:val="FontStyle44"/>
          <w:sz w:val="24"/>
          <w:szCs w:val="24"/>
        </w:rPr>
      </w:pPr>
      <w:r w:rsidRPr="00B7422C">
        <w:rPr>
          <w:rStyle w:val="FontStyle39"/>
          <w:sz w:val="24"/>
          <w:szCs w:val="24"/>
        </w:rPr>
        <w:t xml:space="preserve">в) </w:t>
      </w:r>
      <w:r w:rsidRPr="00B7422C">
        <w:rPr>
          <w:rStyle w:val="FontStyle44"/>
          <w:sz w:val="24"/>
          <w:szCs w:val="24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D71CE5" w:rsidRPr="00B7422C" w:rsidRDefault="00D71CE5" w:rsidP="00D71CE5">
      <w:pPr>
        <w:ind w:firstLine="708"/>
        <w:jc w:val="center"/>
        <w:rPr>
          <w:b/>
        </w:rPr>
      </w:pPr>
    </w:p>
    <w:p w:rsidR="00D71CE5" w:rsidRPr="00B7422C" w:rsidRDefault="00D71CE5" w:rsidP="00D71CE5">
      <w:pPr>
        <w:ind w:firstLine="709"/>
        <w:jc w:val="both"/>
        <w:rPr>
          <w:b/>
        </w:rPr>
      </w:pPr>
    </w:p>
    <w:p w:rsidR="00D71CE5" w:rsidRPr="00B7422C" w:rsidRDefault="00D71CE5" w:rsidP="00D71CE5">
      <w:pPr>
        <w:ind w:firstLine="709"/>
        <w:jc w:val="both"/>
        <w:rPr>
          <w:b/>
        </w:rPr>
      </w:pPr>
      <w:r w:rsidRPr="00B7422C">
        <w:rPr>
          <w:b/>
        </w:rPr>
        <w:t xml:space="preserve">Раздел </w:t>
      </w:r>
      <w:r w:rsidRPr="00B7422C">
        <w:rPr>
          <w:b/>
          <w:lang w:val="en-US"/>
        </w:rPr>
        <w:t>I</w:t>
      </w:r>
      <w:r w:rsidRPr="00B7422C">
        <w:rPr>
          <w:b/>
        </w:rPr>
        <w:t>. Основная часть нормативов градостроительного проектирования</w:t>
      </w:r>
    </w:p>
    <w:p w:rsidR="00D71CE5" w:rsidRPr="00B7422C" w:rsidRDefault="00D71CE5" w:rsidP="00D71CE5">
      <w:pPr>
        <w:ind w:firstLine="709"/>
        <w:jc w:val="both"/>
        <w:rPr>
          <w:b/>
        </w:rPr>
      </w:pPr>
    </w:p>
    <w:p w:rsidR="00D71CE5" w:rsidRPr="00B7422C" w:rsidRDefault="00D71CE5" w:rsidP="00D71CE5">
      <w:pPr>
        <w:ind w:firstLine="709"/>
        <w:jc w:val="both"/>
      </w:pPr>
      <w:r w:rsidRPr="00B7422C">
        <w:t xml:space="preserve">Нормативы устанавливают совокупность расчетных показателей минимально допустимого уровня обеспеченности  объектами местного значения и расчетных показателей максимально допустимого уровня территориальной доступности, относящимися к областям: </w:t>
      </w:r>
    </w:p>
    <w:p w:rsidR="00D71CE5" w:rsidRPr="00B7422C" w:rsidRDefault="00D71CE5" w:rsidP="00D71C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22C">
        <w:rPr>
          <w:rFonts w:ascii="Times New Roman" w:hAnsi="Times New Roman" w:cs="Times New Roman"/>
          <w:sz w:val="24"/>
          <w:szCs w:val="24"/>
        </w:rPr>
        <w:t>а) электр</w:t>
      </w:r>
      <w:proofErr w:type="gramStart"/>
      <w:r w:rsidRPr="00B742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422C">
        <w:rPr>
          <w:rFonts w:ascii="Times New Roman" w:hAnsi="Times New Roman" w:cs="Times New Roman"/>
          <w:sz w:val="24"/>
          <w:szCs w:val="24"/>
        </w:rPr>
        <w:t xml:space="preserve"> тепло</w:t>
      </w:r>
      <w:r>
        <w:rPr>
          <w:rFonts w:ascii="Times New Roman" w:hAnsi="Times New Roman" w:cs="Times New Roman"/>
          <w:sz w:val="24"/>
          <w:szCs w:val="24"/>
        </w:rPr>
        <w:t xml:space="preserve"> снабжение населения</w:t>
      </w:r>
      <w:r w:rsidRPr="00B7422C">
        <w:rPr>
          <w:rFonts w:ascii="Times New Roman" w:hAnsi="Times New Roman" w:cs="Times New Roman"/>
          <w:sz w:val="24"/>
          <w:szCs w:val="24"/>
        </w:rPr>
        <w:t>;</w:t>
      </w:r>
    </w:p>
    <w:p w:rsidR="00D71CE5" w:rsidRPr="00B7422C" w:rsidRDefault="00D71CE5" w:rsidP="00D71C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22C"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значения;</w:t>
      </w:r>
    </w:p>
    <w:p w:rsidR="00D71CE5" w:rsidRPr="00B7422C" w:rsidRDefault="00D71CE5" w:rsidP="00D71C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22C">
        <w:rPr>
          <w:rFonts w:ascii="Times New Roman" w:hAnsi="Times New Roman" w:cs="Times New Roman"/>
          <w:sz w:val="24"/>
          <w:szCs w:val="24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D71CE5" w:rsidRPr="00B7422C" w:rsidRDefault="00D71CE5" w:rsidP="00D71C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22C">
        <w:rPr>
          <w:rFonts w:ascii="Times New Roman" w:hAnsi="Times New Roman" w:cs="Times New Roman"/>
          <w:sz w:val="24"/>
          <w:szCs w:val="24"/>
        </w:rPr>
        <w:t>г) иные области в связи с решением вопросов местного значения поселения;</w:t>
      </w:r>
    </w:p>
    <w:p w:rsidR="00D71CE5" w:rsidRPr="00B7422C" w:rsidRDefault="00D71CE5" w:rsidP="00D71C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22C">
        <w:rPr>
          <w:rFonts w:ascii="Times New Roman" w:hAnsi="Times New Roman" w:cs="Times New Roman"/>
          <w:sz w:val="24"/>
          <w:szCs w:val="24"/>
        </w:rPr>
        <w:t>д) благоустройство территории.</w:t>
      </w:r>
    </w:p>
    <w:p w:rsidR="00D71CE5" w:rsidRPr="00B7422C" w:rsidRDefault="00D71CE5" w:rsidP="00D71CE5">
      <w:pPr>
        <w:ind w:firstLine="709"/>
        <w:jc w:val="both"/>
        <w:rPr>
          <w:b/>
        </w:rPr>
      </w:pPr>
      <w:r w:rsidRPr="00B7422C">
        <w:t xml:space="preserve"> </w:t>
      </w:r>
    </w:p>
    <w:p w:rsidR="00D71CE5" w:rsidRPr="00B7422C" w:rsidRDefault="00D71CE5" w:rsidP="00D71CE5">
      <w:pPr>
        <w:pStyle w:val="Style6"/>
        <w:widowControl/>
        <w:spacing w:before="7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Глава 1.   Расчетные показатели в области </w:t>
      </w:r>
      <w:r w:rsidRPr="00B7422C">
        <w:rPr>
          <w:b/>
        </w:rPr>
        <w:t>электр</w:t>
      </w:r>
      <w:proofErr w:type="gramStart"/>
      <w:r w:rsidRPr="00B7422C">
        <w:rPr>
          <w:b/>
        </w:rPr>
        <w:t>о-</w:t>
      </w:r>
      <w:proofErr w:type="gramEnd"/>
      <w:r w:rsidRPr="00B7422C">
        <w:rPr>
          <w:b/>
        </w:rPr>
        <w:t xml:space="preserve"> тепло- газо- и водоснабжение населения, водоотведения</w:t>
      </w:r>
    </w:p>
    <w:p w:rsidR="00D71CE5" w:rsidRPr="00B7422C" w:rsidRDefault="00D71CE5" w:rsidP="00D71CE5">
      <w:pPr>
        <w:pStyle w:val="Style1"/>
        <w:widowControl/>
        <w:spacing w:line="240" w:lineRule="auto"/>
        <w:ind w:firstLine="709"/>
        <w:rPr>
          <w:rFonts w:ascii="Times New Roman" w:hAnsi="Times New Roman"/>
        </w:rPr>
      </w:pPr>
    </w:p>
    <w:p w:rsidR="00D71CE5" w:rsidRPr="00B7422C" w:rsidRDefault="00D71CE5" w:rsidP="00D71CE5">
      <w:pPr>
        <w:pStyle w:val="Style6"/>
        <w:widowControl/>
        <w:spacing w:before="7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Для территории поселения устанавливаются следующие расчетные показатели минимально допустимого уровня обеспеченности объектами в области </w:t>
      </w:r>
      <w:r w:rsidRPr="00B7422C">
        <w:t>электр</w:t>
      </w:r>
      <w:proofErr w:type="gramStart"/>
      <w:r w:rsidRPr="00B7422C">
        <w:t>о-</w:t>
      </w:r>
      <w:proofErr w:type="gramEnd"/>
      <w:r w:rsidRPr="00B7422C">
        <w:t xml:space="preserve"> тепло- газо- и водоснабжение населения, водоотведения</w:t>
      </w: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9"/>
        <w:gridCol w:w="3080"/>
        <w:gridCol w:w="2451"/>
      </w:tblGrid>
      <w:tr w:rsidR="00D71CE5" w:rsidRPr="00B7422C" w:rsidTr="00D71CE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</w:t>
            </w:r>
            <w:r w:rsidRPr="00B7422C">
              <w:rPr>
                <w:rStyle w:val="FontStyle37"/>
                <w:rFonts w:ascii="Times New Roman" w:hAnsi="Times New Roman" w:cs="Times New Roman"/>
              </w:rPr>
              <w:t xml:space="preserve">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D71CE5" w:rsidRPr="00B7422C" w:rsidTr="00D71CE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Электрические сети до 35 </w:t>
            </w:r>
            <w:proofErr w:type="spell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, (км/ тысяч км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0.5 км</w:t>
            </w:r>
          </w:p>
        </w:tc>
      </w:tr>
      <w:tr w:rsidR="00D71CE5" w:rsidRPr="00B7422C" w:rsidTr="00D71CE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Электрические сети до 0,4 </w:t>
            </w:r>
            <w:proofErr w:type="spell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, (км/ км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0.01 км</w:t>
            </w:r>
          </w:p>
        </w:tc>
      </w:tr>
      <w:tr w:rsidR="00D71CE5" w:rsidRPr="00B7422C" w:rsidTr="00D71CE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Объекты теплоснабжения (</w:t>
            </w:r>
            <w:proofErr w:type="spell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сети) (км/ км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0,02 км</w:t>
            </w:r>
          </w:p>
        </w:tc>
      </w:tr>
      <w:tr w:rsidR="00D71CE5" w:rsidRPr="00B7422C" w:rsidTr="00D71CE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Объекты  газоснабжения поселений (</w:t>
            </w:r>
            <w:proofErr w:type="spell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сети газоснабжения) (км/км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E00292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292">
              <w:rPr>
                <w:rStyle w:val="FontStyle32"/>
                <w:rFonts w:ascii="Times New Roman" w:hAnsi="Times New Roman" w:cs="Times New Roman"/>
                <w:b w:val="0"/>
                <w:i w:val="0"/>
              </w:rPr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0.05 км</w:t>
            </w:r>
          </w:p>
        </w:tc>
      </w:tr>
      <w:tr w:rsidR="00D71CE5" w:rsidRPr="00B7422C" w:rsidTr="00D71CE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Сети водоснабжения (км/км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32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0.05 км</w:t>
            </w:r>
          </w:p>
        </w:tc>
      </w:tr>
      <w:tr w:rsidR="00D71CE5" w:rsidRPr="00B7422C" w:rsidTr="00D71CE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Сети водоотведения (ливневая канализация) (км/км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E00292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32"/>
                <w:rFonts w:ascii="Times New Roman" w:hAnsi="Times New Roman" w:cs="Times New Roman"/>
                <w:b w:val="0"/>
                <w:i w:val="0"/>
              </w:rPr>
            </w:pPr>
            <w:r w:rsidRPr="00E00292">
              <w:rPr>
                <w:rStyle w:val="FontStyle32"/>
                <w:rFonts w:ascii="Times New Roman" w:hAnsi="Times New Roman" w:cs="Times New Roman"/>
                <w:b w:val="0"/>
                <w:i w:val="0"/>
              </w:rPr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0,05 км</w:t>
            </w:r>
          </w:p>
        </w:tc>
      </w:tr>
      <w:tr w:rsidR="00D71CE5" w:rsidRPr="00B7422C" w:rsidTr="00D71CE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Сети водоотведения (сети канализации бытовых и производственных стоков) (км/км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0,02 км</w:t>
            </w:r>
          </w:p>
        </w:tc>
      </w:tr>
      <w:tr w:rsidR="00D71CE5" w:rsidRPr="00B7422C" w:rsidTr="00D71CE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Очистные сооружения канализационных стоков (единиц на населенный пункт)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ближе 0,5 км.</w:t>
            </w:r>
          </w:p>
        </w:tc>
      </w:tr>
    </w:tbl>
    <w:p w:rsidR="00D71CE5" w:rsidRPr="00B7422C" w:rsidRDefault="00D71CE5" w:rsidP="00D71CE5">
      <w:pPr>
        <w:pStyle w:val="Style6"/>
        <w:widowControl/>
        <w:spacing w:before="1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* допускается устройство автономных источников тепло- и водоснабжения, а также автономных систем водоотведения при соблюдении действующих норм законодательства Российской Федерации. </w:t>
      </w:r>
    </w:p>
    <w:p w:rsidR="00D71CE5" w:rsidRPr="00B7422C" w:rsidRDefault="00D71CE5" w:rsidP="00D71CE5">
      <w:pPr>
        <w:pStyle w:val="Style6"/>
        <w:widowControl/>
        <w:spacing w:before="1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D71CE5" w:rsidRPr="00B7422C" w:rsidRDefault="00D71CE5" w:rsidP="00D71CE5">
      <w:pPr>
        <w:pStyle w:val="Style6"/>
        <w:widowControl/>
        <w:spacing w:before="12" w:line="240" w:lineRule="auto"/>
        <w:ind w:firstLine="709"/>
        <w:rPr>
          <w:rStyle w:val="FontStyle25"/>
          <w:rFonts w:ascii="Times New Roman" w:hAnsi="Times New Roman" w:cs="Times New Roman"/>
          <w:b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Глава 2.   Расчетные показатели в области автомобильных дорог местного значения </w:t>
      </w:r>
    </w:p>
    <w:p w:rsidR="00D71CE5" w:rsidRPr="00B7422C" w:rsidRDefault="00D71CE5" w:rsidP="00D71CE5">
      <w:pPr>
        <w:pStyle w:val="Style1"/>
        <w:widowControl/>
        <w:spacing w:line="240" w:lineRule="auto"/>
        <w:ind w:firstLine="709"/>
        <w:rPr>
          <w:rFonts w:ascii="Times New Roman" w:hAnsi="Times New Roman"/>
        </w:rPr>
      </w:pPr>
    </w:p>
    <w:p w:rsidR="00D71CE5" w:rsidRPr="00B7422C" w:rsidRDefault="00D71CE5" w:rsidP="00D71CE5">
      <w:pPr>
        <w:pStyle w:val="Style1"/>
        <w:widowControl/>
        <w:spacing w:before="66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Для территории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:rsidR="00D71CE5" w:rsidRPr="00B7422C" w:rsidRDefault="00D71CE5" w:rsidP="00D71CE5">
      <w:pPr>
        <w:jc w:val="both"/>
        <w:rPr>
          <w:b/>
        </w:rPr>
      </w:pP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3688"/>
        <w:gridCol w:w="2734"/>
      </w:tblGrid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</w:t>
            </w:r>
            <w:r w:rsidRPr="00B7422C">
              <w:rPr>
                <w:rStyle w:val="FontStyle37"/>
                <w:rFonts w:ascii="Times New Roman" w:hAnsi="Times New Roman" w:cs="Times New Roman"/>
              </w:rPr>
              <w:t xml:space="preserve">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категории, (км/ тысяч км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категории, (км/ тысяч км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категории, (км/ тысяч км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категории, (км/ тысяч км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AA1BF1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36,50</w:t>
            </w:r>
            <w:bookmarkStart w:id="0" w:name="_GoBack"/>
            <w:bookmarkEnd w:id="0"/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1 км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автомобильные дороги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категории, (км/км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AA1BF1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0,05 км.</w:t>
            </w:r>
          </w:p>
        </w:tc>
      </w:tr>
    </w:tbl>
    <w:p w:rsidR="00D71CE5" w:rsidRPr="00B7422C" w:rsidRDefault="00D71CE5" w:rsidP="00D71CE5">
      <w:pPr>
        <w:jc w:val="both"/>
        <w:rPr>
          <w:b/>
        </w:rPr>
      </w:pPr>
    </w:p>
    <w:p w:rsidR="00D71CE5" w:rsidRPr="00B7422C" w:rsidRDefault="00D71CE5" w:rsidP="00D71CE5">
      <w:pPr>
        <w:pStyle w:val="Style6"/>
        <w:widowControl/>
        <w:spacing w:before="1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Глава 3. Расчетные показатели в области </w:t>
      </w:r>
      <w:r w:rsidRPr="00B7422C">
        <w:rPr>
          <w:b/>
        </w:rPr>
        <w:t>физической культуры и массового спорта, образования, здравоохранения, обработки, утилизации, обезвреживания, размещения твердых коммунальных отходов</w:t>
      </w:r>
    </w:p>
    <w:p w:rsidR="00D71CE5" w:rsidRPr="00B7422C" w:rsidRDefault="00D71CE5" w:rsidP="00D71CE5">
      <w:pPr>
        <w:pStyle w:val="Style1"/>
        <w:widowControl/>
        <w:spacing w:line="240" w:lineRule="auto"/>
        <w:ind w:firstLine="709"/>
        <w:rPr>
          <w:rFonts w:ascii="Times New Roman" w:hAnsi="Times New Roman"/>
        </w:rPr>
      </w:pPr>
    </w:p>
    <w:p w:rsidR="00D71CE5" w:rsidRPr="00B7422C" w:rsidRDefault="00D71CE5" w:rsidP="00D71CE5">
      <w:pPr>
        <w:pStyle w:val="Style1"/>
        <w:widowControl/>
        <w:spacing w:before="66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Для территории поселения устанавливаются следующие расчетные показатели минимально допустимого уровня обеспеченности объектами в области </w:t>
      </w:r>
      <w:r w:rsidRPr="00B7422C">
        <w:rPr>
          <w:rFonts w:ascii="Times New Roman" w:hAnsi="Times New Roman"/>
        </w:rPr>
        <w:t>физической культуры и массового спорта, образования, здравоохранения, обработки, утилизации, обезвреживания, размещения твердых коммунальных отходов</w:t>
      </w: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населения.</w:t>
      </w:r>
    </w:p>
    <w:p w:rsidR="00D71CE5" w:rsidRPr="00B7422C" w:rsidRDefault="00D71CE5" w:rsidP="00D71CE5">
      <w:pPr>
        <w:jc w:val="both"/>
        <w:rPr>
          <w:b/>
        </w:rPr>
      </w:pPr>
    </w:p>
    <w:tbl>
      <w:tblPr>
        <w:tblW w:w="99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1"/>
        <w:gridCol w:w="2733"/>
        <w:gridCol w:w="3826"/>
      </w:tblGrid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минимально допустимого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уровня обеспеченности объектами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Расчетные показатели максимально допустимого уровня территориальной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</w:t>
            </w:r>
            <w:r w:rsidRPr="00B7422C">
              <w:rPr>
                <w:rStyle w:val="FontStyle37"/>
                <w:rFonts w:ascii="Times New Roman" w:hAnsi="Times New Roman" w:cs="Times New Roman"/>
              </w:rPr>
              <w:t xml:space="preserve">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Образование: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Детские сады, (мест/тысяч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AA1BF1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color w:val="F2F2F2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  <w:r w:rsidR="00D71CE5"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1CE5" w:rsidRPr="00B7422C">
              <w:rPr>
                <w:rStyle w:val="FontStyle25"/>
                <w:rFonts w:ascii="Times New Roman" w:hAnsi="Times New Roman" w:cs="Times New Roman"/>
                <w:color w:val="F2F2F2"/>
                <w:sz w:val="24"/>
                <w:szCs w:val="24"/>
              </w:rPr>
              <w:t>180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15минут</w:t>
            </w:r>
          </w:p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Общеобразовательные школы, (мест/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AA1BF1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1/0,</w:t>
            </w:r>
            <w:r w:rsidR="00AA1BF1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150</w:t>
            </w:r>
            <w:r w:rsidRPr="00B7422C">
              <w:rPr>
                <w:rStyle w:val="FontStyle25"/>
                <w:rFonts w:ascii="Times New Roman" w:hAnsi="Times New Roman" w:cs="Times New Roman"/>
                <w:color w:val="F2F2F2"/>
                <w:sz w:val="24"/>
                <w:szCs w:val="24"/>
              </w:rPr>
              <w:t>180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15минут</w:t>
            </w:r>
          </w:p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22C">
              <w:rPr>
                <w:rFonts w:ascii="Times New Roman" w:hAnsi="Times New Roman"/>
              </w:rPr>
              <w:t>Учреждения начального и среднего профессионального образования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, (мест/ тысяч человек</w:t>
            </w:r>
            <w:proofErr w:type="gramEnd"/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15минут</w:t>
            </w:r>
          </w:p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B7422C">
              <w:rPr>
                <w:rFonts w:ascii="Times New Roman" w:hAnsi="Times New Roman"/>
              </w:rPr>
              <w:t>Внешкольные учреждения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, (мест/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15минут</w:t>
            </w:r>
          </w:p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Здравоохранение: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Фельдшерско-акушерские пункты, (объектов/1 населенный пункт)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-транспортная доступность 15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Аптеки, (м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AA1BF1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-транспортная доступность 15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B7422C">
              <w:rPr>
                <w:rFonts w:ascii="Times New Roman" w:hAnsi="Times New Roman"/>
              </w:rPr>
              <w:t xml:space="preserve">Пункты скорой помощи,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(автомобиль/тыс. чел.)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7422C">
              <w:rPr>
                <w:rFonts w:ascii="Times New Roman" w:hAnsi="Times New Roman"/>
                <w:b/>
              </w:rPr>
              <w:t>Физическая культура и массовый спорт: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сооружения, (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AA1BF1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15минут</w:t>
            </w:r>
          </w:p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Спортивный (спортивно-тренажерный) зал общего пользования, (м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AA1BF1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 минут</w:t>
            </w:r>
          </w:p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6"/>
              <w:widowControl/>
              <w:spacing w:before="12" w:line="240" w:lineRule="auto"/>
              <w:ind w:firstLine="0"/>
              <w:jc w:val="left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B7422C">
              <w:rPr>
                <w:b/>
              </w:rPr>
              <w:t>Обработка, утилизация, обезвреживание, размещение твердых коммунальных отходов: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Площадки сбора и временного хранения твердых бытовых отходов, (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AA1BF1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-транспортная доступность 25 минут, но не менее 0,5 км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Fonts w:ascii="Times New Roman" w:hAnsi="Times New Roman"/>
              </w:rPr>
              <w:t xml:space="preserve">Скотомогильники,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-транспортная доступность 45 минут, но не менее 0,5 км</w:t>
            </w:r>
          </w:p>
        </w:tc>
      </w:tr>
    </w:tbl>
    <w:p w:rsidR="00D71CE5" w:rsidRPr="00B7422C" w:rsidRDefault="00D71CE5" w:rsidP="00D71CE5">
      <w:pPr>
        <w:jc w:val="both"/>
        <w:rPr>
          <w:b/>
        </w:rPr>
      </w:pPr>
    </w:p>
    <w:p w:rsidR="00D71CE5" w:rsidRPr="00B7422C" w:rsidRDefault="00D71CE5" w:rsidP="00D71CE5">
      <w:pPr>
        <w:pStyle w:val="Style6"/>
        <w:widowControl/>
        <w:spacing w:before="1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Глава 4. Расчетные показатели в иных областях </w:t>
      </w:r>
      <w:r w:rsidRPr="00B7422C">
        <w:rPr>
          <w:b/>
        </w:rPr>
        <w:t>в связи с решением вопросов местного значения поселения</w:t>
      </w:r>
    </w:p>
    <w:p w:rsidR="00D71CE5" w:rsidRPr="00B7422C" w:rsidRDefault="00D71CE5" w:rsidP="00D71CE5">
      <w:pPr>
        <w:pStyle w:val="Style1"/>
        <w:widowControl/>
        <w:spacing w:line="240" w:lineRule="auto"/>
        <w:ind w:firstLine="709"/>
        <w:rPr>
          <w:rFonts w:ascii="Times New Roman" w:hAnsi="Times New Roman"/>
        </w:rPr>
      </w:pPr>
    </w:p>
    <w:p w:rsidR="00D71CE5" w:rsidRPr="00B7422C" w:rsidRDefault="00D71CE5" w:rsidP="00D71CE5">
      <w:pPr>
        <w:pStyle w:val="Style1"/>
        <w:widowControl/>
        <w:spacing w:before="66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Для территории поселения устанавливаются следующие расчетные показатели минимально допустимого уровня обеспеченности в иных областях </w:t>
      </w:r>
      <w:r w:rsidRPr="00B7422C">
        <w:rPr>
          <w:rFonts w:ascii="Times New Roman" w:hAnsi="Times New Roman"/>
        </w:rPr>
        <w:t xml:space="preserve">в связи с решением вопросов местного значения </w:t>
      </w: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населения.</w:t>
      </w:r>
    </w:p>
    <w:p w:rsidR="00D71CE5" w:rsidRPr="00B7422C" w:rsidRDefault="00D71CE5" w:rsidP="00D71CE5">
      <w:pPr>
        <w:jc w:val="both"/>
        <w:rPr>
          <w:b/>
        </w:rPr>
      </w:pP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4"/>
        <w:gridCol w:w="3302"/>
        <w:gridCol w:w="3119"/>
      </w:tblGrid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</w:t>
            </w:r>
            <w:r w:rsidRPr="00B7422C">
              <w:rPr>
                <w:rStyle w:val="FontStyle37"/>
                <w:rFonts w:ascii="Times New Roman" w:hAnsi="Times New Roman" w:cs="Times New Roman"/>
              </w:rPr>
              <w:t xml:space="preserve">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Помещения для культурно-массовой работы, досуга и любительской деятельности (м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AA1BF1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 минут</w:t>
            </w:r>
          </w:p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10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Объекты торговли, (м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AA1BF1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Fonts w:ascii="Times New Roman" w:hAnsi="Times New Roman"/>
              </w:rPr>
              <w:t xml:space="preserve">Предприятия бытового обслуживания,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(рабочее место/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7422C">
              <w:rPr>
                <w:rFonts w:ascii="Times New Roman" w:hAnsi="Times New Roman"/>
              </w:rPr>
              <w:t xml:space="preserve">Предприятия общественного питания,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(посадочное место 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AA1BF1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AA1BF1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</w:t>
            </w:r>
            <w:r w:rsidR="00AA1BF1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7422C">
              <w:rPr>
                <w:rFonts w:ascii="Times New Roman" w:hAnsi="Times New Roman"/>
              </w:rPr>
              <w:t>Пожарное депо, (один автомобиль/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тысяч человек</w:t>
            </w:r>
            <w:r w:rsidRPr="00B7422C">
              <w:rPr>
                <w:rFonts w:ascii="Times New Roman" w:hAnsi="Times New Roman"/>
              </w:rPr>
              <w:t>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AA1BF1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 /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</w:t>
            </w:r>
            <w:r w:rsidR="00AA1BF1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359</w:t>
            </w:r>
            <w:r w:rsidRPr="00B7422C">
              <w:rPr>
                <w:rStyle w:val="FontStyle25"/>
                <w:rFonts w:ascii="Times New Roman" w:hAnsi="Times New Roman" w:cs="Times New Roman"/>
                <w:color w:val="F2F2F2"/>
                <w:sz w:val="24"/>
                <w:szCs w:val="24"/>
              </w:rPr>
              <w:t>0,4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Радиус обслуживания 16 км. 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7422C">
              <w:rPr>
                <w:rFonts w:ascii="Times New Roman" w:hAnsi="Times New Roman"/>
              </w:rPr>
              <w:t xml:space="preserve">Отделение связи, (один объект/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  <w:r w:rsidRPr="00B7422C">
              <w:rPr>
                <w:rFonts w:ascii="Times New Roman" w:hAnsi="Times New Roman"/>
              </w:rPr>
              <w:t>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AA1BF1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1/</w:t>
            </w:r>
            <w:r w:rsidR="00AA1BF1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</w:t>
            </w:r>
            <w:r w:rsidR="00AA1BF1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7422C">
              <w:rPr>
                <w:rFonts w:ascii="Times New Roman" w:hAnsi="Times New Roman"/>
              </w:rPr>
              <w:t>Отделение полиции, (один объект/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тысяч человек</w:t>
            </w:r>
            <w:r w:rsidRPr="00B7422C">
              <w:rPr>
                <w:rFonts w:ascii="Times New Roman" w:hAnsi="Times New Roman"/>
              </w:rPr>
              <w:t>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  <w:r w:rsidRPr="00B7422C">
              <w:rPr>
                <w:rStyle w:val="FontStyle25"/>
                <w:rFonts w:ascii="Times New Roman" w:hAnsi="Times New Roman" w:cs="Times New Roman"/>
                <w:color w:val="F2F2F2"/>
                <w:sz w:val="24"/>
                <w:szCs w:val="24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1CE5" w:rsidRPr="00B7422C" w:rsidRDefault="00D71CE5" w:rsidP="00AA1BF1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</w:t>
            </w:r>
            <w:r w:rsidR="00AA1BF1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7422C">
              <w:rPr>
                <w:rFonts w:ascii="Times New Roman" w:hAnsi="Times New Roman"/>
              </w:rPr>
              <w:t>Отделения и филиалы сберегательного банка, (операционное место /тысяч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 минут</w:t>
            </w:r>
          </w:p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30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7422C">
              <w:rPr>
                <w:rFonts w:ascii="Times New Roman" w:hAnsi="Times New Roman"/>
              </w:rPr>
              <w:t xml:space="preserve">Кладбища 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-транспортная доступность 15 минут, но не менее 0,5 км</w:t>
            </w:r>
          </w:p>
        </w:tc>
      </w:tr>
    </w:tbl>
    <w:p w:rsidR="00D71CE5" w:rsidRPr="00B7422C" w:rsidRDefault="00D71CE5" w:rsidP="00D71CE5">
      <w:pPr>
        <w:jc w:val="both"/>
        <w:rPr>
          <w:b/>
        </w:rPr>
      </w:pPr>
    </w:p>
    <w:p w:rsidR="00D71CE5" w:rsidRPr="00B7422C" w:rsidRDefault="00D71CE5" w:rsidP="00D71CE5">
      <w:pPr>
        <w:pStyle w:val="Style6"/>
        <w:widowControl/>
        <w:spacing w:before="1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b/>
          <w:sz w:val="24"/>
          <w:szCs w:val="24"/>
        </w:rPr>
        <w:t>Глава 5. Расчетные показатели в области благоустройства территории поселения</w:t>
      </w:r>
    </w:p>
    <w:p w:rsidR="00D71CE5" w:rsidRPr="00B7422C" w:rsidRDefault="00D71CE5" w:rsidP="00D71CE5">
      <w:pPr>
        <w:pStyle w:val="Style1"/>
        <w:widowControl/>
        <w:spacing w:line="240" w:lineRule="auto"/>
        <w:ind w:firstLine="709"/>
        <w:rPr>
          <w:rFonts w:ascii="Times New Roman" w:hAnsi="Times New Roman"/>
        </w:rPr>
      </w:pPr>
    </w:p>
    <w:p w:rsidR="00D71CE5" w:rsidRPr="00B7422C" w:rsidRDefault="00D71CE5" w:rsidP="00D71CE5">
      <w:pPr>
        <w:pStyle w:val="Style1"/>
        <w:widowControl/>
        <w:spacing w:before="66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Для территории поселения устанавливаются следующие расчетные показатели минимально допустимого уровня обеспеченности объектами благоустройства поселения</w:t>
      </w:r>
      <w:r w:rsidRPr="00B7422C">
        <w:rPr>
          <w:rFonts w:ascii="Times New Roman" w:hAnsi="Times New Roman"/>
        </w:rPr>
        <w:t xml:space="preserve"> </w:t>
      </w: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населения.</w:t>
      </w:r>
    </w:p>
    <w:p w:rsidR="00D71CE5" w:rsidRPr="00B7422C" w:rsidRDefault="00D71CE5" w:rsidP="00D71CE5">
      <w:pPr>
        <w:jc w:val="both"/>
        <w:rPr>
          <w:b/>
        </w:rPr>
      </w:pP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3688"/>
        <w:gridCol w:w="2734"/>
      </w:tblGrid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</w:t>
            </w:r>
            <w:r w:rsidRPr="00B7422C">
              <w:rPr>
                <w:rStyle w:val="FontStyle37"/>
                <w:rFonts w:ascii="Times New Roman" w:hAnsi="Times New Roman" w:cs="Times New Roman"/>
              </w:rPr>
              <w:t xml:space="preserve">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Озелененные территории общего пользования (парки, скверы, бульвары…) (м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человек)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20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Территории общего пользования (площади), (м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человек)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Fonts w:ascii="Times New Roman" w:hAnsi="Times New Roman"/>
              </w:rPr>
              <w:t xml:space="preserve">Пляжи,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человек, с учетом коэффициента одновременной загрузки – 0,2)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1,5 часа</w:t>
            </w:r>
          </w:p>
        </w:tc>
      </w:tr>
      <w:tr w:rsidR="00D71CE5" w:rsidRPr="00B7422C" w:rsidTr="00D71CE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7422C">
              <w:rPr>
                <w:rFonts w:ascii="Times New Roman" w:hAnsi="Times New Roman"/>
              </w:rPr>
              <w:t xml:space="preserve">Пешеходные дорожки, </w:t>
            </w: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(км/км</w:t>
            </w:r>
            <w:proofErr w:type="gramStart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CE5" w:rsidRPr="00B7422C" w:rsidRDefault="00D71CE5" w:rsidP="00D71CE5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B7422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0,05 км.</w:t>
            </w:r>
          </w:p>
        </w:tc>
      </w:tr>
    </w:tbl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</w:rPr>
      </w:pPr>
    </w:p>
    <w:p w:rsidR="00D71CE5" w:rsidRDefault="00D71CE5" w:rsidP="00D71CE5">
      <w:pPr>
        <w:ind w:left="720"/>
        <w:rPr>
          <w:b/>
        </w:rPr>
      </w:pPr>
    </w:p>
    <w:p w:rsidR="00D71CE5" w:rsidRDefault="00D71CE5" w:rsidP="00D71CE5">
      <w:pPr>
        <w:ind w:left="720"/>
        <w:rPr>
          <w:b/>
        </w:rPr>
      </w:pPr>
    </w:p>
    <w:p w:rsidR="00D71CE5" w:rsidRDefault="00D71CE5" w:rsidP="00D71CE5">
      <w:pPr>
        <w:ind w:left="720"/>
        <w:rPr>
          <w:b/>
        </w:rPr>
      </w:pPr>
    </w:p>
    <w:p w:rsidR="00D71CE5" w:rsidRDefault="00D71CE5" w:rsidP="00D71CE5">
      <w:pPr>
        <w:ind w:left="720"/>
        <w:rPr>
          <w:b/>
        </w:rPr>
      </w:pPr>
    </w:p>
    <w:p w:rsidR="00D71CE5" w:rsidRDefault="00D71CE5" w:rsidP="00D71CE5">
      <w:pPr>
        <w:ind w:left="720"/>
        <w:rPr>
          <w:b/>
        </w:rPr>
      </w:pPr>
    </w:p>
    <w:p w:rsidR="00D71CE5" w:rsidRPr="00B7422C" w:rsidRDefault="00D71CE5" w:rsidP="00D71CE5">
      <w:pPr>
        <w:ind w:left="720"/>
        <w:rPr>
          <w:b/>
          <w:u w:val="single"/>
        </w:rPr>
      </w:pPr>
      <w:r w:rsidRPr="00B7422C">
        <w:rPr>
          <w:b/>
        </w:rPr>
        <w:lastRenderedPageBreak/>
        <w:t xml:space="preserve">Раздел  </w:t>
      </w:r>
      <w:r w:rsidRPr="00B7422C">
        <w:rPr>
          <w:b/>
          <w:lang w:val="en-US"/>
        </w:rPr>
        <w:t>II</w:t>
      </w:r>
      <w:r w:rsidRPr="00B7422C">
        <w:rPr>
          <w:b/>
        </w:rPr>
        <w:t>. Обоснование расчетных показателей</w:t>
      </w:r>
    </w:p>
    <w:p w:rsidR="00D71CE5" w:rsidRPr="00B7422C" w:rsidRDefault="00D71CE5" w:rsidP="00D71CE5">
      <w:pPr>
        <w:jc w:val="center"/>
        <w:rPr>
          <w:b/>
        </w:rPr>
      </w:pPr>
    </w:p>
    <w:p w:rsidR="00D71CE5" w:rsidRPr="00B7422C" w:rsidRDefault="00D71CE5" w:rsidP="00D71CE5">
      <w:pPr>
        <w:pStyle w:val="affe"/>
        <w:ind w:left="0" w:firstLine="709"/>
        <w:rPr>
          <w:rStyle w:val="210"/>
          <w:sz w:val="24"/>
          <w:szCs w:val="24"/>
        </w:rPr>
      </w:pPr>
      <w:bookmarkStart w:id="1" w:name="_Toc323221708"/>
      <w:r w:rsidRPr="00B7422C">
        <w:rPr>
          <w:rStyle w:val="210"/>
          <w:b/>
          <w:sz w:val="24"/>
          <w:szCs w:val="24"/>
        </w:rPr>
        <w:t xml:space="preserve">Глава 6. </w:t>
      </w:r>
      <w:bookmarkEnd w:id="1"/>
      <w:r w:rsidRPr="00B7422C">
        <w:rPr>
          <w:rStyle w:val="210"/>
          <w:b/>
          <w:sz w:val="24"/>
          <w:szCs w:val="24"/>
        </w:rPr>
        <w:t>Общая характеристика</w:t>
      </w:r>
    </w:p>
    <w:p w:rsidR="00D71CE5" w:rsidRPr="00B7422C" w:rsidRDefault="00D71CE5" w:rsidP="00D71CE5">
      <w:pPr>
        <w:pStyle w:val="18"/>
        <w:rPr>
          <w:rStyle w:val="210"/>
          <w:color w:val="auto"/>
          <w:sz w:val="24"/>
          <w:szCs w:val="24"/>
        </w:rPr>
      </w:pPr>
    </w:p>
    <w:p w:rsidR="00D71CE5" w:rsidRPr="00B7422C" w:rsidRDefault="00D71CE5" w:rsidP="00D71CE5">
      <w:pPr>
        <w:pStyle w:val="afff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B7422C">
        <w:rPr>
          <w:color w:val="222222"/>
        </w:rPr>
        <w:t xml:space="preserve">а) Географическое положение. </w:t>
      </w:r>
    </w:p>
    <w:p w:rsidR="00D71CE5" w:rsidRPr="00B7422C" w:rsidRDefault="00694D75" w:rsidP="00D71CE5">
      <w:pPr>
        <w:pStyle w:val="afff"/>
        <w:shd w:val="clear" w:color="auto" w:fill="FFFFFF"/>
        <w:spacing w:before="0" w:after="0"/>
        <w:ind w:firstLine="709"/>
        <w:jc w:val="both"/>
      </w:pPr>
      <w:proofErr w:type="spellStart"/>
      <w:r>
        <w:rPr>
          <w:color w:val="222222"/>
        </w:rPr>
        <w:t>Боровлянский</w:t>
      </w:r>
      <w:proofErr w:type="spellEnd"/>
      <w:r w:rsidR="00D71CE5" w:rsidRPr="00B7422C">
        <w:rPr>
          <w:color w:val="222222"/>
        </w:rPr>
        <w:t xml:space="preserve"> сельсовет расположен в </w:t>
      </w:r>
      <w:r>
        <w:rPr>
          <w:color w:val="222222"/>
        </w:rPr>
        <w:t>северной</w:t>
      </w:r>
      <w:r w:rsidR="00D71CE5" w:rsidRPr="00B7422C">
        <w:rPr>
          <w:color w:val="222222"/>
        </w:rPr>
        <w:t xml:space="preserve">  части Белозерского района. </w:t>
      </w:r>
      <w:r w:rsidR="00D71CE5" w:rsidRPr="00B7422C">
        <w:t xml:space="preserve">Расстояние до районного центра – </w:t>
      </w:r>
      <w:r w:rsidR="008C7997">
        <w:t>60</w:t>
      </w:r>
      <w:r w:rsidR="00D71CE5" w:rsidRPr="00B7422C">
        <w:t xml:space="preserve"> км. 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 xml:space="preserve">В состав поселения входит </w:t>
      </w:r>
      <w:r w:rsidR="00694D75">
        <w:t>три населенных пункта</w:t>
      </w:r>
      <w:r w:rsidRPr="00B7422C">
        <w:t xml:space="preserve">, село </w:t>
      </w:r>
      <w:r w:rsidR="00694D75">
        <w:t>Боровлянка</w:t>
      </w:r>
      <w:r w:rsidRPr="00B7422C">
        <w:t xml:space="preserve">, деревня </w:t>
      </w:r>
      <w:proofErr w:type="spellStart"/>
      <w:r w:rsidR="00694D75">
        <w:t>Тебенякское</w:t>
      </w:r>
      <w:proofErr w:type="spellEnd"/>
      <w:r w:rsidRPr="00B7422C">
        <w:t xml:space="preserve">, </w:t>
      </w:r>
      <w:r w:rsidR="00694D75">
        <w:t>поселок Стеклозавод.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>б) Транспорт.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 xml:space="preserve">Транспортное сообщение осуществляется по автомобильным дорогам. Межпоселковые автомобильные дороги, регионального значения. </w:t>
      </w:r>
      <w:proofErr w:type="spellStart"/>
      <w:r w:rsidRPr="00B7422C">
        <w:t>Внутрипоселковые</w:t>
      </w:r>
      <w:proofErr w:type="spellEnd"/>
      <w:r w:rsidRPr="00B7422C">
        <w:t xml:space="preserve">   автомобильные дороги, местного значения. 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 xml:space="preserve">в) Физкультура, спорт, образование, культура, здравоохранение. 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>На территории поселения расположены: основная школа,</w:t>
      </w:r>
      <w:r w:rsidR="008C7997">
        <w:t xml:space="preserve"> начальная школа,</w:t>
      </w:r>
      <w:r w:rsidRPr="00B7422C">
        <w:t xml:space="preserve"> учреждение культуры, </w:t>
      </w:r>
      <w:r w:rsidR="008C7997">
        <w:t xml:space="preserve">2 фельдшерско-акушерских </w:t>
      </w:r>
      <w:proofErr w:type="spellStart"/>
      <w:r w:rsidR="008C7997">
        <w:t>пункта</w:t>
      </w:r>
      <w:proofErr w:type="gramStart"/>
      <w:r w:rsidR="008C7997">
        <w:t>,а</w:t>
      </w:r>
      <w:proofErr w:type="gramEnd"/>
      <w:r w:rsidR="008C7997">
        <w:t>птека</w:t>
      </w:r>
      <w:proofErr w:type="spellEnd"/>
      <w:r w:rsidR="008C7997">
        <w:t>.</w:t>
      </w:r>
      <w:r w:rsidRPr="00B7422C">
        <w:t xml:space="preserve"> </w:t>
      </w:r>
    </w:p>
    <w:p w:rsidR="00D71CE5" w:rsidRPr="00B7422C" w:rsidRDefault="00AA1BF1" w:rsidP="00D71CE5">
      <w:pPr>
        <w:shd w:val="clear" w:color="auto" w:fill="FFFFFF"/>
        <w:suppressAutoHyphens w:val="0"/>
        <w:ind w:firstLine="709"/>
        <w:jc w:val="both"/>
      </w:pPr>
      <w:r>
        <w:t>г) Электро-тепло</w:t>
      </w:r>
      <w:r w:rsidR="00D71CE5" w:rsidRPr="00B7422C">
        <w:t xml:space="preserve"> снабжение.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 xml:space="preserve">Сетей инженерно-технического обеспечения на территории поселения не имеется. </w:t>
      </w:r>
      <w:r w:rsidR="00AA1BF1">
        <w:t>Электро-т</w:t>
      </w:r>
      <w:r w:rsidRPr="00B7422C">
        <w:t xml:space="preserve">епло снабжение осуществляется от автономных источников. Сетей канализации не имеется. Электроснабжение поселения осуществляется воздушными линиями электропередачи 110 </w:t>
      </w:r>
      <w:proofErr w:type="spellStart"/>
      <w:r w:rsidRPr="00B7422C">
        <w:t>кВ</w:t>
      </w:r>
      <w:proofErr w:type="spellEnd"/>
      <w:r w:rsidRPr="00B7422C">
        <w:t xml:space="preserve">, 35 кВ,0,4 </w:t>
      </w:r>
      <w:proofErr w:type="spellStart"/>
      <w:r w:rsidRPr="00B7422C">
        <w:t>кВ.</w:t>
      </w:r>
      <w:proofErr w:type="spellEnd"/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>д) Иные области. Экономика.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 xml:space="preserve"> Основные направления  </w:t>
      </w:r>
      <w:proofErr w:type="gramStart"/>
      <w:r w:rsidRPr="00B7422C">
        <w:t>экономической</w:t>
      </w:r>
      <w:proofErr w:type="gramEnd"/>
      <w:r w:rsidRPr="00B7422C">
        <w:t xml:space="preserve"> деятельности</w:t>
      </w:r>
      <w:r w:rsidR="00694D75">
        <w:t>-лесная промышленность.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 xml:space="preserve">Предприятия торговли предоставлены </w:t>
      </w:r>
      <w:r>
        <w:t>4</w:t>
      </w:r>
      <w:r w:rsidRPr="00B7422C">
        <w:t xml:space="preserve"> розничными магазинами товаров повседневного потребления. На территории поселения оказываются услуги телефонной и сотовой связи.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>ж) Обработка, утилизация твердых бытовых отходов.</w:t>
      </w:r>
    </w:p>
    <w:p w:rsidR="008C7997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>Для временного размещения бытовых и комму</w:t>
      </w:r>
      <w:r w:rsidR="008C7997">
        <w:t>нальных отходов площадки</w:t>
      </w:r>
      <w:r w:rsidRPr="00B7422C">
        <w:t xml:space="preserve"> </w:t>
      </w:r>
      <w:r w:rsidR="008C7997">
        <w:t>не имеется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>з) Благоустройство.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 xml:space="preserve">Площадь, на территории поселения имеется. В северной и западной части населенные пункты </w:t>
      </w:r>
      <w:proofErr w:type="spellStart"/>
      <w:r w:rsidRPr="00B7422C">
        <w:t>граничят</w:t>
      </w:r>
      <w:proofErr w:type="spellEnd"/>
      <w:r w:rsidRPr="00B7422C">
        <w:t xml:space="preserve"> с лесными массивами.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>и) Прогноз социально-экономического развития.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  <w:jc w:val="both"/>
      </w:pPr>
      <w:r w:rsidRPr="00B7422C">
        <w:t>Программа социально-экономического развития для поселения не утве</w:t>
      </w:r>
      <w:r w:rsidR="00764A97">
        <w:t>рждена. Генеральный план разработан</w:t>
      </w:r>
      <w:r>
        <w:t>.</w:t>
      </w:r>
      <w:r w:rsidRPr="00B7422C">
        <w:t xml:space="preserve"> </w:t>
      </w:r>
      <w:r>
        <w:t>П</w:t>
      </w:r>
      <w:r w:rsidRPr="00B7422C">
        <w:t xml:space="preserve">ланируется </w:t>
      </w:r>
      <w:r>
        <w:t>р</w:t>
      </w:r>
      <w:r w:rsidRPr="00B7422C">
        <w:t>азмещение новых объектов регионального, районного, и местного значения</w:t>
      </w:r>
      <w:r>
        <w:t>.</w:t>
      </w:r>
      <w:r w:rsidRPr="00B7422C">
        <w:t xml:space="preserve"> </w:t>
      </w:r>
    </w:p>
    <w:p w:rsidR="00D71CE5" w:rsidRPr="00B7422C" w:rsidRDefault="00D71CE5" w:rsidP="00D71CE5">
      <w:pPr>
        <w:shd w:val="clear" w:color="auto" w:fill="FFFFFF"/>
        <w:suppressAutoHyphens w:val="0"/>
        <w:ind w:firstLine="709"/>
      </w:pPr>
    </w:p>
    <w:p w:rsidR="00D71CE5" w:rsidRPr="00B7422C" w:rsidRDefault="00D71CE5" w:rsidP="00D71CE5">
      <w:pPr>
        <w:pStyle w:val="35"/>
        <w:spacing w:line="240" w:lineRule="auto"/>
        <w:ind w:left="0" w:firstLine="709"/>
        <w:rPr>
          <w:rStyle w:val="210"/>
          <w:sz w:val="24"/>
          <w:szCs w:val="24"/>
        </w:rPr>
      </w:pPr>
    </w:p>
    <w:p w:rsidR="00D71CE5" w:rsidRPr="00B7422C" w:rsidRDefault="00D71CE5" w:rsidP="00D71CE5">
      <w:pPr>
        <w:pStyle w:val="1"/>
        <w:spacing w:before="0"/>
        <w:ind w:firstLine="708"/>
        <w:rPr>
          <w:rFonts w:ascii="Times New Roman" w:hAnsi="Times New Roman"/>
          <w:sz w:val="24"/>
          <w:szCs w:val="24"/>
          <w:lang w:val="ru-RU"/>
        </w:rPr>
      </w:pPr>
      <w:bookmarkStart w:id="2" w:name="_Toc323221784"/>
      <w:bookmarkStart w:id="3" w:name="_Toc241385261"/>
      <w:r w:rsidRPr="00B7422C">
        <w:rPr>
          <w:rFonts w:ascii="Times New Roman" w:hAnsi="Times New Roman"/>
          <w:sz w:val="24"/>
          <w:szCs w:val="24"/>
        </w:rPr>
        <w:t xml:space="preserve">Глава </w:t>
      </w:r>
      <w:r w:rsidRPr="009F73B1">
        <w:rPr>
          <w:rFonts w:ascii="Times New Roman" w:hAnsi="Times New Roman"/>
          <w:sz w:val="24"/>
          <w:szCs w:val="24"/>
          <w:lang w:val="ru-RU"/>
        </w:rPr>
        <w:t>7</w:t>
      </w:r>
      <w:r w:rsidRPr="00B7422C">
        <w:rPr>
          <w:rFonts w:ascii="Times New Roman" w:hAnsi="Times New Roman"/>
          <w:sz w:val="24"/>
          <w:szCs w:val="24"/>
        </w:rPr>
        <w:t>. Технико-экономические показатели</w:t>
      </w:r>
      <w:bookmarkEnd w:id="2"/>
      <w:bookmarkEnd w:id="3"/>
    </w:p>
    <w:p w:rsidR="00D71CE5" w:rsidRPr="00B7422C" w:rsidRDefault="00D71CE5" w:rsidP="00D71CE5">
      <w:pPr>
        <w:rPr>
          <w:lang w:eastAsia="x-none"/>
        </w:rPr>
      </w:pPr>
    </w:p>
    <w:tbl>
      <w:tblPr>
        <w:tblW w:w="9630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5827"/>
        <w:gridCol w:w="1346"/>
        <w:gridCol w:w="1209"/>
      </w:tblGrid>
      <w:tr w:rsidR="00D71CE5" w:rsidRPr="00B7422C" w:rsidTr="00D71CE5">
        <w:trPr>
          <w:tblHeader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№ </w:t>
            </w:r>
            <w:proofErr w:type="gramStart"/>
            <w:r w:rsidRPr="00B7422C">
              <w:rPr>
                <w:rFonts w:cs="Times New Roman"/>
              </w:rPr>
              <w:t>п</w:t>
            </w:r>
            <w:proofErr w:type="gramEnd"/>
            <w:r w:rsidRPr="00B7422C">
              <w:rPr>
                <w:rFonts w:cs="Times New Roman"/>
              </w:rPr>
              <w:t>/п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B7422C">
              <w:rPr>
                <w:rFonts w:cs="Times New Roman"/>
              </w:rPr>
              <w:t>Показатель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422C">
              <w:rPr>
                <w:rFonts w:cs="Times New Roman"/>
              </w:rPr>
              <w:t>Единица измерения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422C">
              <w:rPr>
                <w:rFonts w:cs="Times New Roman"/>
              </w:rPr>
              <w:t>Значение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9F73B1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9F73B1">
              <w:rPr>
                <w:rFonts w:cs="Times New Roman"/>
              </w:rPr>
              <w:t>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населенных пунктов,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  <w:lang w:val="en-US"/>
              </w:rPr>
            </w:pPr>
            <w:r w:rsidRPr="00B7422C">
              <w:rPr>
                <w:rFonts w:cs="Times New Roman"/>
                <w:lang w:val="en-US"/>
              </w:rPr>
              <w:t>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дворов в сельской местности,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621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  <w:lang w:val="en-US"/>
              </w:rPr>
            </w:pPr>
            <w:r w:rsidRPr="00B7422C">
              <w:rPr>
                <w:rFonts w:cs="Times New Roman"/>
                <w:lang w:val="en-US"/>
              </w:rPr>
              <w:t>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Площадь территории муниципального образования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54246,00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Земли сельскохозяйственного назначения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1821,50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Из них </w:t>
            </w:r>
            <w:proofErr w:type="spellStart"/>
            <w:r w:rsidRPr="00B7422C">
              <w:rPr>
                <w:rFonts w:cs="Times New Roman"/>
              </w:rPr>
              <w:t>зарегистрирован</w:t>
            </w:r>
            <w:proofErr w:type="gramStart"/>
            <w:r w:rsidRPr="00B7422C">
              <w:rPr>
                <w:rFonts w:cs="Times New Roman"/>
              </w:rPr>
              <w:t>o</w:t>
            </w:r>
            <w:proofErr w:type="spellEnd"/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Земли населенных пунктов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385,00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gramStart"/>
            <w:r w:rsidRPr="00B7422C">
              <w:rPr>
                <w:rFonts w:cs="Times New Roman"/>
              </w:rPr>
              <w:t>Земли промышленности</w:t>
            </w:r>
            <w:r w:rsidRPr="00B7422C">
              <w:rPr>
                <w:rFonts w:eastAsia="Arial" w:cs="Times New Roman"/>
              </w:rPr>
              <w:t xml:space="preserve">, энергетики, транспорта, </w:t>
            </w:r>
            <w:r w:rsidRPr="00B7422C">
              <w:rPr>
                <w:rFonts w:eastAsia="Arial" w:cs="Times New Roman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60,46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3.4.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Земли особо охраняемых территорий и объектов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3.5.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Земли лесного фонда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53784,00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3.6.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Земли водного фонда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3.7.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Земли запаса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7,97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4.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Население муниципального образования Курганской области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4.1.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постоянного населения                                                                      (на начало года),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1359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4.1.1.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Городское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4.1.2.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Сельское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1359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4.2.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детей,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255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4.2.1.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возрасте до 1 года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4.2.2.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возрасте 1 - 6 лет включительно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4.2.3.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возрасте 3 - 6 лет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4.3.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Трудоспособное население (с 16 до 55(60) лет)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748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</w:pPr>
            <w:r w:rsidRPr="00B7422C">
              <w:t>4.4.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</w:pPr>
            <w:r w:rsidRPr="00B7422C">
              <w:t>Население старше трудоспособного возраста (с 55 (60) лет и старше)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356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</w:pPr>
            <w:r w:rsidRPr="00B7422C">
              <w:t>5.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  <w:ind w:right="-57"/>
            </w:pPr>
            <w:r w:rsidRPr="00B7422C">
              <w:t>Распределение трудовых ресурсов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трудовых ресурсов (на начало года),</w:t>
            </w:r>
          </w:p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том числе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728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5.1.1.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</w:pPr>
            <w:r w:rsidRPr="00B7422C">
              <w:t>Численность занятых в экономике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351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5.1.2.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</w:pPr>
            <w:r w:rsidRPr="00B7422C"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5.1.3.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</w:pPr>
            <w:r w:rsidRPr="00B7422C">
              <w:t>Численность трудоспособного населения в трудоспособном возрасте, не занятого в экономике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358</w:t>
            </w:r>
          </w:p>
        </w:tc>
      </w:tr>
      <w:tr w:rsidR="00D71CE5" w:rsidRPr="00B7422C" w:rsidTr="00D71CE5">
        <w:trPr>
          <w:trHeight w:val="31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5.2.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</w:pPr>
            <w:r w:rsidRPr="00B7422C">
              <w:t>Численность экономически активного населения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371</w:t>
            </w:r>
          </w:p>
        </w:tc>
      </w:tr>
      <w:tr w:rsidR="00D71CE5" w:rsidRPr="00B7422C" w:rsidTr="00D71CE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5.3.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</w:pPr>
            <w:r w:rsidRPr="00B7422C">
              <w:t>Среднегодовая общая численность безработных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5.4.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</w:pPr>
            <w:r w:rsidRPr="00B7422C">
              <w:t>Численность зарегистрированных безработных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D71CE5" w:rsidRPr="00B7422C" w:rsidTr="00D71CE5">
        <w:trPr>
          <w:trHeight w:val="39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Образование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</w:t>
            </w:r>
          </w:p>
        </w:tc>
      </w:tr>
      <w:tr w:rsidR="00D71CE5" w:rsidRPr="00B7422C" w:rsidTr="00D71CE5">
        <w:trPr>
          <w:trHeight w:val="30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Детских садов и филиалов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Начальных школ – детских садов и филиалов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Общеобразовательных организаций, имеющих в своей структуре дошкольные </w:t>
            </w:r>
            <w:proofErr w:type="gramStart"/>
            <w:r w:rsidRPr="00B7422C">
              <w:rPr>
                <w:rFonts w:cs="Times New Roman"/>
              </w:rPr>
              <w:t>группы полного дня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Численность детей, посещающих образовательные организации, осуществляющие образовательную </w:t>
            </w:r>
            <w:r w:rsidRPr="00B7422C">
              <w:rPr>
                <w:rFonts w:cs="Times New Roman"/>
              </w:rPr>
              <w:lastRenderedPageBreak/>
              <w:t>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педагогических работников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групп кратковременного пребывания детей и дошкольных культурно-образовательных центров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детей, посещающих группы кратковременного пребывания детей и дошкольные культурно-образовательные центры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общеобразовательных организаций и филиалов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71CE5" w:rsidRPr="00B7422C" w:rsidTr="00D71CE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Начальных школ и филиалов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1CE5" w:rsidRPr="00B7422C" w:rsidTr="00D71CE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Основных школ и филиалов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Средних (полных) школ и филиалов, школ-интернатов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6.6.4.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Общеобразовательных организаций для детей с ограниченными возможностями здоровья, с </w:t>
            </w:r>
            <w:proofErr w:type="spellStart"/>
            <w:r w:rsidRPr="00B7422C">
              <w:rPr>
                <w:rFonts w:cs="Times New Roman"/>
              </w:rPr>
              <w:t>девиантным</w:t>
            </w:r>
            <w:proofErr w:type="spellEnd"/>
            <w:r w:rsidRPr="00B7422C">
              <w:rPr>
                <w:rFonts w:cs="Times New Roman"/>
              </w:rPr>
              <w:t xml:space="preserve"> поведением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обучающихся общеобразовательных организаций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педагогических работников общеобразовательных организаций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65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образовательных организаций дополнительного образования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61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6.10.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обучающихся образовательных организаций дополнительного образования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6.11.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педагогических работников образовательных организаций дополнительного образования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6.12.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профессиональных образовательных организаций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6.13.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студентов профессиональных образовательных организаций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6.14.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педагогических работников профессиональных образовательных организаций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6.15.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образовательных организаций высшего образования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6.16.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студентов образовательных организаций высшего образования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6.17.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педагогических работников образовательных организаций высшего образования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6.18.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детских домов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6.19.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воспитанников детских домов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6.20.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педагогических работников детских домов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widowControl/>
              <w:spacing w:line="276" w:lineRule="auto"/>
              <w:rPr>
                <w:rFonts w:eastAsia="Times New Roman" w:cs="Times New Roman"/>
                <w:lang w:bidi="ar-SA"/>
              </w:rPr>
            </w:pPr>
            <w:r w:rsidRPr="00B7422C">
              <w:rPr>
                <w:rFonts w:eastAsia="Times New Roman" w:cs="Times New Roman"/>
                <w:lang w:bidi="ar-SA"/>
              </w:rPr>
              <w:t>7.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widowControl/>
              <w:spacing w:line="276" w:lineRule="auto"/>
              <w:rPr>
                <w:rFonts w:eastAsia="Times New Roman" w:cs="Times New Roman"/>
                <w:lang w:bidi="ar-SA"/>
              </w:rPr>
            </w:pPr>
            <w:r w:rsidRPr="00B7422C">
              <w:rPr>
                <w:rFonts w:eastAsia="Times New Roman" w:cs="Times New Roman"/>
                <w:lang w:bidi="ar-SA"/>
              </w:rPr>
              <w:t>Здравоохранение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7.1.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учреждений здравоохранения, находящихся на территории муниципального образования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7.1.1.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Больниц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7.1.2.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Поликлиник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7.1.3.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Фельдшерско-акушерских пунктов, врачебных амбулаторий, участковых больниц,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7.1.4.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Фармацевтических учреждений (аптек, аптечных пунктов, аптечных складов)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764A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7.1.5.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Домов ребенка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7.2.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врачей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7.3.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среднего медицинского персонала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8.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Культура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8.1.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2555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</w:tc>
            </w:tr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uppressAutoHyphens w:val="0"/>
                    <w:snapToGrid w:val="0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посадочное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136C57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254</w:t>
                  </w:r>
                </w:p>
              </w:tc>
            </w:tr>
          </w:tbl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8.1.1.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ind w:left="-3" w:right="-3"/>
              <w:rPr>
                <w:rFonts w:cs="Times New Roman"/>
              </w:rPr>
            </w:pPr>
            <w:r w:rsidRPr="00B7422C">
              <w:rPr>
                <w:rFonts w:cs="Times New Roman"/>
              </w:rPr>
              <w:t>Клубов, домов культуры</w:t>
            </w:r>
          </w:p>
        </w:tc>
        <w:tc>
          <w:tcPr>
            <w:tcW w:w="2555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</w:tc>
            </w:tr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proofErr w:type="spellStart"/>
                  <w:proofErr w:type="gramStart"/>
                  <w:r w:rsidRPr="00B7422C">
                    <w:rPr>
                      <w:rFonts w:cs="Times New Roman"/>
                    </w:rPr>
                    <w:t>посадоч-ное</w:t>
                  </w:r>
                  <w:proofErr w:type="spellEnd"/>
                  <w:proofErr w:type="gramEnd"/>
                  <w:r w:rsidRPr="00B7422C">
                    <w:rPr>
                      <w:rFonts w:cs="Times New Roman"/>
                    </w:rPr>
                    <w:t xml:space="preserve">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136C57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250</w:t>
                  </w:r>
                </w:p>
              </w:tc>
            </w:tr>
          </w:tbl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8.1.2.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ind w:left="-3" w:right="-3"/>
              <w:rPr>
                <w:rFonts w:cs="Times New Roman"/>
              </w:rPr>
            </w:pPr>
            <w:r w:rsidRPr="00B7422C">
              <w:rPr>
                <w:rFonts w:cs="Times New Roman"/>
              </w:rPr>
              <w:t>Библиотек</w:t>
            </w:r>
          </w:p>
        </w:tc>
        <w:tc>
          <w:tcPr>
            <w:tcW w:w="2555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</w:tc>
            </w:tr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proofErr w:type="spellStart"/>
                  <w:proofErr w:type="gramStart"/>
                  <w:r w:rsidRPr="00B7422C">
                    <w:rPr>
                      <w:rFonts w:cs="Times New Roman"/>
                    </w:rPr>
                    <w:t>посадоч-ное</w:t>
                  </w:r>
                  <w:proofErr w:type="spellEnd"/>
                  <w:proofErr w:type="gramEnd"/>
                  <w:r w:rsidRPr="00B7422C">
                    <w:rPr>
                      <w:rFonts w:cs="Times New Roman"/>
                    </w:rPr>
                    <w:t xml:space="preserve">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136C57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</w:tc>
            </w:tr>
          </w:tbl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8.1.3.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Прочих учреждений культуры и искусства</w:t>
            </w:r>
          </w:p>
        </w:tc>
        <w:tc>
          <w:tcPr>
            <w:tcW w:w="2555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0</w:t>
                  </w:r>
                </w:p>
              </w:tc>
            </w:tr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proofErr w:type="spellStart"/>
                  <w:proofErr w:type="gramStart"/>
                  <w:r w:rsidRPr="00B7422C">
                    <w:rPr>
                      <w:rFonts w:cs="Times New Roman"/>
                    </w:rPr>
                    <w:t>посадоч-ное</w:t>
                  </w:r>
                  <w:proofErr w:type="spellEnd"/>
                  <w:proofErr w:type="gramEnd"/>
                  <w:r w:rsidRPr="00B7422C">
                    <w:rPr>
                      <w:rFonts w:cs="Times New Roman"/>
                    </w:rPr>
                    <w:t xml:space="preserve">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0</w:t>
                  </w:r>
                </w:p>
              </w:tc>
            </w:tr>
          </w:tbl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rPr>
          <w:trHeight w:val="27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9.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tabs>
                <w:tab w:val="left" w:pos="4770"/>
              </w:tabs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Физическая культура и спорт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9.1.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tabs>
                <w:tab w:val="left" w:pos="4770"/>
              </w:tabs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Обеспеченность спортивными сооружениями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9.1.1.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Спортивными залами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тыс. </w:t>
            </w:r>
            <w:proofErr w:type="spellStart"/>
            <w:r w:rsidRPr="00B7422C">
              <w:rPr>
                <w:rFonts w:cs="Times New Roman"/>
              </w:rPr>
              <w:t>кв</w:t>
            </w:r>
            <w:proofErr w:type="gramStart"/>
            <w:r w:rsidRPr="00B7422C">
              <w:rPr>
                <w:rFonts w:cs="Times New Roman"/>
              </w:rPr>
              <w:t>.м</w:t>
            </w:r>
            <w:proofErr w:type="spellEnd"/>
            <w:proofErr w:type="gramEnd"/>
          </w:p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на 10000 населения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5,40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9.1.2.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Плоскостными спортивными сооружениями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тыс. </w:t>
            </w:r>
            <w:proofErr w:type="spellStart"/>
            <w:r w:rsidRPr="00B7422C">
              <w:rPr>
                <w:rFonts w:cs="Times New Roman"/>
              </w:rPr>
              <w:t>кв</w:t>
            </w:r>
            <w:proofErr w:type="gramStart"/>
            <w:r w:rsidRPr="00B7422C">
              <w:rPr>
                <w:rFonts w:cs="Times New Roman"/>
              </w:rPr>
              <w:t>.м</w:t>
            </w:r>
            <w:proofErr w:type="spellEnd"/>
            <w:proofErr w:type="gramEnd"/>
          </w:p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на 10000 населения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9.1.3.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Плавательными бассейнами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кв</w:t>
            </w:r>
            <w:proofErr w:type="gramStart"/>
            <w:r w:rsidRPr="00B7422C">
              <w:rPr>
                <w:rFonts w:cs="Times New Roman"/>
              </w:rPr>
              <w:t>.м</w:t>
            </w:r>
            <w:proofErr w:type="spellEnd"/>
            <w:proofErr w:type="gramEnd"/>
            <w:r w:rsidRPr="00B7422C">
              <w:rPr>
                <w:rFonts w:cs="Times New Roman"/>
              </w:rPr>
              <w:t xml:space="preserve"> зеркала воды</w:t>
            </w:r>
          </w:p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на 10000 </w:t>
            </w:r>
            <w:r w:rsidRPr="00B7422C">
              <w:rPr>
                <w:rFonts w:cs="Times New Roman"/>
              </w:rPr>
              <w:lastRenderedPageBreak/>
              <w:t>населения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0</w:t>
            </w:r>
          </w:p>
        </w:tc>
      </w:tr>
      <w:tr w:rsidR="00D71CE5" w:rsidRPr="00B7422C" w:rsidTr="00D71CE5">
        <w:trPr>
          <w:trHeight w:val="110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9.2.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D71CE5" w:rsidRPr="00B7422C" w:rsidTr="00D71CE5">
        <w:trPr>
          <w:trHeight w:hRule="exact" w:val="33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Социальное обслуживание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Число семей, проживающих на территории муниципального образования,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264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том числе семей с несовершеннолетними детьми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136C57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36C57">
              <w:rPr>
                <w:lang w:val="ru-RU"/>
              </w:rPr>
              <w:t>35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Семей с детьми, находящихся в трудной жизненной ситуации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Семей, находящихся в социально опасном положении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71CE5" w:rsidRPr="00B7422C" w:rsidTr="00D71CE5">
        <w:trPr>
          <w:trHeight w:val="31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10.1.4.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Семей с детьми-инвалидами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71CE5" w:rsidRPr="00B7422C" w:rsidTr="00D71CE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Многодетных семей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D71CE5" w:rsidRPr="00B7422C" w:rsidTr="00D71CE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10.1.6.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Неполных семей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</w:tr>
      <w:tr w:rsidR="00D71CE5" w:rsidRPr="00B7422C" w:rsidTr="00D71CE5">
        <w:trPr>
          <w:trHeight w:val="36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</w:t>
            </w:r>
            <w:r w:rsidRPr="00B7422C">
              <w:rPr>
                <w:rFonts w:cs="Times New Roman"/>
                <w:lang w:val="en-US"/>
              </w:rPr>
              <w:t>4</w:t>
            </w:r>
            <w:r w:rsidRPr="00B7422C">
              <w:rPr>
                <w:rFonts w:cs="Times New Roman"/>
              </w:rPr>
              <w:t>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пенсионеров,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342</w:t>
            </w:r>
          </w:p>
        </w:tc>
      </w:tr>
      <w:tr w:rsidR="00D71CE5" w:rsidRPr="00B7422C" w:rsidTr="00D71CE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</w:t>
            </w:r>
            <w:r w:rsidRPr="00B7422C">
              <w:rPr>
                <w:rFonts w:cs="Times New Roman"/>
                <w:lang w:val="en-US"/>
              </w:rPr>
              <w:t>4</w:t>
            </w:r>
            <w:r w:rsidRPr="00B7422C">
              <w:rPr>
                <w:rFonts w:cs="Times New Roman"/>
              </w:rPr>
              <w:t>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В том числе одиноко </w:t>
            </w:r>
            <w:proofErr w:type="gramStart"/>
            <w:r w:rsidRPr="00B7422C">
              <w:rPr>
                <w:rFonts w:cs="Times New Roman"/>
              </w:rPr>
              <w:t>проживающих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D71CE5" w:rsidRPr="00B7422C" w:rsidTr="00D71CE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</w:t>
            </w:r>
            <w:r w:rsidRPr="00B7422C">
              <w:rPr>
                <w:rFonts w:cs="Times New Roman"/>
                <w:lang w:val="en-US"/>
              </w:rPr>
              <w:t>5</w:t>
            </w:r>
            <w:r w:rsidRPr="00B7422C">
              <w:rPr>
                <w:rFonts w:cs="Times New Roman"/>
              </w:rPr>
              <w:t>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инвалидов,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D71CE5" w:rsidRPr="00B7422C" w:rsidTr="00D71CE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</w:t>
            </w:r>
            <w:r w:rsidRPr="00B7422C">
              <w:rPr>
                <w:rFonts w:cs="Times New Roman"/>
                <w:lang w:val="en-US"/>
              </w:rPr>
              <w:t>5</w:t>
            </w:r>
            <w:r w:rsidRPr="00B7422C">
              <w:rPr>
                <w:rFonts w:cs="Times New Roman"/>
              </w:rPr>
              <w:t>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том числе работающих инвалидов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</w:t>
            </w:r>
            <w:r w:rsidRPr="00B7422C">
              <w:rPr>
                <w:rFonts w:cs="Times New Roman"/>
                <w:lang w:val="en-US"/>
              </w:rPr>
              <w:t>5</w:t>
            </w:r>
            <w:r w:rsidRPr="00B7422C">
              <w:rPr>
                <w:rFonts w:cs="Times New Roman"/>
              </w:rPr>
              <w:t>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детей-инвалидов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71CE5" w:rsidRPr="00B7422C" w:rsidTr="00D71CE5">
        <w:trPr>
          <w:trHeight w:val="5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приоритетных объектов в приоритетных сферах жизнедеятельности инвалидов,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D71CE5" w:rsidRPr="00B7422C" w:rsidTr="00D71CE5">
        <w:trPr>
          <w:trHeight w:val="29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gramStart"/>
            <w:r w:rsidRPr="00B7422C">
              <w:rPr>
                <w:rFonts w:cs="Times New Roman"/>
              </w:rPr>
              <w:t>В том числе доступных для инвалидов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71CE5" w:rsidRPr="00B7422C" w:rsidTr="00D71CE5">
        <w:trPr>
          <w:trHeight w:val="187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Количество граждан, имеющих трех и более детей, состоящих на учете на получение земельных участков в соответствии с Законом Курганской области </w:t>
            </w:r>
            <w:proofErr w:type="gramStart"/>
            <w:r w:rsidRPr="00B7422C">
              <w:rPr>
                <w:rFonts w:cs="Times New Roman"/>
              </w:rPr>
              <w:t>от</w:t>
            </w:r>
            <w:proofErr w:type="gramEnd"/>
          </w:p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71CE5" w:rsidRPr="00B7422C" w:rsidTr="00D71CE5">
        <w:trPr>
          <w:trHeight w:val="180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10.8.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Количество граждан, имеющих трех и более детей, получивших земельные участки в соответствии с Законом Курганской области </w:t>
            </w:r>
            <w:proofErr w:type="gramStart"/>
            <w:r w:rsidRPr="00B7422C">
              <w:rPr>
                <w:rFonts w:cs="Times New Roman"/>
              </w:rPr>
              <w:t>от</w:t>
            </w:r>
            <w:proofErr w:type="gramEnd"/>
          </w:p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71CE5" w:rsidRPr="00B7422C" w:rsidTr="00D71CE5">
        <w:trPr>
          <w:trHeight w:val="33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11.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Торговля и бытовые услуги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Количество хозяйствующих субъектов, занимающихся бытовым обслуживанием населения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</w:pPr>
            <w:r w:rsidRPr="00B7422C">
              <w:t>11.1.1.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  <w:rPr>
                <w:color w:val="000000"/>
              </w:rPr>
            </w:pPr>
            <w:r w:rsidRPr="00B7422C">
              <w:rPr>
                <w:color w:val="000000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  <w:r w:rsidRPr="00B7422C">
              <w:rPr>
                <w:color w:val="000000"/>
              </w:rPr>
              <w:tab/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 w:rsidRPr="00B7422C">
                    <w:rPr>
                      <w:rFonts w:cs="Times New Roman"/>
                      <w:color w:val="000000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</w:tr>
            <w:tr w:rsidR="00D71CE5" w:rsidRPr="00B7422C" w:rsidTr="00D71CE5">
              <w:trPr>
                <w:trHeight w:val="585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 w:rsidRPr="00B7422C">
                    <w:rPr>
                      <w:rFonts w:cs="Times New Roman"/>
                      <w:color w:val="000000"/>
                    </w:rPr>
                    <w:t xml:space="preserve">чел. </w:t>
                  </w:r>
                  <w:proofErr w:type="spellStart"/>
                  <w:proofErr w:type="gramStart"/>
                  <w:r w:rsidRPr="00B7422C">
                    <w:rPr>
                      <w:rFonts w:cs="Times New Roman"/>
                      <w:color w:val="000000"/>
                    </w:rPr>
                    <w:t>рабо</w:t>
                  </w:r>
                  <w:proofErr w:type="spellEnd"/>
                  <w:r w:rsidRPr="00B7422C">
                    <w:rPr>
                      <w:rFonts w:cs="Times New Roman"/>
                      <w:color w:val="000000"/>
                    </w:rPr>
                    <w:t>-тающий</w:t>
                  </w:r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a8"/>
                    <w:snapToGrid w:val="0"/>
                    <w:spacing w:line="276" w:lineRule="auto"/>
                  </w:pPr>
                  <w:r w:rsidRPr="00B7422C">
                    <w:t>0</w:t>
                  </w:r>
                </w:p>
              </w:tc>
            </w:tr>
          </w:tbl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</w:pPr>
            <w:r w:rsidRPr="00B7422C">
              <w:t>11.1.2.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  <w:rPr>
                <w:color w:val="000000"/>
              </w:rPr>
            </w:pPr>
            <w:r w:rsidRPr="00B7422C">
              <w:rPr>
                <w:color w:val="000000"/>
              </w:rPr>
              <w:t>Количество объектов бытового обслуживания, оборудованных средствами доступа (пандусы, кнопки вызова и т.д.) для людей с ограниченными возможностями</w:t>
            </w:r>
            <w:r w:rsidRPr="00B7422C">
              <w:rPr>
                <w:color w:val="000000"/>
              </w:rPr>
              <w:tab/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a8"/>
              <w:snapToGrid w:val="0"/>
              <w:spacing w:line="276" w:lineRule="auto"/>
            </w:pPr>
            <w:r w:rsidRPr="00B7422C"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Количество хозяйствующих субъектов, занимающихся розничной торговлей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11.2.1.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  <w:r w:rsidRPr="00B7422C">
              <w:rPr>
                <w:rFonts w:cs="Times New Roman"/>
                <w:color w:val="000000"/>
              </w:rPr>
              <w:tab/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1CE5" w:rsidRPr="00B7422C" w:rsidTr="00D71CE5">
              <w:trPr>
                <w:trHeight w:val="324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 w:rsidRPr="00B7422C">
                    <w:rPr>
                      <w:rFonts w:cs="Times New Roman"/>
                      <w:color w:val="000000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4</w:t>
                  </w:r>
                </w:p>
              </w:tc>
            </w:tr>
            <w:tr w:rsidR="00D71CE5" w:rsidRPr="00B7422C" w:rsidTr="00D71CE5">
              <w:trPr>
                <w:trHeight w:val="81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 w:rsidRPr="00B7422C">
                    <w:rPr>
                      <w:rFonts w:cs="Times New Roman"/>
                      <w:color w:val="000000"/>
                    </w:rPr>
                    <w:t>кв. м</w:t>
                  </w:r>
                </w:p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 w:rsidRPr="00B7422C">
                    <w:rPr>
                      <w:rFonts w:cs="Times New Roman"/>
                      <w:color w:val="000000"/>
                    </w:rPr>
                    <w:t>торговой</w:t>
                  </w:r>
                </w:p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 w:rsidRPr="00B7422C">
                    <w:rPr>
                      <w:rFonts w:cs="Times New Roman"/>
                      <w:color w:val="000000"/>
                    </w:rPr>
                    <w:t>площади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136C57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195</w:t>
                  </w:r>
                </w:p>
              </w:tc>
            </w:tr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 w:rsidRPr="00B7422C">
                    <w:rPr>
                      <w:rFonts w:cs="Times New Roman"/>
                      <w:color w:val="000000"/>
                    </w:rPr>
                    <w:t xml:space="preserve">чел. </w:t>
                  </w:r>
                  <w:proofErr w:type="spellStart"/>
                  <w:proofErr w:type="gramStart"/>
                  <w:r w:rsidRPr="00B7422C">
                    <w:rPr>
                      <w:rFonts w:cs="Times New Roman"/>
                      <w:color w:val="000000"/>
                    </w:rPr>
                    <w:t>рабо</w:t>
                  </w:r>
                  <w:proofErr w:type="spellEnd"/>
                  <w:r w:rsidRPr="00B7422C">
                    <w:rPr>
                      <w:rFonts w:cs="Times New Roman"/>
                      <w:color w:val="000000"/>
                    </w:rPr>
                    <w:t>-тающий</w:t>
                  </w:r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136C57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13</w:t>
                  </w:r>
                </w:p>
              </w:tc>
            </w:tr>
          </w:tbl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11.2.2.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Количество предприятий розничной торговли,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11.3.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Количество розничных рынков (согласно  приложению 3 к паспорту муниципального образования Курганской области)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1CE5" w:rsidRPr="00B7422C" w:rsidTr="00D71CE5">
              <w:trPr>
                <w:trHeight w:hRule="exact" w:val="309"/>
              </w:trPr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 w:rsidRPr="00B7422C">
                    <w:rPr>
                      <w:rFonts w:cs="Times New Roman"/>
                      <w:color w:val="000000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0</w:t>
                  </w:r>
                </w:p>
              </w:tc>
            </w:tr>
            <w:tr w:rsidR="00D71CE5" w:rsidRPr="00B7422C" w:rsidTr="00D71CE5">
              <w:trPr>
                <w:trHeight w:hRule="exact" w:val="51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 w:rsidRPr="00B7422C">
                    <w:rPr>
                      <w:rFonts w:cs="Times New Roman"/>
                      <w:color w:val="000000"/>
                    </w:rPr>
                    <w:t>торговое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0</w:t>
                  </w:r>
                </w:p>
              </w:tc>
            </w:tr>
          </w:tbl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11.</w:t>
            </w:r>
            <w:r w:rsidRPr="00B7422C">
              <w:rPr>
                <w:rFonts w:cs="Times New Roman"/>
                <w:lang w:val="en-US"/>
              </w:rPr>
              <w:t>4</w:t>
            </w:r>
            <w:r w:rsidRPr="00B7422C">
              <w:rPr>
                <w:rFonts w:cs="Times New Roman"/>
              </w:rPr>
              <w:t>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1CE5" w:rsidRPr="00B7422C" w:rsidTr="00D71CE5">
              <w:trPr>
                <w:trHeight w:hRule="exact" w:val="36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0</w:t>
                  </w:r>
                </w:p>
              </w:tc>
            </w:tr>
            <w:tr w:rsidR="00D71CE5" w:rsidRPr="00B7422C" w:rsidTr="00D71CE5">
              <w:trPr>
                <w:trHeight w:hRule="exact" w:val="51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 w:rsidRPr="00B7422C">
                    <w:rPr>
                      <w:rFonts w:cs="Times New Roman"/>
                      <w:color w:val="000000"/>
                    </w:rPr>
                    <w:t>торговое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0</w:t>
                  </w:r>
                </w:p>
              </w:tc>
            </w:tr>
          </w:tbl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rPr>
          <w:trHeight w:hRule="exact" w:val="68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11.5.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11.5.1.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 w:rsidRPr="00B7422C">
                    <w:rPr>
                      <w:rFonts w:cs="Times New Roman"/>
                      <w:color w:val="000000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136C57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</w:tc>
            </w:tr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proofErr w:type="spellStart"/>
                  <w:proofErr w:type="gramStart"/>
                  <w:r w:rsidRPr="00B7422C">
                    <w:rPr>
                      <w:rFonts w:cs="Times New Roman"/>
                      <w:color w:val="000000"/>
                    </w:rPr>
                    <w:t>посадоч-ное</w:t>
                  </w:r>
                  <w:proofErr w:type="spellEnd"/>
                  <w:proofErr w:type="gramEnd"/>
                  <w:r w:rsidRPr="00B7422C">
                    <w:rPr>
                      <w:rFonts w:cs="Times New Roman"/>
                      <w:color w:val="000000"/>
                    </w:rPr>
                    <w:t xml:space="preserve">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136C57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122</w:t>
                  </w:r>
                </w:p>
              </w:tc>
            </w:tr>
          </w:tbl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11.5.2.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Количество объектов общественного питания,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28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Жилищно-коммунальное хозяйство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Общая площадь всего жилищного фонда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тыс. </w:t>
            </w:r>
            <w:proofErr w:type="spellStart"/>
            <w:r w:rsidRPr="00B7422C">
              <w:rPr>
                <w:rFonts w:cs="Times New Roman"/>
              </w:rPr>
              <w:t>кв</w:t>
            </w:r>
            <w:proofErr w:type="gramStart"/>
            <w:r w:rsidRPr="00B7422C">
              <w:rPr>
                <w:rFonts w:cs="Times New Roman"/>
              </w:rPr>
              <w:t>.м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32,00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Обеспеченность общей площадью жилого помещения на одного жителя                      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кв</w:t>
            </w:r>
            <w:proofErr w:type="gramStart"/>
            <w:r w:rsidRPr="00B7422C">
              <w:rPr>
                <w:rFonts w:cs="Times New Roman"/>
              </w:rPr>
              <w:t>.м</w:t>
            </w:r>
            <w:proofErr w:type="spellEnd"/>
            <w:proofErr w:type="gramEnd"/>
            <w:r w:rsidRPr="00B7422C">
              <w:rPr>
                <w:rFonts w:cs="Times New Roman"/>
              </w:rPr>
              <w:t>/чел.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21,00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котельных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12.3.1.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том числе по видам используемого топлива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Газ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12.3.1.2.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Уголь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12.3.1.3.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Другой вид топлива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Тепловая мощность котельных, работающих </w:t>
            </w:r>
            <w:proofErr w:type="gramStart"/>
            <w:r w:rsidRPr="00B7422C">
              <w:rPr>
                <w:rFonts w:cs="Times New Roman"/>
              </w:rPr>
              <w:t>на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12.3.2.1.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Газе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Гкал</w:t>
            </w:r>
            <w:proofErr w:type="gramStart"/>
            <w:r w:rsidRPr="00B7422C">
              <w:rPr>
                <w:rFonts w:cs="Times New Roman"/>
              </w:rPr>
              <w:t>.</w:t>
            </w:r>
            <w:proofErr w:type="gramEnd"/>
            <w:r w:rsidRPr="00B7422C">
              <w:rPr>
                <w:rFonts w:cs="Times New Roman"/>
              </w:rPr>
              <w:t>/</w:t>
            </w:r>
            <w:proofErr w:type="gramStart"/>
            <w:r w:rsidRPr="00B7422C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12.3.2.2.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gramStart"/>
            <w:r w:rsidRPr="00B7422C">
              <w:rPr>
                <w:rFonts w:cs="Times New Roman"/>
              </w:rPr>
              <w:t>Угле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Гкал</w:t>
            </w:r>
            <w:proofErr w:type="gramStart"/>
            <w:r w:rsidRPr="00B7422C">
              <w:rPr>
                <w:rFonts w:cs="Times New Roman"/>
              </w:rPr>
              <w:t>.</w:t>
            </w:r>
            <w:proofErr w:type="gramEnd"/>
            <w:r w:rsidRPr="00B7422C">
              <w:rPr>
                <w:rFonts w:cs="Times New Roman"/>
              </w:rPr>
              <w:t>/</w:t>
            </w:r>
            <w:proofErr w:type="gramStart"/>
            <w:r w:rsidRPr="00B7422C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12.3.2.3.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Других видах топлива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Гкал</w:t>
            </w:r>
            <w:proofErr w:type="gramStart"/>
            <w:r w:rsidRPr="00B7422C">
              <w:rPr>
                <w:rFonts w:cs="Times New Roman"/>
              </w:rPr>
              <w:t>.</w:t>
            </w:r>
            <w:proofErr w:type="gramEnd"/>
            <w:r w:rsidRPr="00B7422C">
              <w:rPr>
                <w:rFonts w:cs="Times New Roman"/>
              </w:rPr>
              <w:t>/</w:t>
            </w:r>
            <w:proofErr w:type="gramStart"/>
            <w:r w:rsidRPr="00B7422C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136C57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  <w:r>
              <w:rPr>
                <w:rFonts w:cs="Times New Roman"/>
              </w:rPr>
              <w:t>,</w:t>
            </w:r>
            <w:r w:rsidR="00136C57">
              <w:rPr>
                <w:rFonts w:cs="Times New Roman"/>
              </w:rPr>
              <w:t>6</w:t>
            </w: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Протяженность теплотра</w:t>
            </w:r>
            <w:proofErr w:type="gramStart"/>
            <w:r w:rsidRPr="00B7422C">
              <w:rPr>
                <w:rFonts w:cs="Times New Roman"/>
              </w:rPr>
              <w:t>сс в дв</w:t>
            </w:r>
            <w:proofErr w:type="gramEnd"/>
            <w:r w:rsidRPr="00B7422C">
              <w:rPr>
                <w:rFonts w:cs="Times New Roman"/>
              </w:rPr>
              <w:t>ухтрубном исчислении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0,08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Количество муниципальных электросетей (указать протяженность) и </w:t>
            </w:r>
            <w:proofErr w:type="spellStart"/>
            <w:r w:rsidRPr="00B7422C">
              <w:rPr>
                <w:rFonts w:cs="Times New Roman"/>
              </w:rPr>
              <w:t>электрообъектов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ед./</w:t>
            </w:r>
            <w:proofErr w:type="gramStart"/>
            <w:r w:rsidRPr="00B7422C">
              <w:rPr>
                <w:rFonts w:cs="Times New Roman"/>
              </w:rPr>
              <w:t>км</w:t>
            </w:r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Количество бесхозяйных электросетей (указать протяженность) и </w:t>
            </w:r>
            <w:proofErr w:type="spellStart"/>
            <w:r w:rsidRPr="00B7422C">
              <w:rPr>
                <w:rFonts w:cs="Times New Roman"/>
              </w:rPr>
              <w:t>электрообъектов</w:t>
            </w:r>
            <w:proofErr w:type="spellEnd"/>
            <w:r w:rsidRPr="00B7422C">
              <w:rPr>
                <w:rFonts w:cs="Times New Roman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ед./</w:t>
            </w:r>
            <w:proofErr w:type="gramStart"/>
            <w:r w:rsidRPr="00B7422C">
              <w:rPr>
                <w:rFonts w:cs="Times New Roman"/>
              </w:rPr>
              <w:t>км</w:t>
            </w:r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Потребность муниципальных котельных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твердом топливе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12.6.1.1.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Уголь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т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12.6.1.2.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Дрова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куб</w:t>
            </w:r>
            <w:proofErr w:type="gramStart"/>
            <w:r w:rsidRPr="00B7422C">
              <w:rPr>
                <w:rFonts w:cs="Times New Roman"/>
              </w:rPr>
              <w:t>.м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233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жидком топливе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т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газообразном топливе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куб</w:t>
            </w:r>
            <w:proofErr w:type="gramStart"/>
            <w:r w:rsidRPr="00B7422C">
              <w:rPr>
                <w:rFonts w:cs="Times New Roman"/>
              </w:rPr>
              <w:t>.м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Хозяйственно-питьевое водоснабжение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12.7.1.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Обеспеченность </w:t>
            </w:r>
            <w:r w:rsidRPr="004F7DB9">
              <w:rPr>
                <w:rStyle w:val="afff0"/>
                <w:rFonts w:cs="Times New Roman"/>
                <w:i w:val="0"/>
              </w:rPr>
              <w:t>населения</w:t>
            </w:r>
            <w:r w:rsidRPr="00B7422C">
              <w:rPr>
                <w:rFonts w:cs="Times New Roman"/>
              </w:rPr>
              <w:t xml:space="preserve"> ресурсами из подземных водных источников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1359</w:t>
            </w:r>
          </w:p>
        </w:tc>
      </w:tr>
      <w:tr w:rsidR="00D71CE5" w:rsidRPr="00B7422C" w:rsidTr="00D71CE5">
        <w:trPr>
          <w:trHeight w:val="34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12.7.1.1.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Одиночное протяжение уличной водопроводной сети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12.7.1.2.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скважин для добычи воды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12.7.1.2.1.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uppressAutoHyphens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В том числе </w:t>
            </w:r>
            <w:proofErr w:type="gramStart"/>
            <w:r w:rsidRPr="00B7422C">
              <w:rPr>
                <w:rFonts w:cs="Times New Roman"/>
              </w:rPr>
              <w:t>имеющих</w:t>
            </w:r>
            <w:proofErr w:type="gramEnd"/>
            <w:r w:rsidRPr="00B7422C">
              <w:rPr>
                <w:rFonts w:cs="Times New Roman"/>
              </w:rPr>
              <w:t xml:space="preserve"> лицензии на пользование                 недрами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71CE5" w:rsidRPr="00B7422C" w:rsidTr="00D71CE5">
        <w:trPr>
          <w:trHeight w:val="36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12.7.1.3.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общественных колодцев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12.7.2.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Обеспеченность </w:t>
            </w:r>
            <w:r w:rsidRPr="004F7DB9">
              <w:rPr>
                <w:rStyle w:val="afff0"/>
                <w:rFonts w:cs="Times New Roman"/>
                <w:i w:val="0"/>
              </w:rPr>
              <w:t>населения</w:t>
            </w:r>
            <w:r w:rsidRPr="00B7422C">
              <w:rPr>
                <w:rFonts w:cs="Times New Roman"/>
                <w:i/>
              </w:rPr>
              <w:t xml:space="preserve"> </w:t>
            </w:r>
            <w:r w:rsidRPr="00B7422C">
              <w:rPr>
                <w:rFonts w:cs="Times New Roman"/>
              </w:rPr>
              <w:t>ресурсами из открытых водных источников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12.7.2.1.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Одиночное протяжение уличной водопроводной сети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Потребность в питьевых водах для хозяйственн</w:t>
            </w:r>
            <w:proofErr w:type="gramStart"/>
            <w:r w:rsidRPr="00B7422C">
              <w:rPr>
                <w:rFonts w:cs="Times New Roman"/>
              </w:rPr>
              <w:t>о-</w:t>
            </w:r>
            <w:proofErr w:type="gramEnd"/>
            <w:r w:rsidRPr="00B7422C">
              <w:rPr>
                <w:rFonts w:cs="Times New Roman"/>
              </w:rPr>
              <w:t xml:space="preserve">               питьевого водоснабжения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куб. м </w:t>
            </w:r>
            <w:r w:rsidRPr="00B7422C">
              <w:rPr>
                <w:rFonts w:cs="Times New Roman"/>
              </w:rPr>
              <w:br/>
              <w:t>в сутки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17,00</w:t>
            </w:r>
          </w:p>
        </w:tc>
      </w:tr>
      <w:tr w:rsidR="00D71CE5" w:rsidRPr="00B7422C" w:rsidTr="00D71CE5">
        <w:trPr>
          <w:trHeight w:val="26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Уличная канализационная сеть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12.10.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36,50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12.10.1.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том числе с твердым покрытием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26,50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12.11.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23,00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12.12.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Количество телефонных аппаратов телефонной сети </w:t>
            </w:r>
            <w:r w:rsidRPr="00B7422C">
              <w:rPr>
                <w:rFonts w:cs="Times New Roman"/>
              </w:rPr>
              <w:lastRenderedPageBreak/>
              <w:t>общего пользования или имеющих на нее выход,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12.12.1.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том числе домашних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172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12.13.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транспортных средств, являющихся собственностью физических лиц,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218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12.13.1.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Мотоциклов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12.13.2.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ind w:left="-3" w:right="-3"/>
              <w:rPr>
                <w:rFonts w:cs="Times New Roman"/>
              </w:rPr>
            </w:pPr>
            <w:r w:rsidRPr="00B7422C">
              <w:rPr>
                <w:rFonts w:cs="Times New Roman"/>
              </w:rPr>
              <w:t>Легковых автомобилей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12.13.3.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ind w:left="-3" w:right="-3"/>
              <w:rPr>
                <w:rFonts w:cs="Times New Roman"/>
              </w:rPr>
            </w:pPr>
            <w:r w:rsidRPr="00B7422C">
              <w:rPr>
                <w:rFonts w:cs="Times New Roman"/>
              </w:rPr>
              <w:t>Грузовых автомобилей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D71CE5" w:rsidRPr="00B7422C" w:rsidTr="00D71CE5">
        <w:trPr>
          <w:trHeight w:val="32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12.13.4.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ind w:left="-3" w:right="-3"/>
              <w:rPr>
                <w:rFonts w:cs="Times New Roman"/>
              </w:rPr>
            </w:pPr>
            <w:r w:rsidRPr="00B7422C">
              <w:rPr>
                <w:rFonts w:cs="Times New Roman"/>
              </w:rPr>
              <w:t>Тракторов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</w:tr>
      <w:tr w:rsidR="00D71CE5" w:rsidRPr="00B7422C" w:rsidTr="00D71CE5">
        <w:trPr>
          <w:trHeight w:val="2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Сельское хозяйство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Личные подсобные хозяйства (в пределах границ поселений)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621,00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Площадь приусадебных участков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148,00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Поголовье скота и птицы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13.1.2.1.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Крупного рогатого скота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13.1.2.1.1.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том числе коров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13.1.2.2.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Свиней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13.1.2.3.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Овец и коз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13.1.2.4.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Птицы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Крестьянские (фермерские) хозяйства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Площадь сельскохозяйственных угодий,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Пашен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Залежей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Сенокосов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13.2.1.4.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Пастбищ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Прочих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57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20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Пашен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Залежей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Сенокосов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13.2.2.4.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Пастбищ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13.2.2.5.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Прочих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Поголовье скота и птицы 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ind w:left="-3" w:right="-3"/>
              <w:rPr>
                <w:rFonts w:cs="Times New Roman"/>
              </w:rPr>
            </w:pPr>
            <w:r w:rsidRPr="00B7422C">
              <w:rPr>
                <w:rFonts w:cs="Times New Roman"/>
              </w:rPr>
              <w:t>Крупного рогатого скота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том числе коров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ind w:left="-3" w:right="-3"/>
              <w:rPr>
                <w:rFonts w:cs="Times New Roman"/>
              </w:rPr>
            </w:pPr>
            <w:r w:rsidRPr="00B7422C">
              <w:rPr>
                <w:rFonts w:cs="Times New Roman"/>
              </w:rPr>
              <w:t>Свиней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ind w:left="-3" w:right="-3"/>
              <w:rPr>
                <w:rFonts w:cs="Times New Roman"/>
              </w:rPr>
            </w:pPr>
            <w:r w:rsidRPr="00B7422C">
              <w:rPr>
                <w:rFonts w:cs="Times New Roman"/>
              </w:rPr>
              <w:t>Овец и коз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13.2.3.4.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ind w:left="-3" w:right="-3"/>
              <w:rPr>
                <w:rFonts w:cs="Times New Roman"/>
              </w:rPr>
            </w:pPr>
            <w:r w:rsidRPr="00B7422C">
              <w:rPr>
                <w:rFonts w:cs="Times New Roman"/>
              </w:rPr>
              <w:t>Птицы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Сельскохозяйственные организации (согласно приложению 5 к паспорту муниципального </w:t>
            </w:r>
            <w:r w:rsidRPr="00B7422C">
              <w:rPr>
                <w:rFonts w:cs="Times New Roman"/>
              </w:rPr>
              <w:lastRenderedPageBreak/>
              <w:t>образования Курганской области)</w:t>
            </w:r>
          </w:p>
        </w:tc>
        <w:tc>
          <w:tcPr>
            <w:tcW w:w="2555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lastRenderedPageBreak/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136C57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</w:tr>
            <w:tr w:rsidR="00D71CE5" w:rsidRPr="00B7422C" w:rsidTr="00D71CE5">
              <w:trPr>
                <w:trHeight w:val="58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lastRenderedPageBreak/>
                    <w:t xml:space="preserve">чел. </w:t>
                  </w:r>
                  <w:proofErr w:type="spellStart"/>
                  <w:proofErr w:type="gramStart"/>
                  <w:r w:rsidRPr="00B7422C">
                    <w:rPr>
                      <w:rFonts w:cs="Times New Roman"/>
                    </w:rPr>
                    <w:t>рабо</w:t>
                  </w:r>
                  <w:proofErr w:type="spellEnd"/>
                  <w:r w:rsidRPr="00B7422C">
                    <w:rPr>
                      <w:rFonts w:cs="Times New Roman"/>
                    </w:rPr>
                    <w:t>-тающий</w:t>
                  </w:r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</w:tc>
            </w:tr>
          </w:tbl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rPr>
          <w:trHeight w:val="34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13.3.1.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Площадь сельскохозяйственных угодий,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Пашен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Залежей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Сенокосов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13.3.1.4.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Пастбищ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Прочих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58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Пашен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Залежей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Сенокосов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3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13.3.2.4.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Пастбищ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13.3.2.5.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Прочих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3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Поголовье скота и птицы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D71CE5" w:rsidRPr="00B7422C" w:rsidTr="00D71CE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Крупного рогатого скота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том числе коров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136C5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Свиней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Овец и коз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3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13.3.3.4.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Птицы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54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14.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</w:tr>
      <w:tr w:rsidR="00D71CE5" w:rsidRPr="00B7422C" w:rsidTr="00D71CE5">
        <w:trPr>
          <w:trHeight w:val="152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14.1.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1CE5" w:rsidRPr="00B7422C" w:rsidTr="00D71CE5">
        <w:trPr>
          <w:trHeight w:val="33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14.2.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51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14.3.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4"/>
              <w:tabs>
                <w:tab w:val="left" w:pos="0"/>
              </w:tabs>
              <w:snapToGrid w:val="0"/>
              <w:spacing w:before="0" w:line="276" w:lineRule="auto"/>
              <w:rPr>
                <w:b w:val="0"/>
                <w:bCs w:val="0"/>
                <w:sz w:val="24"/>
                <w:szCs w:val="24"/>
              </w:rPr>
            </w:pPr>
            <w:r w:rsidRPr="00B7422C">
              <w:rPr>
                <w:b w:val="0"/>
                <w:bCs w:val="0"/>
                <w:sz w:val="24"/>
                <w:szCs w:val="24"/>
              </w:rPr>
              <w:t>Число предприятий и организаций, оказывающих транспортные услуги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14.4.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4"/>
              <w:tabs>
                <w:tab w:val="left" w:pos="0"/>
              </w:tabs>
              <w:snapToGrid w:val="0"/>
              <w:spacing w:before="0" w:line="276" w:lineRule="auto"/>
              <w:rPr>
                <w:b w:val="0"/>
                <w:bCs w:val="0"/>
                <w:sz w:val="24"/>
                <w:szCs w:val="24"/>
              </w:rPr>
            </w:pPr>
            <w:r w:rsidRPr="00B7422C">
              <w:rPr>
                <w:b w:val="0"/>
                <w:bCs w:val="0"/>
                <w:sz w:val="24"/>
                <w:szCs w:val="24"/>
              </w:rPr>
              <w:t>Число предприятий и организаций, оказывающих услуги связи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71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14.5.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4"/>
              <w:tabs>
                <w:tab w:val="left" w:pos="0"/>
              </w:tabs>
              <w:snapToGrid w:val="0"/>
              <w:spacing w:before="0" w:line="276" w:lineRule="auto"/>
              <w:rPr>
                <w:b w:val="0"/>
                <w:bCs w:val="0"/>
                <w:sz w:val="24"/>
                <w:szCs w:val="24"/>
              </w:rPr>
            </w:pPr>
            <w:r w:rsidRPr="00B7422C">
              <w:rPr>
                <w:b w:val="0"/>
                <w:bCs w:val="0"/>
                <w:sz w:val="24"/>
                <w:szCs w:val="24"/>
              </w:rPr>
              <w:t xml:space="preserve">Количество предприятий, состоящих на учете плательщиков платы за негативное воздействие на </w:t>
            </w:r>
            <w:r w:rsidRPr="00B7422C">
              <w:rPr>
                <w:b w:val="0"/>
                <w:bCs w:val="0"/>
                <w:sz w:val="24"/>
                <w:szCs w:val="24"/>
              </w:rPr>
              <w:lastRenderedPageBreak/>
              <w:t>окружающую среду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14.6.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4"/>
              <w:tabs>
                <w:tab w:val="left" w:pos="0"/>
              </w:tabs>
              <w:snapToGrid w:val="0"/>
              <w:spacing w:before="0" w:line="276" w:lineRule="auto"/>
              <w:rPr>
                <w:b w:val="0"/>
                <w:bCs w:val="0"/>
                <w:sz w:val="24"/>
                <w:szCs w:val="24"/>
              </w:rPr>
            </w:pPr>
            <w:r w:rsidRPr="00B7422C">
              <w:rPr>
                <w:b w:val="0"/>
                <w:bCs w:val="0"/>
                <w:sz w:val="24"/>
                <w:szCs w:val="24"/>
              </w:rPr>
              <w:t>Число предприятий, занимающихся сбором, транспортированием, обработкой, утилизацией, обезвреживанием и размещением отходов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44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Предпринимательская деятельность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71CE5" w:rsidRPr="00B7422C" w:rsidTr="00D71CE5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средних предприятий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3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proofErr w:type="gramStart"/>
            <w:r w:rsidRPr="00B7422C">
              <w:rPr>
                <w:rFonts w:cs="Times New Roman"/>
              </w:rPr>
              <w:t>Численность работающих на средних предприятиях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малых предприятий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71CE5" w:rsidRPr="00B7422C" w:rsidTr="00D71CE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15.4.1.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В том числе количество </w:t>
            </w:r>
            <w:proofErr w:type="spellStart"/>
            <w:r w:rsidRPr="00B7422C">
              <w:rPr>
                <w:rFonts w:cs="Times New Roman"/>
              </w:rPr>
              <w:t>микропредприятий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71CE5" w:rsidRPr="00B7422C" w:rsidTr="00D71CE5">
        <w:trPr>
          <w:trHeight w:val="32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работающих на малых предприятиях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D71CE5" w:rsidRPr="00B7422C" w:rsidTr="00D71CE5">
        <w:trPr>
          <w:trHeight w:val="56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В том числе численность </w:t>
            </w:r>
            <w:proofErr w:type="gramStart"/>
            <w:r w:rsidRPr="00B7422C">
              <w:rPr>
                <w:rFonts w:cs="Times New Roman"/>
              </w:rPr>
              <w:t>работающих</w:t>
            </w:r>
            <w:proofErr w:type="gramEnd"/>
            <w:r w:rsidRPr="00B7422C">
              <w:rPr>
                <w:rFonts w:cs="Times New Roman"/>
              </w:rPr>
              <w:t xml:space="preserve"> на </w:t>
            </w:r>
            <w:proofErr w:type="spellStart"/>
            <w:r w:rsidRPr="00B7422C">
              <w:rPr>
                <w:rFonts w:cs="Times New Roman"/>
              </w:rPr>
              <w:t>микропредприятиях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D71CE5" w:rsidRPr="00B7422C" w:rsidTr="00D71CE5">
        <w:trPr>
          <w:trHeight w:val="106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D71CE5" w:rsidRPr="00B7422C" w:rsidTr="00D71CE5">
        <w:trPr>
          <w:trHeight w:val="55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том числе количество глав крестьянских (фермерских) хозяйств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</w:tr>
      <w:tr w:rsidR="00D71CE5" w:rsidRPr="00B7422C" w:rsidTr="00D71CE5">
        <w:trPr>
          <w:trHeight w:val="58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15.7.1.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том числе численность работающих у глав крестьянских (фермерских) хозяйств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5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руб.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8000</w:t>
            </w:r>
            <w:r w:rsidR="00D71CE5" w:rsidRPr="00B7422C">
              <w:rPr>
                <w:rFonts w:cs="Times New Roman"/>
              </w:rPr>
              <w:t>,00</w:t>
            </w:r>
          </w:p>
        </w:tc>
      </w:tr>
      <w:tr w:rsidR="00D71CE5" w:rsidRPr="00B7422C" w:rsidTr="00D71CE5">
        <w:trPr>
          <w:trHeight w:val="58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15.9.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Доля </w:t>
            </w:r>
            <w:proofErr w:type="gramStart"/>
            <w:r w:rsidRPr="00B7422C">
              <w:rPr>
                <w:rFonts w:cs="Times New Roman"/>
              </w:rPr>
              <w:t>занятых</w:t>
            </w:r>
            <w:proofErr w:type="gramEnd"/>
            <w:r w:rsidRPr="00B7422C">
              <w:rPr>
                <w:rFonts w:cs="Times New Roman"/>
              </w:rPr>
              <w:t xml:space="preserve"> в сфере предпринимательства в общей численности занятых в экономике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</w:tr>
      <w:tr w:rsidR="00D71CE5" w:rsidRPr="00B7422C" w:rsidTr="00D71CE5">
        <w:trPr>
          <w:trHeight w:val="38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16.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Недвижимость</w:t>
            </w:r>
          </w:p>
        </w:tc>
      </w:tr>
      <w:tr w:rsidR="00D71CE5" w:rsidRPr="00B7422C" w:rsidTr="00D71CE5">
        <w:trPr>
          <w:trHeight w:val="129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объектов недвижимого имущества физических лиц, зарегистрированных на праве собственности в Управлении Федеральной службы государственной регистрации, кадастра и картографии по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8C799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C7997">
              <w:rPr>
                <w:rFonts w:cs="Times New Roman"/>
              </w:rPr>
              <w:t>017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Инвентаризационная стоимость объектов недвижимого имущества физических лиц, зарегистрированных на праве собственности в Управлении Федеральной службы государственной регистрации, кадастра и картографии по Курганской </w:t>
            </w:r>
            <w:r w:rsidRPr="00B7422C">
              <w:rPr>
                <w:rFonts w:cs="Times New Roman"/>
              </w:rPr>
              <w:lastRenderedPageBreak/>
              <w:t>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млн. руб.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8C799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8C7997">
              <w:rPr>
                <w:rFonts w:cs="Times New Roman"/>
              </w:rPr>
              <w:t>019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16.3.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млн. руб.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1017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16.4.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млн. руб.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2,70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16.5.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proofErr w:type="gramStart"/>
            <w:r w:rsidRPr="00B7422C">
              <w:rPr>
                <w:rFonts w:cs="Times New Roman"/>
              </w:rPr>
              <w:t>Кадастровая стоимость земель промышленности</w:t>
            </w:r>
            <w:r w:rsidRPr="00B7422C">
              <w:rPr>
                <w:rFonts w:eastAsia="Arial" w:cs="Times New Roman"/>
              </w:rPr>
              <w:t>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млн. руб.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63,00</w:t>
            </w:r>
          </w:p>
        </w:tc>
      </w:tr>
      <w:tr w:rsidR="00D71CE5" w:rsidRPr="00B7422C" w:rsidTr="00D71CE5">
        <w:trPr>
          <w:trHeight w:val="34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Ресурсный потенциал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Площадь земель лесного фонда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тыс. 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53,78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В том числе </w:t>
            </w:r>
            <w:proofErr w:type="gramStart"/>
            <w:r w:rsidRPr="00B7422C">
              <w:rPr>
                <w:rFonts w:cs="Times New Roman"/>
              </w:rPr>
              <w:t>переданных</w:t>
            </w:r>
            <w:proofErr w:type="gramEnd"/>
            <w:r w:rsidRPr="00B7422C">
              <w:rPr>
                <w:rFonts w:cs="Times New Roman"/>
              </w:rPr>
              <w:t xml:space="preserve"> в аренду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тыс. 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20,18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Площадь охотничьих угодий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тыс. 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53,78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В том числе </w:t>
            </w:r>
            <w:proofErr w:type="gramStart"/>
            <w:r w:rsidRPr="00B7422C">
              <w:rPr>
                <w:rFonts w:cs="Times New Roman"/>
              </w:rPr>
              <w:t>переданных</w:t>
            </w:r>
            <w:proofErr w:type="gramEnd"/>
            <w:r w:rsidRPr="00B7422C">
              <w:rPr>
                <w:rFonts w:cs="Times New Roman"/>
              </w:rPr>
              <w:t xml:space="preserve"> в долгосрочное пользование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тыс. 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53,78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рыбопромысловых участков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шт.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В том числе </w:t>
            </w:r>
            <w:proofErr w:type="gramStart"/>
            <w:r w:rsidRPr="00B7422C">
              <w:rPr>
                <w:rFonts w:cs="Times New Roman"/>
              </w:rPr>
              <w:t>переданных</w:t>
            </w:r>
            <w:proofErr w:type="gramEnd"/>
            <w:r w:rsidRPr="00B7422C">
              <w:rPr>
                <w:rFonts w:cs="Times New Roman"/>
              </w:rPr>
              <w:t xml:space="preserve"> в пользование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шт.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Балансовые запасы полезных ископаемых по их видам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Уран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т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Бентонитовые</w:t>
            </w:r>
            <w:proofErr w:type="spellEnd"/>
            <w:r w:rsidRPr="00B7422C">
              <w:rPr>
                <w:rFonts w:cs="Times New Roman"/>
              </w:rPr>
              <w:t xml:space="preserve"> глины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Бокситы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Формовочные материалы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Стекольные пески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Кремнистое сырье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.к</w:t>
            </w:r>
            <w:proofErr w:type="gramEnd"/>
            <w:r w:rsidRPr="00B7422C"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Минеральные краски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Цветные камни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т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Лечебные грязи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.к</w:t>
            </w:r>
            <w:proofErr w:type="gramEnd"/>
            <w:r w:rsidRPr="00B7422C"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17.4.10.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Сульфат натрия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17.4.11.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Строительный песок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.к</w:t>
            </w:r>
            <w:proofErr w:type="gramEnd"/>
            <w:r w:rsidRPr="00B7422C"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17.4.12.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Песчано-гравийные породы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.к</w:t>
            </w:r>
            <w:proofErr w:type="gramEnd"/>
            <w:r w:rsidRPr="00B7422C"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17.4.13.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Кирпично-черепичное сырье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.к</w:t>
            </w:r>
            <w:proofErr w:type="gramEnd"/>
            <w:r w:rsidRPr="00B7422C"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17.4.14.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Керамзитное</w:t>
            </w:r>
            <w:proofErr w:type="spellEnd"/>
            <w:r w:rsidRPr="00B7422C">
              <w:rPr>
                <w:rFonts w:cs="Times New Roman"/>
              </w:rPr>
              <w:t xml:space="preserve"> сырье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.к</w:t>
            </w:r>
            <w:proofErr w:type="gramEnd"/>
            <w:r w:rsidRPr="00B7422C"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17.4.15.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Строительный камень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.к</w:t>
            </w:r>
            <w:proofErr w:type="gramEnd"/>
            <w:r w:rsidRPr="00B7422C"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17.4.16.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Торф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17.4.17.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Сапропель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тыс</w:t>
            </w:r>
            <w:proofErr w:type="gramStart"/>
            <w:r w:rsidRPr="00B7422C"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17.4.18.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Подземные минеральные воды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куб</w:t>
            </w:r>
            <w:proofErr w:type="gramStart"/>
            <w:r w:rsidRPr="00B7422C">
              <w:rPr>
                <w:rFonts w:cs="Times New Roman"/>
              </w:rPr>
              <w:t>.м</w:t>
            </w:r>
            <w:proofErr w:type="spellEnd"/>
            <w:proofErr w:type="gramEnd"/>
            <w:r w:rsidRPr="00B7422C">
              <w:rPr>
                <w:rFonts w:cs="Times New Roman"/>
              </w:rPr>
              <w:t xml:space="preserve"> в сутки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17.4.19.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Питьевые подземные воды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B7422C">
              <w:rPr>
                <w:rFonts w:cs="Times New Roman"/>
              </w:rPr>
              <w:t>куб</w:t>
            </w:r>
            <w:proofErr w:type="gramStart"/>
            <w:r w:rsidRPr="00B7422C">
              <w:rPr>
                <w:rFonts w:cs="Times New Roman"/>
              </w:rPr>
              <w:t>.м</w:t>
            </w:r>
            <w:proofErr w:type="spellEnd"/>
            <w:proofErr w:type="gramEnd"/>
            <w:r w:rsidRPr="00B7422C">
              <w:rPr>
                <w:rFonts w:cs="Times New Roman"/>
              </w:rPr>
              <w:t xml:space="preserve"> в сутки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месторождений,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17.5.1.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В том числе </w:t>
            </w:r>
            <w:proofErr w:type="gramStart"/>
            <w:r w:rsidRPr="00B7422C">
              <w:rPr>
                <w:rFonts w:cs="Times New Roman"/>
              </w:rPr>
              <w:t>переданных</w:t>
            </w:r>
            <w:proofErr w:type="gramEnd"/>
            <w:r w:rsidRPr="00B7422C">
              <w:rPr>
                <w:rFonts w:cs="Times New Roman"/>
              </w:rPr>
              <w:t xml:space="preserve"> в пользование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17.5.1.1.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Из них разрабатываются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17.6.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Количество бесхозяйных карьеров по добыче песка, глины, суглинков, торфа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6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18.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Охрана окружающей среды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18.1.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Природоохранные объекты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18.1.1.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Очистные сооружения канализации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ед./тыс. куб. м</w:t>
            </w:r>
          </w:p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в год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18.1.2.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bidi="ar-SA"/>
              </w:rPr>
            </w:pPr>
            <w:r w:rsidRPr="00B7422C">
              <w:rPr>
                <w:rFonts w:eastAsia="Times New Roman" w:cs="Times New Roman"/>
                <w:lang w:bidi="ar-SA"/>
              </w:rPr>
              <w:t>Объекты накопления и размещения твердых коммунальных отходов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ед./</w:t>
            </w:r>
          </w:p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 xml:space="preserve">площадь в </w:t>
            </w:r>
            <w:proofErr w:type="gramStart"/>
            <w:r w:rsidRPr="00B7422C">
              <w:rPr>
                <w:rFonts w:cs="Times New Roman"/>
              </w:rPr>
              <w:t>га</w:t>
            </w:r>
            <w:proofErr w:type="gramEnd"/>
            <w:r w:rsidRPr="00B7422C">
              <w:rPr>
                <w:rFonts w:cs="Times New Roman"/>
              </w:rPr>
              <w:t>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97" w:rsidRDefault="008C7997" w:rsidP="00D71CE5">
            <w:pPr>
              <w:spacing w:line="276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0</w:t>
            </w:r>
          </w:p>
          <w:p w:rsidR="00D71CE5" w:rsidRPr="008C7997" w:rsidRDefault="008C7997" w:rsidP="008C7997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18.1.3.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Особо охраняемые природные территории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18.1.3.1.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Памятники природы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18.1.3.2.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Государственные природные заказники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19.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Инвестиции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19.1.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B7422C">
              <w:rPr>
                <w:rFonts w:cs="Times New Roman"/>
                <w:color w:val="000000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2555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r w:rsidRPr="00B7422C"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8C7997" w:rsidP="00D71CE5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</w:tc>
            </w:tr>
            <w:tr w:rsidR="00D71CE5" w:rsidRPr="00B7422C" w:rsidTr="00D71CE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D71CE5" w:rsidP="00D71CE5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proofErr w:type="spellStart"/>
                  <w:r w:rsidRPr="00B7422C">
                    <w:rPr>
                      <w:rFonts w:cs="Times New Roman"/>
                    </w:rPr>
                    <w:t>кв</w:t>
                  </w:r>
                  <w:proofErr w:type="gramStart"/>
                  <w:r w:rsidRPr="00B7422C">
                    <w:rPr>
                      <w:rFonts w:cs="Times New Roman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CE5" w:rsidRPr="00B7422C" w:rsidRDefault="008C7997" w:rsidP="00D71CE5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59000</w:t>
                  </w:r>
                </w:p>
              </w:tc>
            </w:tr>
          </w:tbl>
          <w:p w:rsidR="00D71CE5" w:rsidRPr="00B7422C" w:rsidRDefault="00D71CE5" w:rsidP="00D71CE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2"/>
              <w:tabs>
                <w:tab w:val="left" w:pos="0"/>
              </w:tabs>
              <w:snapToGrid w:val="0"/>
              <w:spacing w:before="120" w:line="276" w:lineRule="auto"/>
              <w:rPr>
                <w:b w:val="0"/>
                <w:i w:val="0"/>
                <w:sz w:val="24"/>
                <w:szCs w:val="24"/>
              </w:rPr>
            </w:pPr>
            <w:r w:rsidRPr="00B7422C">
              <w:rPr>
                <w:b w:val="0"/>
                <w:i w:val="0"/>
                <w:sz w:val="24"/>
                <w:szCs w:val="24"/>
              </w:rPr>
              <w:t>19.2.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2"/>
              <w:tabs>
                <w:tab w:val="left" w:pos="0"/>
              </w:tabs>
              <w:snapToGrid w:val="0"/>
              <w:spacing w:before="120" w:line="276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7422C">
              <w:rPr>
                <w:b w:val="0"/>
                <w:bCs w:val="0"/>
                <w:i w:val="0"/>
                <w:iCs w:val="0"/>
                <w:sz w:val="24"/>
                <w:szCs w:val="24"/>
              </w:rPr>
              <w:t>Незавершенные объекты строительства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19.3.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TableContents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Инвестиционные проекты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5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20.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Собственность муниципального образования  Курганской области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20.1.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Муниципальные унитарные предприятия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20.2.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Муниципальные учреждения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4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20.3.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Пакеты акций акционерных обществ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20.4.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Земельные участки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2,27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20.5.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Объекты недвижимости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20.6.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Наличие бесхозяйных объектов недвижимого имущества, используемых для электроснабжения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да/нет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нет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20.6.1.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Трансформаторные подстанции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20.6.2.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Электрические линии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20.6.3.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Прочие объекты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1CE5" w:rsidRPr="00B7422C" w:rsidTr="00D71CE5">
        <w:trPr>
          <w:trHeight w:val="31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21.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Документы территориального планирования и градостроительного зонирования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Схемы территориального планирования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шт.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Генеральные планы поселений, городских округов 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шт.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1CE5" w:rsidRPr="00B7422C" w:rsidTr="00D71CE5">
        <w:trPr>
          <w:trHeight w:val="35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Правила землепользования и застройки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шт.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1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Земельные участки, вовлеченные в хозяйственный оборот,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404,00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lastRenderedPageBreak/>
              <w:t>22.1.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8C7997" w:rsidP="00D71CE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404,00</w:t>
            </w:r>
          </w:p>
        </w:tc>
      </w:tr>
      <w:tr w:rsidR="00D71CE5" w:rsidRPr="00B7422C" w:rsidTr="00D71CE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22.2.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Земельные участки, предоставленные юридическим и физическим лицам для строительства (</w:t>
            </w:r>
            <w:proofErr w:type="gramStart"/>
            <w:r w:rsidRPr="00B7422C">
              <w:rPr>
                <w:rFonts w:cs="Times New Roman"/>
              </w:rPr>
              <w:t>кроме</w:t>
            </w:r>
            <w:proofErr w:type="gramEnd"/>
            <w:r w:rsidRPr="00B7422C">
              <w:rPr>
                <w:rFonts w:cs="Times New Roman"/>
              </w:rPr>
              <w:t xml:space="preserve"> жилищного)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E5" w:rsidRPr="00B7422C" w:rsidRDefault="00D71CE5" w:rsidP="00D71CE5">
            <w:pPr>
              <w:pStyle w:val="Standard"/>
              <w:spacing w:line="276" w:lineRule="auto"/>
              <w:rPr>
                <w:rFonts w:cs="Times New Roman"/>
              </w:rPr>
            </w:pPr>
            <w:r w:rsidRPr="00B7422C">
              <w:rPr>
                <w:rFonts w:cs="Times New Roman"/>
              </w:rPr>
              <w:t>0</w:t>
            </w:r>
          </w:p>
        </w:tc>
      </w:tr>
    </w:tbl>
    <w:p w:rsidR="00D71CE5" w:rsidRPr="00B7422C" w:rsidRDefault="00D71CE5" w:rsidP="00D71CE5">
      <w:pPr>
        <w:autoSpaceDE w:val="0"/>
        <w:autoSpaceDN w:val="0"/>
        <w:adjustRightInd w:val="0"/>
        <w:jc w:val="both"/>
      </w:pPr>
    </w:p>
    <w:p w:rsidR="00D71CE5" w:rsidRPr="00B7422C" w:rsidRDefault="00D71CE5" w:rsidP="00D71CE5">
      <w:pPr>
        <w:ind w:firstLine="708"/>
        <w:rPr>
          <w:b/>
          <w:u w:val="single"/>
        </w:rPr>
      </w:pPr>
      <w:r w:rsidRPr="00B7422C">
        <w:rPr>
          <w:b/>
        </w:rPr>
        <w:t xml:space="preserve">Раздел </w:t>
      </w:r>
      <w:r w:rsidRPr="00B7422C">
        <w:rPr>
          <w:b/>
          <w:lang w:val="en-US"/>
        </w:rPr>
        <w:t>III</w:t>
      </w:r>
      <w:r w:rsidRPr="00B7422C">
        <w:rPr>
          <w:b/>
        </w:rPr>
        <w:t>. Правила и область применения расчетных показателей</w:t>
      </w:r>
    </w:p>
    <w:p w:rsidR="00D71CE5" w:rsidRPr="00B7422C" w:rsidRDefault="00D71CE5" w:rsidP="00D71CE5">
      <w:pPr>
        <w:ind w:firstLine="708"/>
        <w:jc w:val="both"/>
        <w:rPr>
          <w:b/>
          <w:u w:val="single"/>
        </w:rPr>
      </w:pPr>
    </w:p>
    <w:p w:rsidR="00D71CE5" w:rsidRPr="00B7422C" w:rsidRDefault="00D71CE5" w:rsidP="00D71CE5">
      <w:pPr>
        <w:ind w:firstLine="708"/>
        <w:jc w:val="both"/>
        <w:rPr>
          <w:b/>
        </w:rPr>
      </w:pPr>
      <w:r w:rsidRPr="00B7422C">
        <w:rPr>
          <w:b/>
        </w:rPr>
        <w:t>Глава 8. Область применения расчетных показателей</w:t>
      </w:r>
    </w:p>
    <w:p w:rsidR="00D71CE5" w:rsidRPr="00B7422C" w:rsidRDefault="00D71CE5" w:rsidP="00D71CE5">
      <w:pPr>
        <w:ind w:firstLine="708"/>
        <w:jc w:val="both"/>
        <w:rPr>
          <w:b/>
        </w:rPr>
      </w:pPr>
    </w:p>
    <w:p w:rsidR="00D71CE5" w:rsidRPr="00B7422C" w:rsidRDefault="00D71CE5" w:rsidP="00D71CE5">
      <w:pPr>
        <w:pStyle w:val="Style5"/>
        <w:widowControl/>
        <w:spacing w:before="54" w:line="216" w:lineRule="exact"/>
        <w:ind w:firstLine="709"/>
        <w:rPr>
          <w:rStyle w:val="FontStyle44"/>
          <w:sz w:val="24"/>
          <w:szCs w:val="24"/>
        </w:rPr>
      </w:pPr>
      <w:r w:rsidRPr="00B7422C">
        <w:rPr>
          <w:rStyle w:val="FontStyle44"/>
          <w:sz w:val="24"/>
          <w:szCs w:val="24"/>
        </w:rPr>
        <w:t xml:space="preserve">Настоящие нормативы действуют на всей территории </w:t>
      </w:r>
      <w:proofErr w:type="spellStart"/>
      <w:r>
        <w:rPr>
          <w:rStyle w:val="FontStyle44"/>
          <w:sz w:val="24"/>
          <w:szCs w:val="24"/>
        </w:rPr>
        <w:t>Боровлянского</w:t>
      </w:r>
      <w:proofErr w:type="spellEnd"/>
      <w:r w:rsidRPr="00B7422C">
        <w:rPr>
          <w:rStyle w:val="FontStyle44"/>
          <w:sz w:val="24"/>
          <w:szCs w:val="24"/>
        </w:rPr>
        <w:t xml:space="preserve"> сельсовета (далее – поселения).</w:t>
      </w:r>
    </w:p>
    <w:p w:rsidR="00D71CE5" w:rsidRPr="00B7422C" w:rsidRDefault="00D71CE5" w:rsidP="00D71CE5">
      <w:pPr>
        <w:pStyle w:val="Style1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proofErr w:type="gramStart"/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благоустройства, иными объектами местного значения поселения, населения поселения (далее – объектами местного значения) и расчетных показателей максимально допустимого уровня территориальной доступности таких объектов для населения поселения (далее – расчетных показателей территориальной доступности).</w:t>
      </w:r>
      <w:proofErr w:type="gramEnd"/>
    </w:p>
    <w:p w:rsidR="00D71CE5" w:rsidRPr="00B7422C" w:rsidRDefault="00D71CE5" w:rsidP="00D71CE5">
      <w:pPr>
        <w:pStyle w:val="Style1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Нормативы и внесенные в них изменения утверждаются представительным органом местного самоуправления – </w:t>
      </w:r>
      <w:proofErr w:type="spellStart"/>
      <w:r>
        <w:rPr>
          <w:rStyle w:val="FontStyle25"/>
          <w:rFonts w:ascii="Times New Roman" w:hAnsi="Times New Roman" w:cs="Times New Roman"/>
          <w:sz w:val="24"/>
          <w:szCs w:val="24"/>
        </w:rPr>
        <w:t>Боровлянской</w:t>
      </w:r>
      <w:proofErr w:type="spellEnd"/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 сельской Думой.</w:t>
      </w:r>
    </w:p>
    <w:p w:rsidR="00D71CE5" w:rsidRPr="00B7422C" w:rsidRDefault="00D71CE5" w:rsidP="00D71CE5">
      <w:pPr>
        <w:pStyle w:val="Style2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Нормативы </w:t>
      </w:r>
      <w:r w:rsidRPr="00B7422C">
        <w:rPr>
          <w:rStyle w:val="FontStyle30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применяются в следующих случаях: </w:t>
      </w:r>
    </w:p>
    <w:p w:rsidR="00D71CE5" w:rsidRPr="00B7422C" w:rsidRDefault="00D71CE5" w:rsidP="00D71CE5">
      <w:pPr>
        <w:pStyle w:val="Style2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При подготовке планов и программ комплексного социально-экономического развития поселения;</w:t>
      </w:r>
    </w:p>
    <w:p w:rsidR="00D71CE5" w:rsidRPr="00B7422C" w:rsidRDefault="00D71CE5" w:rsidP="00D71CE5">
      <w:pPr>
        <w:pStyle w:val="Style3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При подготовке и утверждении Генерального плана поселения, в том числе при внесении изменении в Генеральный план поселения;</w:t>
      </w:r>
    </w:p>
    <w:p w:rsidR="00D71CE5" w:rsidRPr="00B7422C" w:rsidRDefault="00D71CE5" w:rsidP="00D71CE5">
      <w:pPr>
        <w:pStyle w:val="Style3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При подготовке и утверждении Правил землепользования и застройки поселений, а также при внесении в них изменений;</w:t>
      </w:r>
    </w:p>
    <w:p w:rsidR="00D71CE5" w:rsidRPr="00B7422C" w:rsidRDefault="00D71CE5" w:rsidP="00D71CE5">
      <w:pPr>
        <w:pStyle w:val="Style3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При подготовке и утверждении документации по планировке территории поселения;</w:t>
      </w:r>
    </w:p>
    <w:p w:rsidR="00D71CE5" w:rsidRPr="00B7422C" w:rsidRDefault="00D71CE5" w:rsidP="00D71CE5">
      <w:pPr>
        <w:pStyle w:val="Style3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При осуществлении региональными органами государственной власти </w:t>
      </w:r>
      <w:proofErr w:type="gramStart"/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D71CE5" w:rsidRPr="00B7422C" w:rsidRDefault="00D71CE5" w:rsidP="00D71CE5">
      <w:pPr>
        <w:pStyle w:val="Style3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поселения,  объектами благоустройства, иными объектами местного значения поселения, населения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D71CE5" w:rsidRPr="00B7422C" w:rsidRDefault="00D71CE5" w:rsidP="00D71CE5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Требования настоящего документа со дня его ввода в действие предъявляются </w:t>
      </w:r>
      <w:proofErr w:type="gramStart"/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к</w:t>
      </w:r>
      <w:proofErr w:type="gramEnd"/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D71CE5" w:rsidRPr="00B7422C" w:rsidRDefault="00D71CE5" w:rsidP="00D71CE5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 планировка и застройка городских и сельских поселений» (Актуализированная редакция СНиП 2.07.01-89*).</w:t>
      </w:r>
    </w:p>
    <w:p w:rsidR="00D71CE5" w:rsidRPr="00B7422C" w:rsidRDefault="00D71CE5" w:rsidP="00D71CE5">
      <w:pPr>
        <w:ind w:firstLine="708"/>
        <w:jc w:val="both"/>
        <w:rPr>
          <w:b/>
        </w:rPr>
      </w:pPr>
    </w:p>
    <w:p w:rsidR="00D71CE5" w:rsidRPr="00B7422C" w:rsidRDefault="00D71CE5" w:rsidP="00D71CE5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D71CE5" w:rsidRPr="00B7422C" w:rsidRDefault="00D71CE5" w:rsidP="00D71CE5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b/>
          <w:sz w:val="24"/>
          <w:szCs w:val="24"/>
        </w:rPr>
      </w:pPr>
    </w:p>
    <w:p w:rsidR="00D71CE5" w:rsidRDefault="00D71CE5" w:rsidP="00D71CE5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b/>
          <w:sz w:val="24"/>
          <w:szCs w:val="24"/>
        </w:rPr>
      </w:pPr>
    </w:p>
    <w:p w:rsidR="00D71CE5" w:rsidRDefault="00D71CE5" w:rsidP="00D71CE5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b/>
          <w:sz w:val="24"/>
          <w:szCs w:val="24"/>
        </w:rPr>
      </w:pPr>
    </w:p>
    <w:p w:rsidR="00D71CE5" w:rsidRDefault="00D71CE5" w:rsidP="00D71CE5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b/>
          <w:sz w:val="24"/>
          <w:szCs w:val="24"/>
        </w:rPr>
      </w:pPr>
    </w:p>
    <w:p w:rsidR="00D71CE5" w:rsidRDefault="00D71CE5" w:rsidP="00D71CE5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b/>
          <w:sz w:val="24"/>
          <w:szCs w:val="24"/>
        </w:rPr>
      </w:pPr>
    </w:p>
    <w:p w:rsidR="00D71CE5" w:rsidRPr="00B7422C" w:rsidRDefault="00D71CE5" w:rsidP="00D71CE5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b/>
          <w:sz w:val="24"/>
          <w:szCs w:val="24"/>
        </w:rPr>
        <w:lastRenderedPageBreak/>
        <w:t xml:space="preserve">Глава 9. Правила применения расчетных показателей </w:t>
      </w:r>
    </w:p>
    <w:p w:rsidR="00D71CE5" w:rsidRPr="00B7422C" w:rsidRDefault="00D71CE5" w:rsidP="00D71CE5">
      <w:pPr>
        <w:pStyle w:val="Style1"/>
        <w:widowControl/>
        <w:spacing w:line="240" w:lineRule="auto"/>
        <w:ind w:firstLine="662"/>
        <w:rPr>
          <w:rFonts w:ascii="Times New Roman" w:hAnsi="Times New Roman"/>
        </w:rPr>
      </w:pPr>
    </w:p>
    <w:p w:rsidR="00D71CE5" w:rsidRPr="00B7422C" w:rsidRDefault="00D71CE5" w:rsidP="00D71CE5">
      <w:pPr>
        <w:pStyle w:val="Style1"/>
        <w:widowControl/>
        <w:spacing w:line="240" w:lineRule="auto"/>
        <w:ind w:firstLine="662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При разработке планов и программ комплексного социально-экономического развития поселения из основной части нормативов выбираются планируемые к созданию объекты местного значения поселения, и за счет применения расчетных показателей территориальной доступности, определяются места расположения таких объектов.</w:t>
      </w:r>
    </w:p>
    <w:p w:rsidR="00D71CE5" w:rsidRPr="00B7422C" w:rsidRDefault="00D71CE5" w:rsidP="00D71CE5">
      <w:pPr>
        <w:pStyle w:val="Style3"/>
        <w:widowControl/>
        <w:spacing w:line="240" w:lineRule="auto"/>
        <w:ind w:firstLine="658"/>
        <w:rPr>
          <w:rStyle w:val="FontStyle25"/>
          <w:rFonts w:ascii="Times New Roman" w:hAnsi="Times New Roman" w:cs="Times New Roman"/>
          <w:sz w:val="24"/>
          <w:szCs w:val="24"/>
        </w:rPr>
      </w:pPr>
      <w:proofErr w:type="gramStart"/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При подготовке и утверждении Генерального плана, в том числе при внесении изменении в Генеральный план поселения, а так же при проверке и согласовании таких проектов, осуществляется учет нормативов градостроительного проектирования поселения в части доведения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доступности.</w:t>
      </w:r>
      <w:proofErr w:type="gramEnd"/>
    </w:p>
    <w:p w:rsidR="00D71CE5" w:rsidRPr="00B7422C" w:rsidRDefault="00D71CE5" w:rsidP="00D71CE5">
      <w:pPr>
        <w:pStyle w:val="Style3"/>
        <w:widowControl/>
        <w:spacing w:line="240" w:lineRule="auto"/>
        <w:ind w:firstLine="658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При подготовке правил землепользования и застройки поселения, размещение функциональных зон и установленные для них градостроительные регламенты должны обеспечивать выполнение, установленных настоящими нормативами расчетных показателей уровня обеспеченности объектами местного значения и расчетных показателей территориальной доступности.</w:t>
      </w:r>
    </w:p>
    <w:p w:rsidR="00D71CE5" w:rsidRPr="00B7422C" w:rsidRDefault="00D71CE5" w:rsidP="00D71CE5">
      <w:pPr>
        <w:pStyle w:val="Style1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значения, и обоснования места их размещения с учетом максимально допустимого уровня территориальной доступности.</w:t>
      </w:r>
    </w:p>
    <w:p w:rsidR="00D71CE5" w:rsidRPr="00B7422C" w:rsidRDefault="00D71CE5" w:rsidP="00D71CE5">
      <w:pPr>
        <w:pStyle w:val="Style1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планирования. </w:t>
      </w:r>
      <w:proofErr w:type="gramStart"/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 проверяется соблюдение положений нормативов, в части соблюдения расчетных показателей обеспеченности объектами местного значения и территориальной</w:t>
      </w:r>
      <w:proofErr w:type="gramEnd"/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 доступности.</w:t>
      </w:r>
    </w:p>
    <w:p w:rsidR="00D71CE5" w:rsidRPr="00B7422C" w:rsidRDefault="00D71CE5" w:rsidP="00D71CE5">
      <w:pPr>
        <w:pStyle w:val="Style1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proofErr w:type="gramStart"/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При проведении публичных слушаний по проектам планировки территории и проектам межевания территорий, подготовленным в составе документации по планировке территорий,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положении Генеральных планов, в том числе и положений нормативов подлежащих учету при подготовке документации по планировке</w:t>
      </w:r>
      <w:proofErr w:type="gramEnd"/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D71CE5" w:rsidRPr="00B7422C" w:rsidRDefault="00D71CE5" w:rsidP="00D71CE5">
      <w:pPr>
        <w:pStyle w:val="Style1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proofErr w:type="gramStart"/>
      <w:r w:rsidRPr="00B7422C">
        <w:rPr>
          <w:rStyle w:val="FontStyle25"/>
          <w:rFonts w:ascii="Times New Roman" w:hAnsi="Times New Roman" w:cs="Times New Roman"/>
          <w:sz w:val="24"/>
          <w:szCs w:val="24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требования, что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и расчетные показатели территориальной доступности,  расчетные показатели минимально допустимого уровня обеспеченности и расчетные показатели территориальной доступности, устанавливаемые местными нормативами, не</w:t>
      </w:r>
      <w:proofErr w:type="gramEnd"/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 могут быть ниже этих предельных значений.</w:t>
      </w:r>
    </w:p>
    <w:p w:rsidR="00AB125C" w:rsidRDefault="00D71CE5" w:rsidP="00D71CE5">
      <w:r w:rsidRPr="00B7422C">
        <w:rPr>
          <w:rStyle w:val="FontStyle25"/>
          <w:rFonts w:ascii="Times New Roman" w:hAnsi="Times New Roman" w:cs="Times New Roman"/>
          <w:sz w:val="24"/>
          <w:szCs w:val="24"/>
        </w:rPr>
        <w:t xml:space="preserve"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</w:t>
      </w:r>
      <w:r w:rsidRPr="00B7422C">
        <w:rPr>
          <w:rStyle w:val="FontStyle29"/>
          <w:rFonts w:ascii="Times New Roman" w:hAnsi="Times New Roman" w:cs="Times New Roman"/>
          <w:b w:val="0"/>
          <w:sz w:val="24"/>
          <w:szCs w:val="24"/>
          <w:lang w:eastAsia="en-US"/>
        </w:rPr>
        <w:t xml:space="preserve">и расчетных показателей максимально допустимого уровня территориальной доступности таких объектов, проверяется их соблюдение </w:t>
      </w:r>
      <w:r w:rsidRPr="00B7422C">
        <w:rPr>
          <w:rStyle w:val="FontStyle30"/>
          <w:rFonts w:ascii="Times New Roman" w:hAnsi="Times New Roman" w:cs="Times New Roman"/>
          <w:b w:val="0"/>
          <w:spacing w:val="0"/>
          <w:sz w:val="24"/>
          <w:szCs w:val="24"/>
          <w:lang w:eastAsia="en-US"/>
        </w:rPr>
        <w:t xml:space="preserve">настоящим </w:t>
      </w:r>
      <w:r w:rsidRPr="00B7422C">
        <w:rPr>
          <w:rStyle w:val="FontStyle29"/>
          <w:rFonts w:ascii="Times New Roman" w:hAnsi="Times New Roman" w:cs="Times New Roman"/>
          <w:b w:val="0"/>
          <w:sz w:val="24"/>
          <w:szCs w:val="24"/>
          <w:lang w:eastAsia="en-US"/>
        </w:rPr>
        <w:t>нормативам градостроительного проектирования  в части соблюдения расчетных показателей.</w:t>
      </w:r>
    </w:p>
    <w:sectPr w:rsidR="00AB12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F0" w:rsidRDefault="00FE21F0" w:rsidP="00694D75">
      <w:r>
        <w:separator/>
      </w:r>
    </w:p>
  </w:endnote>
  <w:endnote w:type="continuationSeparator" w:id="0">
    <w:p w:rsidR="00FE21F0" w:rsidRDefault="00FE21F0" w:rsidP="0069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F0" w:rsidRDefault="00FE21F0" w:rsidP="00694D75">
      <w:r>
        <w:separator/>
      </w:r>
    </w:p>
  </w:footnote>
  <w:footnote w:type="continuationSeparator" w:id="0">
    <w:p w:rsidR="00FE21F0" w:rsidRDefault="00FE21F0" w:rsidP="0069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75" w:rsidRPr="00694D75" w:rsidRDefault="00694D75">
    <w:pPr>
      <w:pStyle w:val="a8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86"/>
    <w:rsid w:val="00136C57"/>
    <w:rsid w:val="00217BEB"/>
    <w:rsid w:val="00694D75"/>
    <w:rsid w:val="00764A97"/>
    <w:rsid w:val="008C7997"/>
    <w:rsid w:val="00AA1BF1"/>
    <w:rsid w:val="00AB125C"/>
    <w:rsid w:val="00D71CE5"/>
    <w:rsid w:val="00ED3E86"/>
    <w:rsid w:val="00FC65AB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D71CE5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71CE5"/>
    <w:pPr>
      <w:keepNext/>
      <w:suppressAutoHyphens w:val="0"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ПодЗаголовок"/>
    <w:basedOn w:val="a"/>
    <w:next w:val="a"/>
    <w:link w:val="30"/>
    <w:semiHidden/>
    <w:unhideWhenUsed/>
    <w:qFormat/>
    <w:rsid w:val="00D71C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71CE5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71CE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71CE5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71CE5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71CE5"/>
    <w:pPr>
      <w:suppressAutoHyphens w:val="0"/>
      <w:spacing w:before="240" w:after="60"/>
      <w:ind w:firstLine="709"/>
      <w:outlineLvl w:val="7"/>
    </w:pPr>
    <w:rPr>
      <w:b/>
      <w:iCs/>
      <w:sz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71CE5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D71CE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uiPriority w:val="9"/>
    <w:rsid w:val="00D71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71CE5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одЗаголовок Знак"/>
    <w:basedOn w:val="a0"/>
    <w:link w:val="3"/>
    <w:semiHidden/>
    <w:rsid w:val="00D71CE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71CE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71CE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71CE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71CE5"/>
    <w:rPr>
      <w:rFonts w:ascii="Times New Roman" w:eastAsia="Times New Roman" w:hAnsi="Times New Roman" w:cs="Times New Roman"/>
      <w:b/>
      <w:iCs/>
      <w:sz w:val="26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71CE5"/>
    <w:rPr>
      <w:rFonts w:ascii="Arial" w:eastAsia="Times New Roman" w:hAnsi="Arial" w:cs="Times New Roman"/>
      <w:lang w:val="x-none" w:eastAsia="x-none"/>
    </w:rPr>
  </w:style>
  <w:style w:type="character" w:customStyle="1" w:styleId="HTML">
    <w:name w:val="Адрес HTML Знак"/>
    <w:basedOn w:val="a0"/>
    <w:link w:val="HTML0"/>
    <w:semiHidden/>
    <w:rsid w:val="00D71CE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0">
    <w:name w:val="HTML Address"/>
    <w:basedOn w:val="a"/>
    <w:link w:val="HTML"/>
    <w:semiHidden/>
    <w:unhideWhenUsed/>
    <w:rsid w:val="00D71CE5"/>
    <w:pPr>
      <w:suppressAutoHyphens w:val="0"/>
    </w:pPr>
    <w:rPr>
      <w:i/>
      <w:iCs/>
      <w:lang w:val="x-none" w:eastAsia="x-none"/>
    </w:rPr>
  </w:style>
  <w:style w:type="character" w:customStyle="1" w:styleId="HTML1">
    <w:name w:val="Стандартный HTML Знак"/>
    <w:basedOn w:val="a0"/>
    <w:link w:val="HTML2"/>
    <w:semiHidden/>
    <w:rsid w:val="00D71C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2">
    <w:name w:val="HTML Preformatted"/>
    <w:basedOn w:val="a"/>
    <w:link w:val="HTML1"/>
    <w:semiHidden/>
    <w:unhideWhenUsed/>
    <w:rsid w:val="00D71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3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 Знак Знак Знак Знак Знак1,Текст сноски Знак Знак Знак Знак Знак Знак Знак"/>
    <w:basedOn w:val="a0"/>
    <w:link w:val="a4"/>
    <w:semiHidden/>
    <w:locked/>
    <w:rsid w:val="00D7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Table_Footnote_last Знак,Table_Footnote_last Знак Знак,Table_Footnote_last,Текст сноски1,Текст сноски Знак Знак1,Текст сноски Знак Знак Знак Знак Знак,Текст сноски Знак Знак Знак Знак Знак Знак,Текст сноски-FN"/>
    <w:basedOn w:val="a"/>
    <w:link w:val="a3"/>
    <w:semiHidden/>
    <w:unhideWhenUsed/>
    <w:rsid w:val="00D71CE5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,Текст сноски1 Знак1,Текст сноски Знак Знак1 Знак1,Текст сноски Знак Знак Знак Знак Знак Знак2,Текст сноски-FN Знак"/>
    <w:basedOn w:val="a0"/>
    <w:uiPriority w:val="99"/>
    <w:semiHidden/>
    <w:rsid w:val="00D71C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D7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D71CE5"/>
    <w:pPr>
      <w:suppressAutoHyphens w:val="0"/>
      <w:spacing w:before="120"/>
      <w:ind w:firstLine="709"/>
      <w:jc w:val="both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,Верхний колонтитул1 Знак"/>
    <w:basedOn w:val="a0"/>
    <w:link w:val="a8"/>
    <w:uiPriority w:val="99"/>
    <w:locked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aliases w:val="ВерхКолонтитул,Верхний колонтитул1"/>
    <w:basedOn w:val="a"/>
    <w:link w:val="a7"/>
    <w:uiPriority w:val="99"/>
    <w:unhideWhenUsed/>
    <w:rsid w:val="00D71CE5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13">
    <w:name w:val="Верхний колонтитул Знак1"/>
    <w:aliases w:val="ВерхКолонтитул Знак1,Верхний колонтитул1 Знак1"/>
    <w:basedOn w:val="a0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D71C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9"/>
    <w:uiPriority w:val="99"/>
    <w:unhideWhenUsed/>
    <w:rsid w:val="00D7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D7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D71CE5"/>
    <w:pPr>
      <w:suppressAutoHyphens w:val="0"/>
      <w:spacing w:before="120"/>
      <w:ind w:firstLine="709"/>
      <w:jc w:val="both"/>
    </w:pPr>
    <w:rPr>
      <w:sz w:val="20"/>
      <w:szCs w:val="20"/>
      <w:lang w:eastAsia="ru-RU"/>
    </w:rPr>
  </w:style>
  <w:style w:type="character" w:customStyle="1" w:styleId="ad">
    <w:name w:val="Текст макроса Знак"/>
    <w:basedOn w:val="a0"/>
    <w:link w:val="ae"/>
    <w:uiPriority w:val="99"/>
    <w:semiHidden/>
    <w:rsid w:val="00D71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macro"/>
    <w:link w:val="ad"/>
    <w:uiPriority w:val="99"/>
    <w:semiHidden/>
    <w:unhideWhenUsed/>
    <w:rsid w:val="00D71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f0"/>
    <w:uiPriority w:val="99"/>
    <w:rsid w:val="00D71CE5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0">
    <w:name w:val="Title"/>
    <w:basedOn w:val="a"/>
    <w:link w:val="af"/>
    <w:uiPriority w:val="99"/>
    <w:qFormat/>
    <w:rsid w:val="00D71CE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f1">
    <w:name w:val="Прощание Знак"/>
    <w:basedOn w:val="a0"/>
    <w:link w:val="af2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losing"/>
    <w:basedOn w:val="a"/>
    <w:link w:val="af1"/>
    <w:uiPriority w:val="99"/>
    <w:semiHidden/>
    <w:unhideWhenUsed/>
    <w:rsid w:val="00D71CE5"/>
    <w:pPr>
      <w:suppressAutoHyphens w:val="0"/>
      <w:ind w:left="4252"/>
    </w:pPr>
    <w:rPr>
      <w:lang w:val="x-none" w:eastAsia="x-none"/>
    </w:rPr>
  </w:style>
  <w:style w:type="character" w:customStyle="1" w:styleId="af3">
    <w:name w:val="Подпись Знак"/>
    <w:basedOn w:val="a0"/>
    <w:link w:val="af4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Signature"/>
    <w:basedOn w:val="a"/>
    <w:link w:val="af3"/>
    <w:uiPriority w:val="99"/>
    <w:semiHidden/>
    <w:unhideWhenUsed/>
    <w:rsid w:val="00D71CE5"/>
    <w:pPr>
      <w:suppressAutoHyphens w:val="0"/>
      <w:ind w:left="4252"/>
    </w:pPr>
    <w:rPr>
      <w:lang w:val="x-none" w:eastAsia="x-none"/>
    </w:rPr>
  </w:style>
  <w:style w:type="character" w:customStyle="1" w:styleId="14">
    <w:name w:val="Основной текст Знак1"/>
    <w:aliases w:val="Основной РПС Знак1"/>
    <w:link w:val="af5"/>
    <w:semiHidden/>
    <w:locked/>
    <w:rsid w:val="00D71C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Body Text"/>
    <w:aliases w:val="Основной РПС"/>
    <w:basedOn w:val="a"/>
    <w:link w:val="14"/>
    <w:semiHidden/>
    <w:unhideWhenUsed/>
    <w:rsid w:val="00D71CE5"/>
    <w:pPr>
      <w:spacing w:after="120"/>
    </w:pPr>
    <w:rPr>
      <w:lang w:val="x-none"/>
    </w:rPr>
  </w:style>
  <w:style w:type="character" w:customStyle="1" w:styleId="af6">
    <w:name w:val="Основной текст Знак"/>
    <w:aliases w:val="Основной РПС Знак"/>
    <w:basedOn w:val="a0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aliases w:val="Нумерованный список !! Знак"/>
    <w:basedOn w:val="a0"/>
    <w:link w:val="af8"/>
    <w:semiHidden/>
    <w:locked/>
    <w:rsid w:val="00D71C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Body Text Indent"/>
    <w:aliases w:val="Нумерованный список !!"/>
    <w:basedOn w:val="a"/>
    <w:link w:val="af7"/>
    <w:semiHidden/>
    <w:unhideWhenUsed/>
    <w:rsid w:val="00D71CE5"/>
    <w:pPr>
      <w:spacing w:after="120"/>
      <w:ind w:left="283"/>
    </w:pPr>
    <w:rPr>
      <w:lang w:val="x-none"/>
    </w:rPr>
  </w:style>
  <w:style w:type="character" w:customStyle="1" w:styleId="15">
    <w:name w:val="Основной текст с отступом Знак1"/>
    <w:aliases w:val="Нумерованный список !! Знак1"/>
    <w:basedOn w:val="a0"/>
    <w:semiHidden/>
    <w:rsid w:val="00D71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a"/>
    <w:uiPriority w:val="99"/>
    <w:rsid w:val="00D71CE5"/>
    <w:rPr>
      <w:rFonts w:ascii="Times New Roman CYR" w:eastAsia="Times New Roman" w:hAnsi="Times New Roman CYR" w:cs="Times New Roman"/>
      <w:b/>
      <w:bCs/>
      <w:i/>
      <w:sz w:val="24"/>
      <w:szCs w:val="20"/>
      <w:lang w:val="x-none" w:eastAsia="x-none"/>
    </w:rPr>
  </w:style>
  <w:style w:type="paragraph" w:styleId="afa">
    <w:name w:val="Subtitle"/>
    <w:basedOn w:val="a"/>
    <w:link w:val="af9"/>
    <w:uiPriority w:val="99"/>
    <w:qFormat/>
    <w:rsid w:val="00D71CE5"/>
    <w:pPr>
      <w:suppressAutoHyphens w:val="0"/>
      <w:snapToGrid w:val="0"/>
      <w:jc w:val="center"/>
    </w:pPr>
    <w:rPr>
      <w:rFonts w:ascii="Times New Roman CYR" w:hAnsi="Times New Roman CYR"/>
      <w:b/>
      <w:bCs/>
      <w:i/>
      <w:szCs w:val="20"/>
      <w:lang w:val="x-none" w:eastAsia="x-none"/>
    </w:rPr>
  </w:style>
  <w:style w:type="character" w:customStyle="1" w:styleId="afb">
    <w:name w:val="Приветствие Знак"/>
    <w:basedOn w:val="a0"/>
    <w:link w:val="afc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Salutation"/>
    <w:basedOn w:val="a"/>
    <w:next w:val="a"/>
    <w:link w:val="afb"/>
    <w:uiPriority w:val="99"/>
    <w:semiHidden/>
    <w:unhideWhenUsed/>
    <w:rsid w:val="00D71CE5"/>
    <w:pPr>
      <w:suppressAutoHyphens w:val="0"/>
    </w:pPr>
    <w:rPr>
      <w:lang w:val="x-none" w:eastAsia="x-none"/>
    </w:rPr>
  </w:style>
  <w:style w:type="character" w:customStyle="1" w:styleId="afd">
    <w:name w:val="Дата Знак"/>
    <w:basedOn w:val="a0"/>
    <w:link w:val="afe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Date"/>
    <w:basedOn w:val="a"/>
    <w:next w:val="a"/>
    <w:link w:val="afd"/>
    <w:uiPriority w:val="99"/>
    <w:semiHidden/>
    <w:unhideWhenUsed/>
    <w:rsid w:val="00D71CE5"/>
    <w:pPr>
      <w:suppressAutoHyphens w:val="0"/>
    </w:pPr>
    <w:rPr>
      <w:lang w:val="x-none" w:eastAsia="x-none"/>
    </w:rPr>
  </w:style>
  <w:style w:type="paragraph" w:styleId="aff">
    <w:name w:val="Body Text First Indent"/>
    <w:basedOn w:val="a"/>
    <w:link w:val="16"/>
    <w:uiPriority w:val="99"/>
    <w:semiHidden/>
    <w:unhideWhenUsed/>
    <w:rsid w:val="00D71CE5"/>
    <w:pPr>
      <w:suppressAutoHyphens w:val="0"/>
      <w:spacing w:after="120"/>
      <w:ind w:firstLine="210"/>
    </w:pPr>
    <w:rPr>
      <w:lang w:eastAsia="ru-RU"/>
    </w:rPr>
  </w:style>
  <w:style w:type="character" w:customStyle="1" w:styleId="16">
    <w:name w:val="Красная строка Знак1"/>
    <w:basedOn w:val="af6"/>
    <w:link w:val="aff"/>
    <w:uiPriority w:val="99"/>
    <w:semiHidden/>
    <w:locked/>
    <w:rsid w:val="00D71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f6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Красная строка 2 Знак"/>
    <w:basedOn w:val="15"/>
    <w:link w:val="22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"/>
    <w:link w:val="21"/>
    <w:uiPriority w:val="99"/>
    <w:semiHidden/>
    <w:unhideWhenUsed/>
    <w:rsid w:val="00D71CE5"/>
    <w:pPr>
      <w:suppressAutoHyphens w:val="0"/>
      <w:spacing w:after="120"/>
      <w:ind w:left="283" w:firstLine="210"/>
    </w:pPr>
    <w:rPr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3"/>
    <w:uiPriority w:val="99"/>
    <w:semiHidden/>
    <w:unhideWhenUsed/>
    <w:rsid w:val="00D71CE5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71C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D71CE5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6">
    <w:name w:val="Body Text Indent 2"/>
    <w:basedOn w:val="a"/>
    <w:link w:val="25"/>
    <w:uiPriority w:val="99"/>
    <w:semiHidden/>
    <w:unhideWhenUsed/>
    <w:rsid w:val="00D71CE5"/>
    <w:pPr>
      <w:spacing w:after="120" w:line="480" w:lineRule="auto"/>
      <w:ind w:left="283"/>
    </w:pPr>
    <w:rPr>
      <w:lang w:val="x-none"/>
    </w:rPr>
  </w:style>
  <w:style w:type="character" w:customStyle="1" w:styleId="33">
    <w:name w:val="Основной текст с отступом 3 Знак"/>
    <w:aliases w:val="дисер Знак"/>
    <w:basedOn w:val="a0"/>
    <w:link w:val="34"/>
    <w:uiPriority w:val="99"/>
    <w:semiHidden/>
    <w:locked/>
    <w:rsid w:val="00D71C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aliases w:val="дисер"/>
    <w:basedOn w:val="a"/>
    <w:link w:val="33"/>
    <w:uiPriority w:val="99"/>
    <w:semiHidden/>
    <w:unhideWhenUsed/>
    <w:rsid w:val="00D71CE5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D71CE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D71CE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2">
    <w:name w:val="Document Map"/>
    <w:basedOn w:val="a"/>
    <w:link w:val="aff1"/>
    <w:uiPriority w:val="99"/>
    <w:semiHidden/>
    <w:unhideWhenUsed/>
    <w:rsid w:val="00D71CE5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4"/>
    <w:uiPriority w:val="99"/>
    <w:semiHidden/>
    <w:rsid w:val="00D71C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Plain Text"/>
    <w:basedOn w:val="a"/>
    <w:link w:val="aff3"/>
    <w:uiPriority w:val="99"/>
    <w:semiHidden/>
    <w:unhideWhenUsed/>
    <w:rsid w:val="00D71CE5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D71CE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D71CE5"/>
    <w:rPr>
      <w:b/>
      <w:bCs/>
      <w:lang w:val="x-none" w:eastAsia="x-none"/>
    </w:rPr>
  </w:style>
  <w:style w:type="character" w:customStyle="1" w:styleId="aff7">
    <w:name w:val="Текст выноски Знак"/>
    <w:basedOn w:val="a0"/>
    <w:link w:val="aff8"/>
    <w:uiPriority w:val="99"/>
    <w:semiHidden/>
    <w:rsid w:val="00D71CE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8">
    <w:name w:val="Balloon Text"/>
    <w:basedOn w:val="a"/>
    <w:link w:val="aff7"/>
    <w:uiPriority w:val="99"/>
    <w:semiHidden/>
    <w:unhideWhenUsed/>
    <w:rsid w:val="00D71CE5"/>
    <w:rPr>
      <w:rFonts w:ascii="Tahoma" w:hAnsi="Tahoma"/>
      <w:sz w:val="16"/>
      <w:szCs w:val="16"/>
      <w:lang w:val="x-none"/>
    </w:rPr>
  </w:style>
  <w:style w:type="character" w:customStyle="1" w:styleId="aff9">
    <w:name w:val="названия_таблиц ежегодник Знак"/>
    <w:link w:val="affa"/>
    <w:semiHidden/>
    <w:locked/>
    <w:rsid w:val="00D71CE5"/>
    <w:rPr>
      <w:rFonts w:ascii="Arial" w:eastAsia="Times New Roman" w:hAnsi="Arial" w:cs="Times New Roman"/>
      <w:b/>
      <w:lang w:val="x-none" w:eastAsia="x-none"/>
    </w:rPr>
  </w:style>
  <w:style w:type="paragraph" w:customStyle="1" w:styleId="affa">
    <w:name w:val="названия_таблиц ежегодник"/>
    <w:basedOn w:val="a"/>
    <w:link w:val="aff9"/>
    <w:autoRedefine/>
    <w:semiHidden/>
    <w:rsid w:val="00D71CE5"/>
    <w:pPr>
      <w:tabs>
        <w:tab w:val="left" w:leader="dot" w:pos="6804"/>
      </w:tabs>
      <w:suppressAutoHyphens w:val="0"/>
      <w:jc w:val="center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affb">
    <w:name w:val="обычный ежегодник Знак"/>
    <w:link w:val="affc"/>
    <w:semiHidden/>
    <w:locked/>
    <w:rsid w:val="00D71CE5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affc">
    <w:name w:val="обычный ежегодник"/>
    <w:basedOn w:val="a"/>
    <w:link w:val="affb"/>
    <w:semiHidden/>
    <w:rsid w:val="00D71CE5"/>
    <w:pPr>
      <w:suppressAutoHyphens w:val="0"/>
      <w:ind w:firstLine="567"/>
      <w:jc w:val="both"/>
    </w:pPr>
    <w:rPr>
      <w:sz w:val="16"/>
      <w:lang w:val="x-none" w:eastAsia="x-none"/>
    </w:rPr>
  </w:style>
  <w:style w:type="character" w:customStyle="1" w:styleId="17">
    <w:name w:val="Основной шрифт абзаца1"/>
    <w:rsid w:val="00D71CE5"/>
  </w:style>
  <w:style w:type="paragraph" w:customStyle="1" w:styleId="ConsTitle">
    <w:name w:val="ConsTitle"/>
    <w:uiPriority w:val="99"/>
    <w:semiHidden/>
    <w:rsid w:val="00D71CE5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character" w:customStyle="1" w:styleId="FontStyle25">
    <w:name w:val="Font Style25"/>
    <w:uiPriority w:val="99"/>
    <w:rsid w:val="00D71CE5"/>
    <w:rPr>
      <w:rFonts w:ascii="Cambria" w:hAnsi="Cambria" w:cs="Cambria" w:hint="default"/>
      <w:spacing w:val="-20"/>
      <w:sz w:val="26"/>
      <w:szCs w:val="26"/>
    </w:rPr>
  </w:style>
  <w:style w:type="paragraph" w:customStyle="1" w:styleId="Style6">
    <w:name w:val="Style6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323" w:lineRule="exact"/>
      <w:ind w:firstLine="662"/>
      <w:jc w:val="both"/>
    </w:pPr>
    <w:rPr>
      <w:lang w:eastAsia="ru-RU"/>
    </w:rPr>
  </w:style>
  <w:style w:type="paragraph" w:customStyle="1" w:styleId="35">
    <w:name w:val="РПС3"/>
    <w:basedOn w:val="a"/>
    <w:uiPriority w:val="99"/>
    <w:semiHidden/>
    <w:rsid w:val="00D71CE5"/>
    <w:pPr>
      <w:widowControl w:val="0"/>
      <w:tabs>
        <w:tab w:val="num" w:pos="794"/>
      </w:tabs>
      <w:suppressAutoHyphens w:val="0"/>
      <w:spacing w:line="360" w:lineRule="auto"/>
      <w:ind w:left="936" w:hanging="227"/>
      <w:jc w:val="both"/>
    </w:pPr>
    <w:rPr>
      <w:sz w:val="28"/>
      <w:szCs w:val="28"/>
      <w:lang w:eastAsia="ru-RU"/>
    </w:rPr>
  </w:style>
  <w:style w:type="character" w:customStyle="1" w:styleId="FontStyle44">
    <w:name w:val="Font Style44"/>
    <w:uiPriority w:val="99"/>
    <w:rsid w:val="00D71CE5"/>
    <w:rPr>
      <w:rFonts w:ascii="Times New Roman" w:hAnsi="Times New Roman" w:cs="Times New Roman" w:hint="default"/>
      <w:spacing w:val="-10"/>
      <w:sz w:val="20"/>
      <w:szCs w:val="20"/>
    </w:rPr>
  </w:style>
  <w:style w:type="paragraph" w:customStyle="1" w:styleId="Style5">
    <w:name w:val="Style5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character" w:styleId="affd">
    <w:name w:val="Hyperlink"/>
    <w:uiPriority w:val="99"/>
    <w:semiHidden/>
    <w:unhideWhenUsed/>
    <w:rsid w:val="00D71CE5"/>
    <w:rPr>
      <w:color w:val="0000FF"/>
      <w:u w:val="single"/>
    </w:rPr>
  </w:style>
  <w:style w:type="character" w:customStyle="1" w:styleId="FontStyle39">
    <w:name w:val="Font Style39"/>
    <w:uiPriority w:val="99"/>
    <w:rsid w:val="00D71CE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ConsPlusNormal">
    <w:name w:val="ConsPlusNormal"/>
    <w:uiPriority w:val="99"/>
    <w:semiHidden/>
    <w:rsid w:val="00D71C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298" w:lineRule="exact"/>
      <w:ind w:firstLine="658"/>
      <w:jc w:val="both"/>
    </w:pPr>
    <w:rPr>
      <w:rFonts w:ascii="Cambria" w:hAnsi="Cambria"/>
      <w:lang w:eastAsia="ru-RU"/>
    </w:rPr>
  </w:style>
  <w:style w:type="paragraph" w:customStyle="1" w:styleId="Style4">
    <w:name w:val="Style4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288" w:lineRule="exact"/>
      <w:jc w:val="center"/>
    </w:pPr>
    <w:rPr>
      <w:rFonts w:ascii="Cambria" w:hAnsi="Cambria"/>
      <w:lang w:eastAsia="ru-RU"/>
    </w:rPr>
  </w:style>
  <w:style w:type="character" w:customStyle="1" w:styleId="FontStyle37">
    <w:name w:val="Font Style37"/>
    <w:uiPriority w:val="99"/>
    <w:rsid w:val="00D71CE5"/>
    <w:rPr>
      <w:rFonts w:ascii="Cambria" w:hAnsi="Cambria" w:cs="Cambria" w:hint="default"/>
      <w:b/>
      <w:bCs/>
      <w:smallCaps/>
      <w:sz w:val="24"/>
      <w:szCs w:val="24"/>
    </w:rPr>
  </w:style>
  <w:style w:type="paragraph" w:customStyle="1" w:styleId="Style13">
    <w:name w:val="Style13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282" w:lineRule="exact"/>
      <w:jc w:val="both"/>
    </w:pPr>
    <w:rPr>
      <w:rFonts w:ascii="Cambria" w:hAnsi="Cambria"/>
      <w:lang w:eastAsia="ru-RU"/>
    </w:rPr>
  </w:style>
  <w:style w:type="character" w:customStyle="1" w:styleId="FontStyle32">
    <w:name w:val="Font Style32"/>
    <w:uiPriority w:val="99"/>
    <w:rsid w:val="00D71CE5"/>
    <w:rPr>
      <w:rFonts w:ascii="Cambria" w:hAnsi="Cambria" w:cs="Cambria" w:hint="default"/>
      <w:b/>
      <w:bCs/>
      <w:i/>
      <w:iCs/>
      <w:sz w:val="24"/>
      <w:szCs w:val="24"/>
    </w:rPr>
  </w:style>
  <w:style w:type="character" w:customStyle="1" w:styleId="210">
    <w:name w:val="Основной текст 21"/>
    <w:rsid w:val="00D71CE5"/>
    <w:rPr>
      <w:rFonts w:ascii="Times New Roman" w:hAnsi="Times New Roman" w:cs="Times New Roman" w:hint="default"/>
      <w:sz w:val="28"/>
      <w:szCs w:val="28"/>
    </w:rPr>
  </w:style>
  <w:style w:type="paragraph" w:styleId="affe">
    <w:name w:val="List Paragraph"/>
    <w:basedOn w:val="a"/>
    <w:uiPriority w:val="34"/>
    <w:qFormat/>
    <w:rsid w:val="00D71CE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главление1"/>
    <w:basedOn w:val="a"/>
    <w:uiPriority w:val="99"/>
    <w:semiHidden/>
    <w:rsid w:val="00D71CE5"/>
    <w:pPr>
      <w:suppressAutoHyphens w:val="0"/>
      <w:ind w:firstLine="709"/>
    </w:pPr>
    <w:rPr>
      <w:b/>
      <w:smallCaps/>
      <w:color w:val="000000"/>
      <w:sz w:val="28"/>
      <w:szCs w:val="28"/>
      <w:lang w:eastAsia="ru-RU"/>
    </w:rPr>
  </w:style>
  <w:style w:type="paragraph" w:styleId="afff">
    <w:name w:val="Normal (Web)"/>
    <w:basedOn w:val="a"/>
    <w:uiPriority w:val="99"/>
    <w:semiHidden/>
    <w:unhideWhenUsed/>
    <w:rsid w:val="00D71CE5"/>
    <w:pPr>
      <w:spacing w:before="280" w:after="280"/>
    </w:pPr>
  </w:style>
  <w:style w:type="paragraph" w:customStyle="1" w:styleId="TableContents">
    <w:name w:val="Table Contents"/>
    <w:basedOn w:val="Standard"/>
    <w:uiPriority w:val="99"/>
    <w:semiHidden/>
    <w:rsid w:val="00D71CE5"/>
    <w:pPr>
      <w:suppressLineNumbers/>
    </w:pPr>
  </w:style>
  <w:style w:type="paragraph" w:customStyle="1" w:styleId="Standard">
    <w:name w:val="Standard"/>
    <w:uiPriority w:val="99"/>
    <w:semiHidden/>
    <w:rsid w:val="00D71C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character" w:styleId="afff0">
    <w:name w:val="Emphasis"/>
    <w:basedOn w:val="a0"/>
    <w:qFormat/>
    <w:rsid w:val="00D71CE5"/>
    <w:rPr>
      <w:i/>
      <w:iCs/>
    </w:rPr>
  </w:style>
  <w:style w:type="character" w:customStyle="1" w:styleId="FontStyle30">
    <w:name w:val="Font Style30"/>
    <w:uiPriority w:val="99"/>
    <w:rsid w:val="00D71CE5"/>
    <w:rPr>
      <w:rFonts w:ascii="Verdana" w:hAnsi="Verdana" w:cs="Verdana" w:hint="default"/>
      <w:b/>
      <w:bCs/>
      <w:spacing w:val="20"/>
      <w:sz w:val="16"/>
      <w:szCs w:val="16"/>
    </w:rPr>
  </w:style>
  <w:style w:type="paragraph" w:customStyle="1" w:styleId="Style2">
    <w:name w:val="Style2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302" w:lineRule="exact"/>
      <w:ind w:firstLine="658"/>
    </w:pPr>
    <w:rPr>
      <w:rFonts w:ascii="Cambria" w:hAnsi="Cambria"/>
      <w:lang w:eastAsia="ru-RU"/>
    </w:rPr>
  </w:style>
  <w:style w:type="paragraph" w:customStyle="1" w:styleId="Style3">
    <w:name w:val="Style3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296" w:lineRule="exact"/>
      <w:jc w:val="both"/>
    </w:pPr>
    <w:rPr>
      <w:rFonts w:ascii="Cambria" w:hAnsi="Cambria"/>
      <w:lang w:eastAsia="ru-RU"/>
    </w:rPr>
  </w:style>
  <w:style w:type="character" w:customStyle="1" w:styleId="FontStyle29">
    <w:name w:val="Font Style29"/>
    <w:uiPriority w:val="99"/>
    <w:rsid w:val="00D71CE5"/>
    <w:rPr>
      <w:rFonts w:ascii="Cambria" w:hAnsi="Cambria" w:cs="Cambria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D71CE5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71CE5"/>
    <w:pPr>
      <w:keepNext/>
      <w:suppressAutoHyphens w:val="0"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ПодЗаголовок"/>
    <w:basedOn w:val="a"/>
    <w:next w:val="a"/>
    <w:link w:val="30"/>
    <w:semiHidden/>
    <w:unhideWhenUsed/>
    <w:qFormat/>
    <w:rsid w:val="00D71C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71CE5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71CE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71CE5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71CE5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71CE5"/>
    <w:pPr>
      <w:suppressAutoHyphens w:val="0"/>
      <w:spacing w:before="240" w:after="60"/>
      <w:ind w:firstLine="709"/>
      <w:outlineLvl w:val="7"/>
    </w:pPr>
    <w:rPr>
      <w:b/>
      <w:iCs/>
      <w:sz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71CE5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D71CE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uiPriority w:val="9"/>
    <w:rsid w:val="00D71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71CE5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одЗаголовок Знак"/>
    <w:basedOn w:val="a0"/>
    <w:link w:val="3"/>
    <w:semiHidden/>
    <w:rsid w:val="00D71CE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71CE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71CE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71CE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71CE5"/>
    <w:rPr>
      <w:rFonts w:ascii="Times New Roman" w:eastAsia="Times New Roman" w:hAnsi="Times New Roman" w:cs="Times New Roman"/>
      <w:b/>
      <w:iCs/>
      <w:sz w:val="26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71CE5"/>
    <w:rPr>
      <w:rFonts w:ascii="Arial" w:eastAsia="Times New Roman" w:hAnsi="Arial" w:cs="Times New Roman"/>
      <w:lang w:val="x-none" w:eastAsia="x-none"/>
    </w:rPr>
  </w:style>
  <w:style w:type="character" w:customStyle="1" w:styleId="HTML">
    <w:name w:val="Адрес HTML Знак"/>
    <w:basedOn w:val="a0"/>
    <w:link w:val="HTML0"/>
    <w:semiHidden/>
    <w:rsid w:val="00D71CE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0">
    <w:name w:val="HTML Address"/>
    <w:basedOn w:val="a"/>
    <w:link w:val="HTML"/>
    <w:semiHidden/>
    <w:unhideWhenUsed/>
    <w:rsid w:val="00D71CE5"/>
    <w:pPr>
      <w:suppressAutoHyphens w:val="0"/>
    </w:pPr>
    <w:rPr>
      <w:i/>
      <w:iCs/>
      <w:lang w:val="x-none" w:eastAsia="x-none"/>
    </w:rPr>
  </w:style>
  <w:style w:type="character" w:customStyle="1" w:styleId="HTML1">
    <w:name w:val="Стандартный HTML Знак"/>
    <w:basedOn w:val="a0"/>
    <w:link w:val="HTML2"/>
    <w:semiHidden/>
    <w:rsid w:val="00D71C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2">
    <w:name w:val="HTML Preformatted"/>
    <w:basedOn w:val="a"/>
    <w:link w:val="HTML1"/>
    <w:semiHidden/>
    <w:unhideWhenUsed/>
    <w:rsid w:val="00D71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3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 Знак Знак Знак Знак Знак1,Текст сноски Знак Знак Знак Знак Знак Знак Знак"/>
    <w:basedOn w:val="a0"/>
    <w:link w:val="a4"/>
    <w:semiHidden/>
    <w:locked/>
    <w:rsid w:val="00D7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Table_Footnote_last Знак,Table_Footnote_last Знак Знак,Table_Footnote_last,Текст сноски1,Текст сноски Знак Знак1,Текст сноски Знак Знак Знак Знак Знак,Текст сноски Знак Знак Знак Знак Знак Знак,Текст сноски-FN"/>
    <w:basedOn w:val="a"/>
    <w:link w:val="a3"/>
    <w:semiHidden/>
    <w:unhideWhenUsed/>
    <w:rsid w:val="00D71CE5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,Текст сноски1 Знак1,Текст сноски Знак Знак1 Знак1,Текст сноски Знак Знак Знак Знак Знак Знак2,Текст сноски-FN Знак"/>
    <w:basedOn w:val="a0"/>
    <w:uiPriority w:val="99"/>
    <w:semiHidden/>
    <w:rsid w:val="00D71C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D7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D71CE5"/>
    <w:pPr>
      <w:suppressAutoHyphens w:val="0"/>
      <w:spacing w:before="120"/>
      <w:ind w:firstLine="709"/>
      <w:jc w:val="both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,Верхний колонтитул1 Знак"/>
    <w:basedOn w:val="a0"/>
    <w:link w:val="a8"/>
    <w:uiPriority w:val="99"/>
    <w:locked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aliases w:val="ВерхКолонтитул,Верхний колонтитул1"/>
    <w:basedOn w:val="a"/>
    <w:link w:val="a7"/>
    <w:uiPriority w:val="99"/>
    <w:unhideWhenUsed/>
    <w:rsid w:val="00D71CE5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13">
    <w:name w:val="Верхний колонтитул Знак1"/>
    <w:aliases w:val="ВерхКолонтитул Знак1,Верхний колонтитул1 Знак1"/>
    <w:basedOn w:val="a0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D71C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9"/>
    <w:uiPriority w:val="99"/>
    <w:unhideWhenUsed/>
    <w:rsid w:val="00D7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D7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D71CE5"/>
    <w:pPr>
      <w:suppressAutoHyphens w:val="0"/>
      <w:spacing w:before="120"/>
      <w:ind w:firstLine="709"/>
      <w:jc w:val="both"/>
    </w:pPr>
    <w:rPr>
      <w:sz w:val="20"/>
      <w:szCs w:val="20"/>
      <w:lang w:eastAsia="ru-RU"/>
    </w:rPr>
  </w:style>
  <w:style w:type="character" w:customStyle="1" w:styleId="ad">
    <w:name w:val="Текст макроса Знак"/>
    <w:basedOn w:val="a0"/>
    <w:link w:val="ae"/>
    <w:uiPriority w:val="99"/>
    <w:semiHidden/>
    <w:rsid w:val="00D71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macro"/>
    <w:link w:val="ad"/>
    <w:uiPriority w:val="99"/>
    <w:semiHidden/>
    <w:unhideWhenUsed/>
    <w:rsid w:val="00D71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f0"/>
    <w:uiPriority w:val="99"/>
    <w:rsid w:val="00D71CE5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0">
    <w:name w:val="Title"/>
    <w:basedOn w:val="a"/>
    <w:link w:val="af"/>
    <w:uiPriority w:val="99"/>
    <w:qFormat/>
    <w:rsid w:val="00D71CE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f1">
    <w:name w:val="Прощание Знак"/>
    <w:basedOn w:val="a0"/>
    <w:link w:val="af2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losing"/>
    <w:basedOn w:val="a"/>
    <w:link w:val="af1"/>
    <w:uiPriority w:val="99"/>
    <w:semiHidden/>
    <w:unhideWhenUsed/>
    <w:rsid w:val="00D71CE5"/>
    <w:pPr>
      <w:suppressAutoHyphens w:val="0"/>
      <w:ind w:left="4252"/>
    </w:pPr>
    <w:rPr>
      <w:lang w:val="x-none" w:eastAsia="x-none"/>
    </w:rPr>
  </w:style>
  <w:style w:type="character" w:customStyle="1" w:styleId="af3">
    <w:name w:val="Подпись Знак"/>
    <w:basedOn w:val="a0"/>
    <w:link w:val="af4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Signature"/>
    <w:basedOn w:val="a"/>
    <w:link w:val="af3"/>
    <w:uiPriority w:val="99"/>
    <w:semiHidden/>
    <w:unhideWhenUsed/>
    <w:rsid w:val="00D71CE5"/>
    <w:pPr>
      <w:suppressAutoHyphens w:val="0"/>
      <w:ind w:left="4252"/>
    </w:pPr>
    <w:rPr>
      <w:lang w:val="x-none" w:eastAsia="x-none"/>
    </w:rPr>
  </w:style>
  <w:style w:type="character" w:customStyle="1" w:styleId="14">
    <w:name w:val="Основной текст Знак1"/>
    <w:aliases w:val="Основной РПС Знак1"/>
    <w:link w:val="af5"/>
    <w:semiHidden/>
    <w:locked/>
    <w:rsid w:val="00D71C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Body Text"/>
    <w:aliases w:val="Основной РПС"/>
    <w:basedOn w:val="a"/>
    <w:link w:val="14"/>
    <w:semiHidden/>
    <w:unhideWhenUsed/>
    <w:rsid w:val="00D71CE5"/>
    <w:pPr>
      <w:spacing w:after="120"/>
    </w:pPr>
    <w:rPr>
      <w:lang w:val="x-none"/>
    </w:rPr>
  </w:style>
  <w:style w:type="character" w:customStyle="1" w:styleId="af6">
    <w:name w:val="Основной текст Знак"/>
    <w:aliases w:val="Основной РПС Знак"/>
    <w:basedOn w:val="a0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aliases w:val="Нумерованный список !! Знак"/>
    <w:basedOn w:val="a0"/>
    <w:link w:val="af8"/>
    <w:semiHidden/>
    <w:locked/>
    <w:rsid w:val="00D71C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Body Text Indent"/>
    <w:aliases w:val="Нумерованный список !!"/>
    <w:basedOn w:val="a"/>
    <w:link w:val="af7"/>
    <w:semiHidden/>
    <w:unhideWhenUsed/>
    <w:rsid w:val="00D71CE5"/>
    <w:pPr>
      <w:spacing w:after="120"/>
      <w:ind w:left="283"/>
    </w:pPr>
    <w:rPr>
      <w:lang w:val="x-none"/>
    </w:rPr>
  </w:style>
  <w:style w:type="character" w:customStyle="1" w:styleId="15">
    <w:name w:val="Основной текст с отступом Знак1"/>
    <w:aliases w:val="Нумерованный список !! Знак1"/>
    <w:basedOn w:val="a0"/>
    <w:semiHidden/>
    <w:rsid w:val="00D71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a"/>
    <w:uiPriority w:val="99"/>
    <w:rsid w:val="00D71CE5"/>
    <w:rPr>
      <w:rFonts w:ascii="Times New Roman CYR" w:eastAsia="Times New Roman" w:hAnsi="Times New Roman CYR" w:cs="Times New Roman"/>
      <w:b/>
      <w:bCs/>
      <w:i/>
      <w:sz w:val="24"/>
      <w:szCs w:val="20"/>
      <w:lang w:val="x-none" w:eastAsia="x-none"/>
    </w:rPr>
  </w:style>
  <w:style w:type="paragraph" w:styleId="afa">
    <w:name w:val="Subtitle"/>
    <w:basedOn w:val="a"/>
    <w:link w:val="af9"/>
    <w:uiPriority w:val="99"/>
    <w:qFormat/>
    <w:rsid w:val="00D71CE5"/>
    <w:pPr>
      <w:suppressAutoHyphens w:val="0"/>
      <w:snapToGrid w:val="0"/>
      <w:jc w:val="center"/>
    </w:pPr>
    <w:rPr>
      <w:rFonts w:ascii="Times New Roman CYR" w:hAnsi="Times New Roman CYR"/>
      <w:b/>
      <w:bCs/>
      <w:i/>
      <w:szCs w:val="20"/>
      <w:lang w:val="x-none" w:eastAsia="x-none"/>
    </w:rPr>
  </w:style>
  <w:style w:type="character" w:customStyle="1" w:styleId="afb">
    <w:name w:val="Приветствие Знак"/>
    <w:basedOn w:val="a0"/>
    <w:link w:val="afc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Salutation"/>
    <w:basedOn w:val="a"/>
    <w:next w:val="a"/>
    <w:link w:val="afb"/>
    <w:uiPriority w:val="99"/>
    <w:semiHidden/>
    <w:unhideWhenUsed/>
    <w:rsid w:val="00D71CE5"/>
    <w:pPr>
      <w:suppressAutoHyphens w:val="0"/>
    </w:pPr>
    <w:rPr>
      <w:lang w:val="x-none" w:eastAsia="x-none"/>
    </w:rPr>
  </w:style>
  <w:style w:type="character" w:customStyle="1" w:styleId="afd">
    <w:name w:val="Дата Знак"/>
    <w:basedOn w:val="a0"/>
    <w:link w:val="afe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Date"/>
    <w:basedOn w:val="a"/>
    <w:next w:val="a"/>
    <w:link w:val="afd"/>
    <w:uiPriority w:val="99"/>
    <w:semiHidden/>
    <w:unhideWhenUsed/>
    <w:rsid w:val="00D71CE5"/>
    <w:pPr>
      <w:suppressAutoHyphens w:val="0"/>
    </w:pPr>
    <w:rPr>
      <w:lang w:val="x-none" w:eastAsia="x-none"/>
    </w:rPr>
  </w:style>
  <w:style w:type="paragraph" w:styleId="aff">
    <w:name w:val="Body Text First Indent"/>
    <w:basedOn w:val="a"/>
    <w:link w:val="16"/>
    <w:uiPriority w:val="99"/>
    <w:semiHidden/>
    <w:unhideWhenUsed/>
    <w:rsid w:val="00D71CE5"/>
    <w:pPr>
      <w:suppressAutoHyphens w:val="0"/>
      <w:spacing w:after="120"/>
      <w:ind w:firstLine="210"/>
    </w:pPr>
    <w:rPr>
      <w:lang w:eastAsia="ru-RU"/>
    </w:rPr>
  </w:style>
  <w:style w:type="character" w:customStyle="1" w:styleId="16">
    <w:name w:val="Красная строка Знак1"/>
    <w:basedOn w:val="af6"/>
    <w:link w:val="aff"/>
    <w:uiPriority w:val="99"/>
    <w:semiHidden/>
    <w:locked/>
    <w:rsid w:val="00D71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f6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Красная строка 2 Знак"/>
    <w:basedOn w:val="15"/>
    <w:link w:val="22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"/>
    <w:link w:val="21"/>
    <w:uiPriority w:val="99"/>
    <w:semiHidden/>
    <w:unhideWhenUsed/>
    <w:rsid w:val="00D71CE5"/>
    <w:pPr>
      <w:suppressAutoHyphens w:val="0"/>
      <w:spacing w:after="120"/>
      <w:ind w:left="283" w:firstLine="210"/>
    </w:pPr>
    <w:rPr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3"/>
    <w:uiPriority w:val="99"/>
    <w:semiHidden/>
    <w:unhideWhenUsed/>
    <w:rsid w:val="00D71CE5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71C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D71CE5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D71C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6">
    <w:name w:val="Body Text Indent 2"/>
    <w:basedOn w:val="a"/>
    <w:link w:val="25"/>
    <w:uiPriority w:val="99"/>
    <w:semiHidden/>
    <w:unhideWhenUsed/>
    <w:rsid w:val="00D71CE5"/>
    <w:pPr>
      <w:spacing w:after="120" w:line="480" w:lineRule="auto"/>
      <w:ind w:left="283"/>
    </w:pPr>
    <w:rPr>
      <w:lang w:val="x-none"/>
    </w:rPr>
  </w:style>
  <w:style w:type="character" w:customStyle="1" w:styleId="33">
    <w:name w:val="Основной текст с отступом 3 Знак"/>
    <w:aliases w:val="дисер Знак"/>
    <w:basedOn w:val="a0"/>
    <w:link w:val="34"/>
    <w:uiPriority w:val="99"/>
    <w:semiHidden/>
    <w:locked/>
    <w:rsid w:val="00D71C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aliases w:val="дисер"/>
    <w:basedOn w:val="a"/>
    <w:link w:val="33"/>
    <w:uiPriority w:val="99"/>
    <w:semiHidden/>
    <w:unhideWhenUsed/>
    <w:rsid w:val="00D71CE5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D71CE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D71CE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2">
    <w:name w:val="Document Map"/>
    <w:basedOn w:val="a"/>
    <w:link w:val="aff1"/>
    <w:uiPriority w:val="99"/>
    <w:semiHidden/>
    <w:unhideWhenUsed/>
    <w:rsid w:val="00D71CE5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4"/>
    <w:uiPriority w:val="99"/>
    <w:semiHidden/>
    <w:rsid w:val="00D71C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Plain Text"/>
    <w:basedOn w:val="a"/>
    <w:link w:val="aff3"/>
    <w:uiPriority w:val="99"/>
    <w:semiHidden/>
    <w:unhideWhenUsed/>
    <w:rsid w:val="00D71CE5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D71CE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D71CE5"/>
    <w:rPr>
      <w:b/>
      <w:bCs/>
      <w:lang w:val="x-none" w:eastAsia="x-none"/>
    </w:rPr>
  </w:style>
  <w:style w:type="character" w:customStyle="1" w:styleId="aff7">
    <w:name w:val="Текст выноски Знак"/>
    <w:basedOn w:val="a0"/>
    <w:link w:val="aff8"/>
    <w:uiPriority w:val="99"/>
    <w:semiHidden/>
    <w:rsid w:val="00D71CE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8">
    <w:name w:val="Balloon Text"/>
    <w:basedOn w:val="a"/>
    <w:link w:val="aff7"/>
    <w:uiPriority w:val="99"/>
    <w:semiHidden/>
    <w:unhideWhenUsed/>
    <w:rsid w:val="00D71CE5"/>
    <w:rPr>
      <w:rFonts w:ascii="Tahoma" w:hAnsi="Tahoma"/>
      <w:sz w:val="16"/>
      <w:szCs w:val="16"/>
      <w:lang w:val="x-none"/>
    </w:rPr>
  </w:style>
  <w:style w:type="character" w:customStyle="1" w:styleId="aff9">
    <w:name w:val="названия_таблиц ежегодник Знак"/>
    <w:link w:val="affa"/>
    <w:semiHidden/>
    <w:locked/>
    <w:rsid w:val="00D71CE5"/>
    <w:rPr>
      <w:rFonts w:ascii="Arial" w:eastAsia="Times New Roman" w:hAnsi="Arial" w:cs="Times New Roman"/>
      <w:b/>
      <w:lang w:val="x-none" w:eastAsia="x-none"/>
    </w:rPr>
  </w:style>
  <w:style w:type="paragraph" w:customStyle="1" w:styleId="affa">
    <w:name w:val="названия_таблиц ежегодник"/>
    <w:basedOn w:val="a"/>
    <w:link w:val="aff9"/>
    <w:autoRedefine/>
    <w:semiHidden/>
    <w:rsid w:val="00D71CE5"/>
    <w:pPr>
      <w:tabs>
        <w:tab w:val="left" w:leader="dot" w:pos="6804"/>
      </w:tabs>
      <w:suppressAutoHyphens w:val="0"/>
      <w:jc w:val="center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affb">
    <w:name w:val="обычный ежегодник Знак"/>
    <w:link w:val="affc"/>
    <w:semiHidden/>
    <w:locked/>
    <w:rsid w:val="00D71CE5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affc">
    <w:name w:val="обычный ежегодник"/>
    <w:basedOn w:val="a"/>
    <w:link w:val="affb"/>
    <w:semiHidden/>
    <w:rsid w:val="00D71CE5"/>
    <w:pPr>
      <w:suppressAutoHyphens w:val="0"/>
      <w:ind w:firstLine="567"/>
      <w:jc w:val="both"/>
    </w:pPr>
    <w:rPr>
      <w:sz w:val="16"/>
      <w:lang w:val="x-none" w:eastAsia="x-none"/>
    </w:rPr>
  </w:style>
  <w:style w:type="character" w:customStyle="1" w:styleId="17">
    <w:name w:val="Основной шрифт абзаца1"/>
    <w:rsid w:val="00D71CE5"/>
  </w:style>
  <w:style w:type="paragraph" w:customStyle="1" w:styleId="ConsTitle">
    <w:name w:val="ConsTitle"/>
    <w:uiPriority w:val="99"/>
    <w:semiHidden/>
    <w:rsid w:val="00D71CE5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character" w:customStyle="1" w:styleId="FontStyle25">
    <w:name w:val="Font Style25"/>
    <w:uiPriority w:val="99"/>
    <w:rsid w:val="00D71CE5"/>
    <w:rPr>
      <w:rFonts w:ascii="Cambria" w:hAnsi="Cambria" w:cs="Cambria" w:hint="default"/>
      <w:spacing w:val="-20"/>
      <w:sz w:val="26"/>
      <w:szCs w:val="26"/>
    </w:rPr>
  </w:style>
  <w:style w:type="paragraph" w:customStyle="1" w:styleId="Style6">
    <w:name w:val="Style6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323" w:lineRule="exact"/>
      <w:ind w:firstLine="662"/>
      <w:jc w:val="both"/>
    </w:pPr>
    <w:rPr>
      <w:lang w:eastAsia="ru-RU"/>
    </w:rPr>
  </w:style>
  <w:style w:type="paragraph" w:customStyle="1" w:styleId="35">
    <w:name w:val="РПС3"/>
    <w:basedOn w:val="a"/>
    <w:uiPriority w:val="99"/>
    <w:semiHidden/>
    <w:rsid w:val="00D71CE5"/>
    <w:pPr>
      <w:widowControl w:val="0"/>
      <w:tabs>
        <w:tab w:val="num" w:pos="794"/>
      </w:tabs>
      <w:suppressAutoHyphens w:val="0"/>
      <w:spacing w:line="360" w:lineRule="auto"/>
      <w:ind w:left="936" w:hanging="227"/>
      <w:jc w:val="both"/>
    </w:pPr>
    <w:rPr>
      <w:sz w:val="28"/>
      <w:szCs w:val="28"/>
      <w:lang w:eastAsia="ru-RU"/>
    </w:rPr>
  </w:style>
  <w:style w:type="character" w:customStyle="1" w:styleId="FontStyle44">
    <w:name w:val="Font Style44"/>
    <w:uiPriority w:val="99"/>
    <w:rsid w:val="00D71CE5"/>
    <w:rPr>
      <w:rFonts w:ascii="Times New Roman" w:hAnsi="Times New Roman" w:cs="Times New Roman" w:hint="default"/>
      <w:spacing w:val="-10"/>
      <w:sz w:val="20"/>
      <w:szCs w:val="20"/>
    </w:rPr>
  </w:style>
  <w:style w:type="paragraph" w:customStyle="1" w:styleId="Style5">
    <w:name w:val="Style5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character" w:styleId="affd">
    <w:name w:val="Hyperlink"/>
    <w:uiPriority w:val="99"/>
    <w:semiHidden/>
    <w:unhideWhenUsed/>
    <w:rsid w:val="00D71CE5"/>
    <w:rPr>
      <w:color w:val="0000FF"/>
      <w:u w:val="single"/>
    </w:rPr>
  </w:style>
  <w:style w:type="character" w:customStyle="1" w:styleId="FontStyle39">
    <w:name w:val="Font Style39"/>
    <w:uiPriority w:val="99"/>
    <w:rsid w:val="00D71CE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ConsPlusNormal">
    <w:name w:val="ConsPlusNormal"/>
    <w:uiPriority w:val="99"/>
    <w:semiHidden/>
    <w:rsid w:val="00D71C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298" w:lineRule="exact"/>
      <w:ind w:firstLine="658"/>
      <w:jc w:val="both"/>
    </w:pPr>
    <w:rPr>
      <w:rFonts w:ascii="Cambria" w:hAnsi="Cambria"/>
      <w:lang w:eastAsia="ru-RU"/>
    </w:rPr>
  </w:style>
  <w:style w:type="paragraph" w:customStyle="1" w:styleId="Style4">
    <w:name w:val="Style4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288" w:lineRule="exact"/>
      <w:jc w:val="center"/>
    </w:pPr>
    <w:rPr>
      <w:rFonts w:ascii="Cambria" w:hAnsi="Cambria"/>
      <w:lang w:eastAsia="ru-RU"/>
    </w:rPr>
  </w:style>
  <w:style w:type="character" w:customStyle="1" w:styleId="FontStyle37">
    <w:name w:val="Font Style37"/>
    <w:uiPriority w:val="99"/>
    <w:rsid w:val="00D71CE5"/>
    <w:rPr>
      <w:rFonts w:ascii="Cambria" w:hAnsi="Cambria" w:cs="Cambria" w:hint="default"/>
      <w:b/>
      <w:bCs/>
      <w:smallCaps/>
      <w:sz w:val="24"/>
      <w:szCs w:val="24"/>
    </w:rPr>
  </w:style>
  <w:style w:type="paragraph" w:customStyle="1" w:styleId="Style13">
    <w:name w:val="Style13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282" w:lineRule="exact"/>
      <w:jc w:val="both"/>
    </w:pPr>
    <w:rPr>
      <w:rFonts w:ascii="Cambria" w:hAnsi="Cambria"/>
      <w:lang w:eastAsia="ru-RU"/>
    </w:rPr>
  </w:style>
  <w:style w:type="character" w:customStyle="1" w:styleId="FontStyle32">
    <w:name w:val="Font Style32"/>
    <w:uiPriority w:val="99"/>
    <w:rsid w:val="00D71CE5"/>
    <w:rPr>
      <w:rFonts w:ascii="Cambria" w:hAnsi="Cambria" w:cs="Cambria" w:hint="default"/>
      <w:b/>
      <w:bCs/>
      <w:i/>
      <w:iCs/>
      <w:sz w:val="24"/>
      <w:szCs w:val="24"/>
    </w:rPr>
  </w:style>
  <w:style w:type="character" w:customStyle="1" w:styleId="210">
    <w:name w:val="Основной текст 21"/>
    <w:rsid w:val="00D71CE5"/>
    <w:rPr>
      <w:rFonts w:ascii="Times New Roman" w:hAnsi="Times New Roman" w:cs="Times New Roman" w:hint="default"/>
      <w:sz w:val="28"/>
      <w:szCs w:val="28"/>
    </w:rPr>
  </w:style>
  <w:style w:type="paragraph" w:styleId="affe">
    <w:name w:val="List Paragraph"/>
    <w:basedOn w:val="a"/>
    <w:uiPriority w:val="34"/>
    <w:qFormat/>
    <w:rsid w:val="00D71CE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главление1"/>
    <w:basedOn w:val="a"/>
    <w:uiPriority w:val="99"/>
    <w:semiHidden/>
    <w:rsid w:val="00D71CE5"/>
    <w:pPr>
      <w:suppressAutoHyphens w:val="0"/>
      <w:ind w:firstLine="709"/>
    </w:pPr>
    <w:rPr>
      <w:b/>
      <w:smallCaps/>
      <w:color w:val="000000"/>
      <w:sz w:val="28"/>
      <w:szCs w:val="28"/>
      <w:lang w:eastAsia="ru-RU"/>
    </w:rPr>
  </w:style>
  <w:style w:type="paragraph" w:styleId="afff">
    <w:name w:val="Normal (Web)"/>
    <w:basedOn w:val="a"/>
    <w:uiPriority w:val="99"/>
    <w:semiHidden/>
    <w:unhideWhenUsed/>
    <w:rsid w:val="00D71CE5"/>
    <w:pPr>
      <w:spacing w:before="280" w:after="280"/>
    </w:pPr>
  </w:style>
  <w:style w:type="paragraph" w:customStyle="1" w:styleId="TableContents">
    <w:name w:val="Table Contents"/>
    <w:basedOn w:val="Standard"/>
    <w:uiPriority w:val="99"/>
    <w:semiHidden/>
    <w:rsid w:val="00D71CE5"/>
    <w:pPr>
      <w:suppressLineNumbers/>
    </w:pPr>
  </w:style>
  <w:style w:type="paragraph" w:customStyle="1" w:styleId="Standard">
    <w:name w:val="Standard"/>
    <w:uiPriority w:val="99"/>
    <w:semiHidden/>
    <w:rsid w:val="00D71C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character" w:styleId="afff0">
    <w:name w:val="Emphasis"/>
    <w:basedOn w:val="a0"/>
    <w:qFormat/>
    <w:rsid w:val="00D71CE5"/>
    <w:rPr>
      <w:i/>
      <w:iCs/>
    </w:rPr>
  </w:style>
  <w:style w:type="character" w:customStyle="1" w:styleId="FontStyle30">
    <w:name w:val="Font Style30"/>
    <w:uiPriority w:val="99"/>
    <w:rsid w:val="00D71CE5"/>
    <w:rPr>
      <w:rFonts w:ascii="Verdana" w:hAnsi="Verdana" w:cs="Verdana" w:hint="default"/>
      <w:b/>
      <w:bCs/>
      <w:spacing w:val="20"/>
      <w:sz w:val="16"/>
      <w:szCs w:val="16"/>
    </w:rPr>
  </w:style>
  <w:style w:type="paragraph" w:customStyle="1" w:styleId="Style2">
    <w:name w:val="Style2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302" w:lineRule="exact"/>
      <w:ind w:firstLine="658"/>
    </w:pPr>
    <w:rPr>
      <w:rFonts w:ascii="Cambria" w:hAnsi="Cambria"/>
      <w:lang w:eastAsia="ru-RU"/>
    </w:rPr>
  </w:style>
  <w:style w:type="paragraph" w:customStyle="1" w:styleId="Style3">
    <w:name w:val="Style3"/>
    <w:basedOn w:val="a"/>
    <w:uiPriority w:val="99"/>
    <w:semiHidden/>
    <w:rsid w:val="00D71CE5"/>
    <w:pPr>
      <w:widowControl w:val="0"/>
      <w:suppressAutoHyphens w:val="0"/>
      <w:autoSpaceDE w:val="0"/>
      <w:autoSpaceDN w:val="0"/>
      <w:adjustRightInd w:val="0"/>
      <w:spacing w:line="296" w:lineRule="exact"/>
      <w:jc w:val="both"/>
    </w:pPr>
    <w:rPr>
      <w:rFonts w:ascii="Cambria" w:hAnsi="Cambria"/>
      <w:lang w:eastAsia="ru-RU"/>
    </w:rPr>
  </w:style>
  <w:style w:type="character" w:customStyle="1" w:styleId="FontStyle29">
    <w:name w:val="Font Style29"/>
    <w:uiPriority w:val="99"/>
    <w:rsid w:val="00D71CE5"/>
    <w:rPr>
      <w:rFonts w:ascii="Cambria" w:hAnsi="Cambria" w:cs="Cambri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53;&#1043;&#1055;%20&#1089;&#1089;\&#1071;&#1075;&#1086;&#1076;&#1085;&#1086;&#1077;\&#1052;&#1053;&#1043;&#105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53;&#1043;&#1055;%20&#1089;&#1089;\&#1071;&#1075;&#1086;&#1076;&#1085;&#1086;&#1077;\&#1052;&#1053;&#1043;&#1055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5955</Words>
  <Characters>33947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2017-07-12T03:44:00Z</dcterms:created>
  <dcterms:modified xsi:type="dcterms:W3CDTF">2017-07-12T04:52:00Z</dcterms:modified>
</cp:coreProperties>
</file>