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D2" w:rsidRPr="001E6AD2" w:rsidRDefault="007D4ABC" w:rsidP="001E6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  <w:r w:rsidR="001E6AD2" w:rsidRPr="001E6AD2">
        <w:rPr>
          <w:rFonts w:ascii="Times New Roman" w:hAnsi="Times New Roman" w:cs="Times New Roman"/>
          <w:b/>
          <w:bCs/>
          <w:sz w:val="36"/>
          <w:szCs w:val="36"/>
        </w:rPr>
        <w:t xml:space="preserve"> Белозерского района</w:t>
      </w:r>
    </w:p>
    <w:p w:rsidR="001E6AD2" w:rsidRPr="001E6AD2" w:rsidRDefault="001E6AD2" w:rsidP="001E6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6AD2">
        <w:rPr>
          <w:rFonts w:ascii="Times New Roman" w:hAnsi="Times New Roman" w:cs="Times New Roman"/>
          <w:b/>
          <w:bCs/>
          <w:sz w:val="36"/>
          <w:szCs w:val="36"/>
        </w:rPr>
        <w:t>Курганской области</w:t>
      </w:r>
    </w:p>
    <w:p w:rsidR="001E6AD2" w:rsidRDefault="001E6AD2" w:rsidP="001E6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6AD2" w:rsidRPr="005B39F0" w:rsidRDefault="001E6AD2" w:rsidP="001E6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B39F0">
        <w:rPr>
          <w:rFonts w:ascii="Times New Roman" w:hAnsi="Times New Roman" w:cs="Times New Roman"/>
          <w:b/>
          <w:bCs/>
          <w:sz w:val="52"/>
          <w:szCs w:val="52"/>
        </w:rPr>
        <w:t>РАСПОРЯЖЕНИЕ</w:t>
      </w:r>
    </w:p>
    <w:p w:rsidR="001E6AD2" w:rsidRPr="005B39F0" w:rsidRDefault="001E6AD2" w:rsidP="001E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D2" w:rsidRPr="00336128" w:rsidRDefault="001E6AD2" w:rsidP="001E6AD2">
      <w:pPr>
        <w:keepLines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115AB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115AB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2018</w:t>
      </w:r>
      <w:r w:rsidRPr="00336128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115AB3">
        <w:rPr>
          <w:rFonts w:ascii="Times New Roman" w:hAnsi="Times New Roman" w:cs="Times New Roman"/>
          <w:sz w:val="24"/>
          <w:szCs w:val="24"/>
        </w:rPr>
        <w:t>107-р</w:t>
      </w:r>
    </w:p>
    <w:p w:rsidR="001E6AD2" w:rsidRPr="001F717F" w:rsidRDefault="001E6AD2" w:rsidP="001E6AD2">
      <w:pPr>
        <w:keepLines/>
        <w:spacing w:after="0" w:line="20" w:lineRule="atLeast"/>
        <w:rPr>
          <w:rFonts w:ascii="Times New Roman" w:hAnsi="Times New Roman" w:cs="Times New Roman"/>
        </w:rPr>
      </w:pPr>
      <w:r w:rsidRPr="001F717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1F717F">
        <w:rPr>
          <w:rFonts w:ascii="Times New Roman" w:hAnsi="Times New Roman" w:cs="Times New Roman"/>
        </w:rPr>
        <w:t xml:space="preserve">  с. Белозерское</w:t>
      </w:r>
    </w:p>
    <w:p w:rsidR="001E6AD2" w:rsidRPr="005B39F0" w:rsidRDefault="001E6AD2" w:rsidP="001E6AD2">
      <w:pPr>
        <w:spacing w:after="0" w:line="240" w:lineRule="auto"/>
        <w:rPr>
          <w:rFonts w:ascii="Times New Roman" w:hAnsi="Times New Roman" w:cs="Times New Roman"/>
        </w:rPr>
      </w:pPr>
    </w:p>
    <w:p w:rsidR="001E6AD2" w:rsidRPr="005B39F0" w:rsidRDefault="001E6AD2" w:rsidP="001E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ABC" w:rsidRPr="007D4ABC" w:rsidRDefault="007D4ABC" w:rsidP="007D4ABC">
      <w:pPr>
        <w:pStyle w:val="a7"/>
        <w:jc w:val="center"/>
        <w:rPr>
          <w:sz w:val="28"/>
          <w:szCs w:val="28"/>
        </w:rPr>
      </w:pPr>
      <w:r w:rsidRPr="007D4ABC">
        <w:rPr>
          <w:b/>
          <w:bCs/>
          <w:sz w:val="28"/>
          <w:szCs w:val="28"/>
        </w:rPr>
        <w:t>О создании Рабочей группы по реализации мероприятий, направленных на эффективное и рациональное использование имущества</w:t>
      </w:r>
      <w:r w:rsidRPr="007D4ABC">
        <w:rPr>
          <w:b/>
          <w:bCs/>
          <w:color w:val="000000"/>
          <w:sz w:val="28"/>
          <w:szCs w:val="28"/>
        </w:rPr>
        <w:t xml:space="preserve">, находящегося в муниципальной собственности </w:t>
      </w:r>
      <w:r>
        <w:rPr>
          <w:b/>
          <w:bCs/>
          <w:color w:val="000000"/>
          <w:sz w:val="28"/>
          <w:szCs w:val="28"/>
        </w:rPr>
        <w:t xml:space="preserve">Белозерского </w:t>
      </w:r>
      <w:r w:rsidRPr="007D4ABC">
        <w:rPr>
          <w:b/>
          <w:bCs/>
          <w:color w:val="000000"/>
          <w:sz w:val="28"/>
          <w:szCs w:val="28"/>
        </w:rPr>
        <w:t>района Курганской области</w:t>
      </w:r>
    </w:p>
    <w:p w:rsidR="007D4ABC" w:rsidRPr="00422899" w:rsidRDefault="001E6AD2" w:rsidP="00422899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 w:rsidRPr="00422899">
        <w:rPr>
          <w:sz w:val="28"/>
          <w:szCs w:val="28"/>
        </w:rPr>
        <w:t xml:space="preserve">В соответствии с </w:t>
      </w:r>
      <w:r w:rsidR="000F1632">
        <w:rPr>
          <w:sz w:val="28"/>
          <w:szCs w:val="28"/>
        </w:rPr>
        <w:t>п</w:t>
      </w:r>
      <w:r w:rsidRPr="00422899">
        <w:rPr>
          <w:sz w:val="28"/>
          <w:szCs w:val="28"/>
        </w:rPr>
        <w:t>оручением Губернатора Курганской области от 17 мая 2018 года №ПР-01-13/18 (по исполнению Перечня поручений Президента Российской Федерации от 15</w:t>
      </w:r>
      <w:r w:rsidR="000F1632">
        <w:rPr>
          <w:sz w:val="28"/>
          <w:szCs w:val="28"/>
        </w:rPr>
        <w:t xml:space="preserve"> мая </w:t>
      </w:r>
      <w:r w:rsidRPr="00422899">
        <w:rPr>
          <w:sz w:val="28"/>
          <w:szCs w:val="28"/>
        </w:rPr>
        <w:t>2018 года №Пр-817ГС</w:t>
      </w:r>
      <w:r w:rsidR="007D4ABC" w:rsidRPr="00422899">
        <w:rPr>
          <w:bCs/>
          <w:color w:val="000000"/>
          <w:sz w:val="28"/>
          <w:szCs w:val="28"/>
        </w:rPr>
        <w:t>:</w:t>
      </w:r>
      <w:proofErr w:type="gramEnd"/>
    </w:p>
    <w:p w:rsidR="001E6AD2" w:rsidRPr="007A32E4" w:rsidRDefault="001E6AD2" w:rsidP="007A32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E4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422899" w:rsidRPr="007A32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4ABC" w:rsidRPr="007A32E4">
        <w:rPr>
          <w:rFonts w:ascii="Times New Roman" w:hAnsi="Times New Roman" w:cs="Times New Roman"/>
          <w:bCs/>
          <w:sz w:val="28"/>
          <w:szCs w:val="28"/>
        </w:rPr>
        <w:t>абочую группу по реализации мероприятий, направленных на эффективное и рациональное использование имущества</w:t>
      </w:r>
      <w:r w:rsidR="007D4ABC" w:rsidRPr="007A32E4">
        <w:rPr>
          <w:rFonts w:ascii="Times New Roman" w:hAnsi="Times New Roman" w:cs="Times New Roman"/>
          <w:bCs/>
          <w:color w:val="000000"/>
          <w:sz w:val="28"/>
          <w:szCs w:val="28"/>
        </w:rPr>
        <w:t>, находящегося в муниципальной собственности Белозерского района Курганской области</w:t>
      </w:r>
      <w:r w:rsidR="007D4ABC" w:rsidRPr="007A3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2E4">
        <w:rPr>
          <w:rFonts w:ascii="Times New Roman" w:hAnsi="Times New Roman" w:cs="Times New Roman"/>
          <w:sz w:val="28"/>
          <w:szCs w:val="28"/>
        </w:rPr>
        <w:t xml:space="preserve">и утвердить её состав согласно приложению к настоящему распоряжению. </w:t>
      </w:r>
    </w:p>
    <w:p w:rsidR="007A32E4" w:rsidRPr="007A32E4" w:rsidRDefault="007A32E4" w:rsidP="007A32E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0F163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лавам сельсоветов</w:t>
      </w:r>
      <w:r w:rsidRPr="007A3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Pr="007A32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32E4">
        <w:rPr>
          <w:rFonts w:ascii="Times New Roman" w:hAnsi="Times New Roman" w:cs="Times New Roman"/>
          <w:bCs/>
          <w:sz w:val="28"/>
          <w:szCs w:val="28"/>
        </w:rPr>
        <w:t>абоч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7A32E4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A32E4">
        <w:rPr>
          <w:rFonts w:ascii="Times New Roman" w:hAnsi="Times New Roman" w:cs="Times New Roman"/>
          <w:bCs/>
          <w:sz w:val="28"/>
          <w:szCs w:val="28"/>
        </w:rPr>
        <w:t xml:space="preserve"> по реализации мероприятий, направленных на эффективное и рациональное использование имущества</w:t>
      </w:r>
      <w:r w:rsidRPr="007A3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находящегося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сельсоветов </w:t>
      </w:r>
      <w:r w:rsidRPr="007A32E4">
        <w:rPr>
          <w:rFonts w:ascii="Times New Roman" w:hAnsi="Times New Roman" w:cs="Times New Roman"/>
          <w:bCs/>
          <w:color w:val="000000"/>
          <w:sz w:val="28"/>
          <w:szCs w:val="28"/>
        </w:rPr>
        <w:t>Белозерского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AD2" w:rsidRPr="00422899" w:rsidRDefault="007A32E4" w:rsidP="0042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AD2" w:rsidRPr="0042289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E6AD2" w:rsidRPr="00422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AD2" w:rsidRPr="0042289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оставляю за собой.</w:t>
      </w:r>
    </w:p>
    <w:p w:rsidR="001E6AD2" w:rsidRPr="005B39F0" w:rsidRDefault="001E6AD2" w:rsidP="0042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D2" w:rsidRDefault="001E6AD2" w:rsidP="001E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D2" w:rsidRDefault="001E6AD2" w:rsidP="001E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D2" w:rsidRDefault="001E6AD2" w:rsidP="001E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1E6AD2" w:rsidRDefault="001E6AD2" w:rsidP="001E6AD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Белозерского </w:t>
      </w:r>
      <w:r w:rsidRPr="005B39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 Завьялов</w:t>
      </w:r>
    </w:p>
    <w:p w:rsidR="001E6AD2" w:rsidRDefault="001E6AD2" w:rsidP="001E6AD2">
      <w:pPr>
        <w:jc w:val="both"/>
        <w:rPr>
          <w:sz w:val="28"/>
          <w:szCs w:val="28"/>
        </w:rPr>
      </w:pPr>
    </w:p>
    <w:p w:rsidR="00E30CC3" w:rsidRDefault="00E30CC3" w:rsidP="00F14316">
      <w:pPr>
        <w:pStyle w:val="ConsPlusTitle"/>
        <w:spacing w:line="20" w:lineRule="atLeast"/>
        <w:ind w:left="5040"/>
        <w:jc w:val="right"/>
        <w:rPr>
          <w:rFonts w:ascii="Times New Roman" w:hAnsi="Times New Roman" w:cs="Times New Roman"/>
          <w:b w:val="0"/>
          <w:bCs w:val="0"/>
        </w:rPr>
      </w:pPr>
    </w:p>
    <w:p w:rsidR="00E30CC3" w:rsidRDefault="00E30CC3" w:rsidP="00F14316">
      <w:pPr>
        <w:pStyle w:val="ConsPlusTitle"/>
        <w:spacing w:line="20" w:lineRule="atLeast"/>
        <w:ind w:left="5040"/>
        <w:jc w:val="right"/>
        <w:rPr>
          <w:rFonts w:ascii="Times New Roman" w:hAnsi="Times New Roman" w:cs="Times New Roman"/>
          <w:b w:val="0"/>
          <w:bCs w:val="0"/>
        </w:rPr>
      </w:pPr>
    </w:p>
    <w:p w:rsidR="008932C8" w:rsidRDefault="008932C8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7D4ABC" w:rsidRDefault="007D4ABC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7D4ABC" w:rsidRDefault="007D4ABC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7D4ABC" w:rsidRDefault="007D4ABC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0F1632" w:rsidRDefault="000F1632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0F1632" w:rsidRDefault="000F1632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0F1632" w:rsidRDefault="000F1632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0F1632" w:rsidRDefault="000F1632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0F1632" w:rsidRDefault="000F1632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</w:p>
    <w:p w:rsidR="00660783" w:rsidRDefault="00107B41" w:rsidP="00107B41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</w:t>
      </w:r>
      <w:r w:rsidR="00F14316">
        <w:rPr>
          <w:rFonts w:ascii="Times New Roman" w:hAnsi="Times New Roman" w:cs="Times New Roman"/>
          <w:b w:val="0"/>
          <w:bCs w:val="0"/>
        </w:rPr>
        <w:t>Приложение</w:t>
      </w:r>
    </w:p>
    <w:p w:rsidR="00496E77" w:rsidRDefault="00F14316" w:rsidP="00660783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распоряжению</w:t>
      </w:r>
      <w:r w:rsidR="00660783" w:rsidRPr="00660783">
        <w:rPr>
          <w:rFonts w:ascii="Times New Roman" w:hAnsi="Times New Roman" w:cs="Times New Roman"/>
          <w:b w:val="0"/>
          <w:bCs w:val="0"/>
        </w:rPr>
        <w:t xml:space="preserve"> </w:t>
      </w:r>
      <w:r w:rsidR="00660783">
        <w:rPr>
          <w:rFonts w:ascii="Times New Roman" w:hAnsi="Times New Roman" w:cs="Times New Roman"/>
          <w:b w:val="0"/>
          <w:bCs w:val="0"/>
        </w:rPr>
        <w:t>Администрации</w:t>
      </w:r>
    </w:p>
    <w:p w:rsidR="00496E77" w:rsidRDefault="00660783" w:rsidP="00660783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Белозерского </w:t>
      </w:r>
      <w:r w:rsidR="00F14316">
        <w:rPr>
          <w:rFonts w:ascii="Times New Roman" w:hAnsi="Times New Roman" w:cs="Times New Roman"/>
          <w:b w:val="0"/>
          <w:bCs w:val="0"/>
        </w:rPr>
        <w:t>района</w:t>
      </w:r>
    </w:p>
    <w:p w:rsidR="00F14316" w:rsidRDefault="00660783" w:rsidP="00660783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  <w:bCs w:val="0"/>
        </w:rPr>
      </w:pPr>
      <w:r w:rsidRPr="00660783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от «____» ______  201</w:t>
      </w:r>
      <w:r w:rsidR="00496E77">
        <w:rPr>
          <w:rFonts w:ascii="Times New Roman" w:hAnsi="Times New Roman" w:cs="Times New Roman"/>
          <w:b w:val="0"/>
          <w:bCs w:val="0"/>
        </w:rPr>
        <w:t>8</w:t>
      </w:r>
      <w:r>
        <w:rPr>
          <w:rFonts w:ascii="Times New Roman" w:hAnsi="Times New Roman" w:cs="Times New Roman"/>
          <w:b w:val="0"/>
          <w:bCs w:val="0"/>
        </w:rPr>
        <w:t xml:space="preserve"> года  № ____</w:t>
      </w:r>
    </w:p>
    <w:p w:rsidR="00F14316" w:rsidRDefault="00660783" w:rsidP="00660783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727C1F">
        <w:rPr>
          <w:rFonts w:ascii="Times New Roman" w:hAnsi="Times New Roman" w:cs="Times New Roman"/>
          <w:b w:val="0"/>
          <w:bCs w:val="0"/>
        </w:rPr>
        <w:t>«О создании</w:t>
      </w:r>
      <w:r w:rsidR="00496E77" w:rsidRPr="00496E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899" w:rsidRPr="000F1632">
        <w:rPr>
          <w:rFonts w:ascii="Times New Roman" w:hAnsi="Times New Roman" w:cs="Times New Roman"/>
          <w:b w:val="0"/>
        </w:rPr>
        <w:t>Р</w:t>
      </w:r>
      <w:r w:rsidR="007D4ABC" w:rsidRPr="000F1632">
        <w:rPr>
          <w:rFonts w:ascii="Times New Roman" w:hAnsi="Times New Roman" w:cs="Times New Roman"/>
          <w:b w:val="0"/>
          <w:bCs w:val="0"/>
        </w:rPr>
        <w:t>абоч</w:t>
      </w:r>
      <w:r w:rsidR="00422899">
        <w:rPr>
          <w:rFonts w:ascii="Times New Roman" w:hAnsi="Times New Roman" w:cs="Times New Roman"/>
          <w:b w:val="0"/>
          <w:bCs w:val="0"/>
        </w:rPr>
        <w:t>ей</w:t>
      </w:r>
      <w:r w:rsidR="007D4ABC" w:rsidRPr="007D4ABC">
        <w:rPr>
          <w:rFonts w:ascii="Times New Roman" w:hAnsi="Times New Roman" w:cs="Times New Roman"/>
          <w:b w:val="0"/>
          <w:bCs w:val="0"/>
        </w:rPr>
        <w:t xml:space="preserve"> групп</w:t>
      </w:r>
      <w:r w:rsidR="00422899">
        <w:rPr>
          <w:rFonts w:ascii="Times New Roman" w:hAnsi="Times New Roman" w:cs="Times New Roman"/>
          <w:b w:val="0"/>
          <w:bCs w:val="0"/>
        </w:rPr>
        <w:t>ы</w:t>
      </w:r>
      <w:r w:rsidR="007D4ABC" w:rsidRPr="007D4ABC">
        <w:rPr>
          <w:rFonts w:ascii="Times New Roman" w:hAnsi="Times New Roman" w:cs="Times New Roman"/>
          <w:b w:val="0"/>
          <w:bCs w:val="0"/>
        </w:rPr>
        <w:t xml:space="preserve"> по реализации мероприятий, направленных на эффективное и рациональное использование имущества</w:t>
      </w:r>
      <w:r w:rsidR="007D4ABC" w:rsidRPr="007D4ABC">
        <w:rPr>
          <w:rFonts w:ascii="Times New Roman" w:hAnsi="Times New Roman" w:cs="Times New Roman"/>
          <w:b w:val="0"/>
          <w:bCs w:val="0"/>
          <w:color w:val="000000"/>
        </w:rPr>
        <w:t>, находящегося в муниципальной собственности Белозерского района Курганской области</w:t>
      </w:r>
      <w:r w:rsidR="007D4ABC">
        <w:rPr>
          <w:rFonts w:ascii="Times New Roman" w:hAnsi="Times New Roman" w:cs="Times New Roman"/>
          <w:b w:val="0"/>
          <w:bCs w:val="0"/>
          <w:color w:val="000000"/>
        </w:rPr>
        <w:t>»</w:t>
      </w:r>
      <w:r w:rsidR="007D4ABC" w:rsidRPr="007D4ABC">
        <w:rPr>
          <w:rFonts w:ascii="Times New Roman" w:hAnsi="Times New Roman" w:cs="Times New Roman"/>
          <w:b w:val="0"/>
        </w:rPr>
        <w:t xml:space="preserve"> </w:t>
      </w:r>
    </w:p>
    <w:p w:rsidR="00422899" w:rsidRDefault="00422899" w:rsidP="00660783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</w:rPr>
      </w:pPr>
    </w:p>
    <w:p w:rsidR="00422899" w:rsidRDefault="00422899" w:rsidP="00660783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  <w:bCs w:val="0"/>
        </w:rPr>
      </w:pPr>
    </w:p>
    <w:p w:rsidR="00F14316" w:rsidRDefault="00F14316" w:rsidP="00660783">
      <w:pPr>
        <w:pStyle w:val="ConsPlusTitle"/>
        <w:spacing w:line="2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4316" w:rsidRDefault="00F14316" w:rsidP="00F14316">
      <w:pPr>
        <w:spacing w:after="0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F14316" w:rsidRDefault="007D4ABC" w:rsidP="00F143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496E77">
        <w:rPr>
          <w:rFonts w:ascii="Times New Roman" w:hAnsi="Times New Roman"/>
          <w:b/>
          <w:sz w:val="26"/>
          <w:szCs w:val="26"/>
        </w:rPr>
        <w:t>абочей группы по реализации мероприятий, направленных на эффективное и рациональное использование муниципального имущества</w:t>
      </w:r>
      <w:r w:rsidR="00341003">
        <w:rPr>
          <w:rFonts w:ascii="Times New Roman" w:hAnsi="Times New Roman"/>
          <w:b/>
          <w:sz w:val="26"/>
          <w:szCs w:val="26"/>
        </w:rPr>
        <w:t xml:space="preserve">, </w:t>
      </w:r>
      <w:r w:rsidR="00422899">
        <w:rPr>
          <w:rFonts w:ascii="Times New Roman" w:hAnsi="Times New Roman"/>
          <w:b/>
          <w:sz w:val="26"/>
          <w:szCs w:val="26"/>
        </w:rPr>
        <w:t xml:space="preserve">находящегося в муниципальной собственности </w:t>
      </w:r>
      <w:r w:rsidR="00F14316">
        <w:rPr>
          <w:rFonts w:ascii="Times New Roman" w:hAnsi="Times New Roman"/>
          <w:b/>
          <w:sz w:val="26"/>
          <w:szCs w:val="26"/>
        </w:rPr>
        <w:t>Белозерско</w:t>
      </w:r>
      <w:r w:rsidR="005D153B">
        <w:rPr>
          <w:rFonts w:ascii="Times New Roman" w:hAnsi="Times New Roman"/>
          <w:b/>
          <w:sz w:val="26"/>
          <w:szCs w:val="26"/>
        </w:rPr>
        <w:t>го</w:t>
      </w:r>
      <w:r w:rsidR="00F14316">
        <w:rPr>
          <w:rFonts w:ascii="Times New Roman" w:hAnsi="Times New Roman"/>
          <w:b/>
          <w:sz w:val="26"/>
          <w:szCs w:val="26"/>
        </w:rPr>
        <w:t xml:space="preserve"> район</w:t>
      </w:r>
      <w:r w:rsidR="005D153B">
        <w:rPr>
          <w:rFonts w:ascii="Times New Roman" w:hAnsi="Times New Roman"/>
          <w:b/>
          <w:sz w:val="26"/>
          <w:szCs w:val="26"/>
        </w:rPr>
        <w:t>а</w:t>
      </w:r>
      <w:r w:rsidR="00422899">
        <w:rPr>
          <w:rFonts w:ascii="Times New Roman" w:hAnsi="Times New Roman"/>
          <w:b/>
          <w:sz w:val="26"/>
          <w:szCs w:val="26"/>
        </w:rPr>
        <w:t xml:space="preserve"> Курганской области</w:t>
      </w:r>
    </w:p>
    <w:p w:rsidR="00F14316" w:rsidRDefault="00F14316" w:rsidP="00F14316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F14316" w:rsidTr="00B30B8C">
        <w:trPr>
          <w:trHeight w:val="6531"/>
        </w:trPr>
        <w:tc>
          <w:tcPr>
            <w:tcW w:w="9468" w:type="dxa"/>
            <w:hideMark/>
          </w:tcPr>
          <w:p w:rsidR="00F14316" w:rsidRPr="0043519B" w:rsidRDefault="005D153B" w:rsidP="005D15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586466" w:rsidRPr="0043519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6466"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района, </w:t>
            </w: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F1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2899" w:rsidRPr="00422899">
              <w:rPr>
                <w:rFonts w:ascii="Times New Roman" w:hAnsi="Times New Roman" w:cs="Times New Roman"/>
                <w:bCs/>
                <w:sz w:val="24"/>
                <w:szCs w:val="24"/>
              </w:rPr>
              <w:t>абоч</w:t>
            </w:r>
            <w:r w:rsidR="00422899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422899" w:rsidRPr="00422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 w:rsidR="0042289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22899" w:rsidRPr="00422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мероприятий, направленных на эффективное и рациональное использование имущества</w:t>
            </w:r>
            <w:r w:rsidR="00422899" w:rsidRPr="00422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находящегося в муниципальной собственности Белозерского района Курганской обла</w:t>
            </w:r>
            <w:r w:rsidR="00422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 </w:t>
            </w:r>
            <w:r w:rsidR="00422899"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(далее -  </w:t>
            </w:r>
            <w:r w:rsidR="004228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2899" w:rsidRPr="0043519B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  <w:r w:rsidR="00422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2899" w:rsidRPr="0043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1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03" w:rsidRPr="0023370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586466" w:rsidRPr="00233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8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  <w:r w:rsidR="007E0B3B" w:rsidRPr="00435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466" w:rsidRPr="0043519B" w:rsidRDefault="00F14316" w:rsidP="007403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D0F58" w:rsidRPr="0043519B">
              <w:rPr>
                <w:rFonts w:ascii="Times New Roman" w:hAnsi="Times New Roman" w:cs="Times New Roman"/>
                <w:sz w:val="24"/>
                <w:szCs w:val="24"/>
              </w:rPr>
              <w:t>едседатель Белозерского районного комитета экономики и управления муниципальным имуществом (далее – Комитет) -</w:t>
            </w:r>
            <w:r w:rsidR="00586466" w:rsidRPr="00435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466"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="00586466" w:rsidRPr="00435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466"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03" w:rsidRPr="0023370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="00727C1F"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8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D0F58"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  <w:r w:rsidR="00586466" w:rsidRPr="00435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466" w:rsidRPr="0043519B" w:rsidRDefault="00B25CE1" w:rsidP="0074035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586466"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C3"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D0F58" w:rsidRPr="0043519B">
              <w:rPr>
                <w:rFonts w:ascii="Times New Roman" w:hAnsi="Times New Roman" w:cs="Times New Roman"/>
                <w:sz w:val="24"/>
                <w:szCs w:val="24"/>
              </w:rPr>
              <w:t>имущественным отношениям Комитета</w:t>
            </w:r>
            <w:r w:rsidR="00586466"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C1F"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="004228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D0F58"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>абочей группы</w:t>
            </w:r>
            <w:r w:rsidR="00586466" w:rsidRPr="00435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6466" w:rsidRPr="009D6A52" w:rsidRDefault="00727C1F" w:rsidP="00F37D18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8932C8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группы</w:t>
            </w:r>
            <w:r w:rsidR="00586466" w:rsidRPr="009D6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D18" w:rsidRPr="009D6A52" w:rsidRDefault="00E30CC3" w:rsidP="00107B4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1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F37D18"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</w:t>
            </w:r>
            <w:r w:rsidR="00107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21FE1" w:rsidRPr="009D6A52">
              <w:rPr>
                <w:rFonts w:ascii="Times New Roman" w:hAnsi="Times New Roman" w:cs="Times New Roman"/>
                <w:sz w:val="24"/>
                <w:szCs w:val="24"/>
              </w:rPr>
              <w:t>дминистрации Белозерского района</w:t>
            </w:r>
            <w:r w:rsidR="00F37D18" w:rsidRPr="009D6A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D18" w:rsidRPr="009D6A52" w:rsidRDefault="006C1D57" w:rsidP="00107B4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861" w:rsidRPr="009D6A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7D18" w:rsidRPr="009D6A5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64861"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18"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D18" w:rsidRPr="009D6A52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  <w:r w:rsidR="00107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21FE1" w:rsidRPr="009D6A52">
              <w:rPr>
                <w:rFonts w:ascii="Times New Roman" w:hAnsi="Times New Roman" w:cs="Times New Roman"/>
                <w:sz w:val="24"/>
                <w:szCs w:val="24"/>
              </w:rPr>
              <w:t>дминистрации Белозерского района</w:t>
            </w:r>
            <w:r w:rsidR="00F37D18" w:rsidRPr="009D6A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783" w:rsidRDefault="00660783" w:rsidP="00660783">
            <w:pPr>
              <w:pStyle w:val="ConsPlusTitle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9D6A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9D6A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тдела </w:t>
            </w:r>
            <w:r w:rsidR="009306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культуры </w:t>
            </w:r>
            <w:r w:rsidR="0093064B" w:rsidRPr="0093064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Белозерского района</w:t>
            </w:r>
            <w:r w:rsidR="0093064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3064B" w:rsidRDefault="0093064B" w:rsidP="00660783">
            <w:pPr>
              <w:pStyle w:val="ConsPlusTitle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F16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руководитель сектора бухгалтерского учета и отчетности, главный бухгалтер</w:t>
            </w:r>
            <w:r w:rsidR="004228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Белозерского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3064B" w:rsidRPr="009D6A52" w:rsidRDefault="0093064B" w:rsidP="0093064B">
            <w:pPr>
              <w:spacing w:after="0" w:line="240" w:lineRule="auto"/>
              <w:ind w:right="-1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="0043519B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отношениям и земельному контролю Комитета</w:t>
            </w:r>
            <w:r w:rsidR="00B678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Белозерского района</w:t>
            </w:r>
            <w:r w:rsidR="0043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64B" w:rsidRDefault="0093064B" w:rsidP="00660783">
            <w:pPr>
              <w:pStyle w:val="ConsPlusTitle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21FE1" w:rsidRPr="00A64861" w:rsidRDefault="00D21FE1" w:rsidP="00D21FE1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21FE1" w:rsidRDefault="00D21FE1" w:rsidP="00D21FE1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D6A52" w:rsidRDefault="009D6A52" w:rsidP="00D21FE1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7D18" w:rsidRPr="009D6A52" w:rsidRDefault="009D6A52" w:rsidP="00740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Белозерского района, </w:t>
            </w:r>
          </w:p>
          <w:p w:rsidR="009D6A52" w:rsidRDefault="009D6A52" w:rsidP="0058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B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6A52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Pr="009D6A52">
              <w:rPr>
                <w:rFonts w:ascii="Times New Roman" w:hAnsi="Times New Roman" w:cs="Times New Roman"/>
                <w:sz w:val="24"/>
                <w:szCs w:val="24"/>
              </w:rPr>
              <w:t>Лифинцев</w:t>
            </w:r>
            <w:proofErr w:type="spellEnd"/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40350" w:rsidRDefault="00740350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2899" w:rsidRDefault="00422899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2899" w:rsidRDefault="00422899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2899" w:rsidRDefault="00422899" w:rsidP="00042F20">
            <w:pPr>
              <w:pStyle w:val="ConsPlusTitle"/>
              <w:spacing w:line="20" w:lineRule="atLeast"/>
              <w:ind w:left="504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F1632" w:rsidRDefault="000F1632" w:rsidP="003C134F">
            <w:pPr>
              <w:pStyle w:val="ConsPlusTitle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C8" w:rsidRPr="008932C8" w:rsidRDefault="008932C8" w:rsidP="004C364C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36981" w:rsidRDefault="00836981"/>
    <w:sectPr w:rsidR="00836981" w:rsidSect="00CA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7C6"/>
    <w:multiLevelType w:val="hybridMultilevel"/>
    <w:tmpl w:val="ACEC6162"/>
    <w:lvl w:ilvl="0" w:tplc="F3023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6D09"/>
    <w:multiLevelType w:val="hybridMultilevel"/>
    <w:tmpl w:val="30743884"/>
    <w:lvl w:ilvl="0" w:tplc="B832D0A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E32DB"/>
    <w:multiLevelType w:val="hybridMultilevel"/>
    <w:tmpl w:val="822C60BC"/>
    <w:lvl w:ilvl="0" w:tplc="7778B3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F0"/>
    <w:rsid w:val="00042F20"/>
    <w:rsid w:val="00053630"/>
    <w:rsid w:val="000B7F9D"/>
    <w:rsid w:val="000C5F52"/>
    <w:rsid w:val="000F1632"/>
    <w:rsid w:val="000F1B5D"/>
    <w:rsid w:val="000F445D"/>
    <w:rsid w:val="00107B41"/>
    <w:rsid w:val="00111EE6"/>
    <w:rsid w:val="00115AB3"/>
    <w:rsid w:val="001249CC"/>
    <w:rsid w:val="001364F1"/>
    <w:rsid w:val="001818A8"/>
    <w:rsid w:val="001C7A77"/>
    <w:rsid w:val="001D0F58"/>
    <w:rsid w:val="001D2645"/>
    <w:rsid w:val="001D70E8"/>
    <w:rsid w:val="001E6AD2"/>
    <w:rsid w:val="001F6E02"/>
    <w:rsid w:val="00221565"/>
    <w:rsid w:val="00233703"/>
    <w:rsid w:val="00252D3C"/>
    <w:rsid w:val="002A1D78"/>
    <w:rsid w:val="002D77C1"/>
    <w:rsid w:val="002E5144"/>
    <w:rsid w:val="002F2511"/>
    <w:rsid w:val="00303A5F"/>
    <w:rsid w:val="003052E3"/>
    <w:rsid w:val="0031052D"/>
    <w:rsid w:val="00341003"/>
    <w:rsid w:val="00341A58"/>
    <w:rsid w:val="0037161F"/>
    <w:rsid w:val="00373263"/>
    <w:rsid w:val="00381843"/>
    <w:rsid w:val="003A5CF6"/>
    <w:rsid w:val="003C134F"/>
    <w:rsid w:val="003F1110"/>
    <w:rsid w:val="00400A78"/>
    <w:rsid w:val="00422899"/>
    <w:rsid w:val="0043519B"/>
    <w:rsid w:val="00451F43"/>
    <w:rsid w:val="004568E9"/>
    <w:rsid w:val="004607D0"/>
    <w:rsid w:val="004670B9"/>
    <w:rsid w:val="004736B0"/>
    <w:rsid w:val="00496E77"/>
    <w:rsid w:val="004C30B2"/>
    <w:rsid w:val="004C364C"/>
    <w:rsid w:val="004F076D"/>
    <w:rsid w:val="00501CDA"/>
    <w:rsid w:val="00513D35"/>
    <w:rsid w:val="00552C3A"/>
    <w:rsid w:val="00570F5D"/>
    <w:rsid w:val="00586466"/>
    <w:rsid w:val="005B39F0"/>
    <w:rsid w:val="005B5D57"/>
    <w:rsid w:val="005D153B"/>
    <w:rsid w:val="005E176D"/>
    <w:rsid w:val="005E2B4D"/>
    <w:rsid w:val="006551B7"/>
    <w:rsid w:val="00660783"/>
    <w:rsid w:val="006635B0"/>
    <w:rsid w:val="006675A5"/>
    <w:rsid w:val="0067599E"/>
    <w:rsid w:val="006C1D57"/>
    <w:rsid w:val="006C1FCA"/>
    <w:rsid w:val="006D6DB3"/>
    <w:rsid w:val="006F7511"/>
    <w:rsid w:val="00704971"/>
    <w:rsid w:val="007267C6"/>
    <w:rsid w:val="00727C1F"/>
    <w:rsid w:val="00740350"/>
    <w:rsid w:val="0075467E"/>
    <w:rsid w:val="007A32E4"/>
    <w:rsid w:val="007D4ABC"/>
    <w:rsid w:val="007E0B3B"/>
    <w:rsid w:val="007F259C"/>
    <w:rsid w:val="0080233A"/>
    <w:rsid w:val="00834941"/>
    <w:rsid w:val="00836981"/>
    <w:rsid w:val="00861D3B"/>
    <w:rsid w:val="008932C8"/>
    <w:rsid w:val="00905579"/>
    <w:rsid w:val="0093064B"/>
    <w:rsid w:val="0097561F"/>
    <w:rsid w:val="009C5A38"/>
    <w:rsid w:val="009D6A52"/>
    <w:rsid w:val="009E0320"/>
    <w:rsid w:val="00A01BBE"/>
    <w:rsid w:val="00A2706E"/>
    <w:rsid w:val="00A54EA6"/>
    <w:rsid w:val="00A64861"/>
    <w:rsid w:val="00AC6797"/>
    <w:rsid w:val="00AD1D37"/>
    <w:rsid w:val="00B25CE1"/>
    <w:rsid w:val="00B3138B"/>
    <w:rsid w:val="00B6782E"/>
    <w:rsid w:val="00BB602F"/>
    <w:rsid w:val="00BD73BA"/>
    <w:rsid w:val="00C160EE"/>
    <w:rsid w:val="00C4324B"/>
    <w:rsid w:val="00C857E1"/>
    <w:rsid w:val="00C948E1"/>
    <w:rsid w:val="00CA44BF"/>
    <w:rsid w:val="00CA48AA"/>
    <w:rsid w:val="00CC5151"/>
    <w:rsid w:val="00CC6DB9"/>
    <w:rsid w:val="00D01068"/>
    <w:rsid w:val="00D21FE1"/>
    <w:rsid w:val="00D316D6"/>
    <w:rsid w:val="00D57D0A"/>
    <w:rsid w:val="00DB051C"/>
    <w:rsid w:val="00DC4192"/>
    <w:rsid w:val="00E21C24"/>
    <w:rsid w:val="00E30CC3"/>
    <w:rsid w:val="00E31E99"/>
    <w:rsid w:val="00F14316"/>
    <w:rsid w:val="00F37D18"/>
    <w:rsid w:val="00F913E5"/>
    <w:rsid w:val="00F947B4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B39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076D"/>
    <w:pPr>
      <w:ind w:left="720"/>
      <w:contextualSpacing/>
    </w:pPr>
  </w:style>
  <w:style w:type="paragraph" w:customStyle="1" w:styleId="ConsPlusTitle">
    <w:name w:val="ConsPlusTitle"/>
    <w:uiPriority w:val="99"/>
    <w:rsid w:val="00F14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D4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B39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076D"/>
    <w:pPr>
      <w:ind w:left="720"/>
      <w:contextualSpacing/>
    </w:pPr>
  </w:style>
  <w:style w:type="paragraph" w:customStyle="1" w:styleId="ConsPlusTitle">
    <w:name w:val="ConsPlusTitle"/>
    <w:uiPriority w:val="99"/>
    <w:rsid w:val="00F14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D4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Белозерского района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ADMIN-1</cp:lastModifiedBy>
  <cp:revision>3</cp:revision>
  <cp:lastPrinted>2018-06-29T06:35:00Z</cp:lastPrinted>
  <dcterms:created xsi:type="dcterms:W3CDTF">2018-07-02T06:12:00Z</dcterms:created>
  <dcterms:modified xsi:type="dcterms:W3CDTF">2018-07-02T06:12:00Z</dcterms:modified>
</cp:coreProperties>
</file>