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00D" w:rsidRPr="00BD15ED" w:rsidRDefault="00BD15ED" w:rsidP="00252390">
      <w:pPr>
        <w:ind w:left="-851" w:hanging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BD15ED">
        <w:rPr>
          <w:rFonts w:ascii="Times New Roman" w:hAnsi="Times New Roman" w:cs="Times New Roman"/>
          <w:b/>
          <w:i/>
          <w:sz w:val="28"/>
          <w:szCs w:val="28"/>
        </w:rPr>
        <w:t>В рамках «Недели информации»  в центральной библиотеке прошел цикл обзорных бесед у выставок литературы</w:t>
      </w:r>
    </w:p>
    <w:bookmarkEnd w:id="0"/>
    <w:p w:rsidR="003A2C70" w:rsidRDefault="00C2000D" w:rsidP="00112C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C70">
        <w:rPr>
          <w:rFonts w:ascii="Times New Roman" w:hAnsi="Times New Roman" w:cs="Times New Roman"/>
          <w:sz w:val="28"/>
          <w:szCs w:val="28"/>
        </w:rPr>
        <w:t xml:space="preserve">С 10 по 17 ноября </w:t>
      </w:r>
      <w:r w:rsidR="00112CDC">
        <w:rPr>
          <w:rFonts w:ascii="Times New Roman" w:hAnsi="Times New Roman" w:cs="Times New Roman"/>
          <w:sz w:val="28"/>
          <w:szCs w:val="28"/>
        </w:rPr>
        <w:t>Белозерская д</w:t>
      </w:r>
      <w:r w:rsidRPr="003A2C70">
        <w:rPr>
          <w:rFonts w:ascii="Times New Roman" w:hAnsi="Times New Roman" w:cs="Times New Roman"/>
          <w:sz w:val="28"/>
          <w:szCs w:val="28"/>
        </w:rPr>
        <w:t xml:space="preserve">етская  библиотека </w:t>
      </w:r>
      <w:r w:rsidR="00BC4F45" w:rsidRPr="003A2C70">
        <w:rPr>
          <w:rFonts w:ascii="Times New Roman" w:hAnsi="Times New Roman" w:cs="Times New Roman"/>
          <w:sz w:val="28"/>
          <w:szCs w:val="28"/>
        </w:rPr>
        <w:t xml:space="preserve">пригласила </w:t>
      </w:r>
      <w:r w:rsidRPr="003A2C70">
        <w:rPr>
          <w:rFonts w:ascii="Times New Roman" w:hAnsi="Times New Roman" w:cs="Times New Roman"/>
          <w:sz w:val="28"/>
          <w:szCs w:val="28"/>
        </w:rPr>
        <w:t>пользов</w:t>
      </w:r>
      <w:r w:rsidR="00BC4F45" w:rsidRPr="003A2C70">
        <w:rPr>
          <w:rFonts w:ascii="Times New Roman" w:hAnsi="Times New Roman" w:cs="Times New Roman"/>
          <w:sz w:val="28"/>
          <w:szCs w:val="28"/>
        </w:rPr>
        <w:t xml:space="preserve">ателей </w:t>
      </w:r>
      <w:r w:rsidR="00112CDC">
        <w:rPr>
          <w:rFonts w:ascii="Times New Roman" w:hAnsi="Times New Roman" w:cs="Times New Roman"/>
          <w:sz w:val="28"/>
          <w:szCs w:val="28"/>
        </w:rPr>
        <w:t>«</w:t>
      </w:r>
      <w:r w:rsidR="00BC4F45" w:rsidRPr="003A2C70">
        <w:rPr>
          <w:rFonts w:ascii="Times New Roman" w:hAnsi="Times New Roman" w:cs="Times New Roman"/>
          <w:sz w:val="28"/>
          <w:szCs w:val="28"/>
        </w:rPr>
        <w:t>Неделю информации</w:t>
      </w:r>
      <w:r w:rsidR="00112CDC">
        <w:rPr>
          <w:rFonts w:ascii="Times New Roman" w:hAnsi="Times New Roman" w:cs="Times New Roman"/>
          <w:sz w:val="28"/>
          <w:szCs w:val="28"/>
        </w:rPr>
        <w:t>»</w:t>
      </w:r>
      <w:r w:rsidR="00BC4F45" w:rsidRPr="003A2C70">
        <w:rPr>
          <w:rFonts w:ascii="Times New Roman" w:hAnsi="Times New Roman" w:cs="Times New Roman"/>
          <w:sz w:val="28"/>
          <w:szCs w:val="28"/>
        </w:rPr>
        <w:t>. На</w:t>
      </w:r>
      <w:r w:rsidRPr="003A2C70">
        <w:rPr>
          <w:rFonts w:ascii="Times New Roman" w:hAnsi="Times New Roman" w:cs="Times New Roman"/>
          <w:sz w:val="28"/>
          <w:szCs w:val="28"/>
        </w:rPr>
        <w:t xml:space="preserve"> </w:t>
      </w:r>
      <w:r w:rsidR="00112CDC">
        <w:rPr>
          <w:rFonts w:ascii="Times New Roman" w:hAnsi="Times New Roman" w:cs="Times New Roman"/>
          <w:sz w:val="28"/>
          <w:szCs w:val="28"/>
        </w:rPr>
        <w:t xml:space="preserve">детском </w:t>
      </w:r>
      <w:r w:rsidRPr="003A2C70">
        <w:rPr>
          <w:rFonts w:ascii="Times New Roman" w:hAnsi="Times New Roman" w:cs="Times New Roman"/>
          <w:sz w:val="28"/>
          <w:szCs w:val="28"/>
        </w:rPr>
        <w:t>абонементе</w:t>
      </w:r>
      <w:r w:rsidR="00BC4F45" w:rsidRPr="003A2C70">
        <w:rPr>
          <w:rFonts w:ascii="Times New Roman" w:hAnsi="Times New Roman" w:cs="Times New Roman"/>
          <w:sz w:val="28"/>
          <w:szCs w:val="28"/>
        </w:rPr>
        <w:t xml:space="preserve"> была</w:t>
      </w:r>
      <w:r w:rsidRPr="003A2C70">
        <w:rPr>
          <w:rFonts w:ascii="Times New Roman" w:hAnsi="Times New Roman" w:cs="Times New Roman"/>
          <w:sz w:val="28"/>
          <w:szCs w:val="28"/>
        </w:rPr>
        <w:t xml:space="preserve">  оформлена книжная выставка «Учись, узнавай, удивляйся»,  </w:t>
      </w:r>
      <w:r w:rsidR="00112CDC">
        <w:rPr>
          <w:rFonts w:ascii="Times New Roman" w:hAnsi="Times New Roman" w:cs="Times New Roman"/>
          <w:sz w:val="28"/>
          <w:szCs w:val="28"/>
        </w:rPr>
        <w:t xml:space="preserve">где </w:t>
      </w:r>
      <w:r w:rsidRPr="003A2C70">
        <w:rPr>
          <w:rFonts w:ascii="Times New Roman" w:hAnsi="Times New Roman" w:cs="Times New Roman"/>
          <w:sz w:val="28"/>
          <w:szCs w:val="28"/>
        </w:rPr>
        <w:t xml:space="preserve"> были представлены  различные энци</w:t>
      </w:r>
      <w:r w:rsidR="00BC4F45" w:rsidRPr="003A2C70">
        <w:rPr>
          <w:rFonts w:ascii="Times New Roman" w:hAnsi="Times New Roman" w:cs="Times New Roman"/>
          <w:sz w:val="28"/>
          <w:szCs w:val="28"/>
        </w:rPr>
        <w:t xml:space="preserve">клопедии,  словари, </w:t>
      </w:r>
      <w:proofErr w:type="gramStart"/>
      <w:r w:rsidR="00BC4F45" w:rsidRPr="003A2C70">
        <w:rPr>
          <w:rFonts w:ascii="Times New Roman" w:hAnsi="Times New Roman" w:cs="Times New Roman"/>
          <w:sz w:val="28"/>
          <w:szCs w:val="28"/>
        </w:rPr>
        <w:t>справочники-</w:t>
      </w:r>
      <w:r w:rsidRPr="003A2C70">
        <w:rPr>
          <w:rFonts w:ascii="Times New Roman" w:hAnsi="Times New Roman" w:cs="Times New Roman"/>
          <w:sz w:val="28"/>
          <w:szCs w:val="28"/>
        </w:rPr>
        <w:t>необходимые</w:t>
      </w:r>
      <w:proofErr w:type="gramEnd"/>
      <w:r w:rsidRPr="003A2C70">
        <w:rPr>
          <w:rFonts w:ascii="Times New Roman" w:hAnsi="Times New Roman" w:cs="Times New Roman"/>
          <w:sz w:val="28"/>
          <w:szCs w:val="28"/>
        </w:rPr>
        <w:t xml:space="preserve"> помощники в учёбе. </w:t>
      </w:r>
    </w:p>
    <w:p w:rsidR="003A2C70" w:rsidRDefault="00C2000D" w:rsidP="00112C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C70">
        <w:rPr>
          <w:rFonts w:ascii="Times New Roman" w:hAnsi="Times New Roman" w:cs="Times New Roman"/>
          <w:sz w:val="28"/>
          <w:szCs w:val="28"/>
        </w:rPr>
        <w:t>Учащимся была ра</w:t>
      </w:r>
      <w:r w:rsidR="00BC4F45" w:rsidRPr="003A2C70">
        <w:rPr>
          <w:rFonts w:ascii="Times New Roman" w:hAnsi="Times New Roman" w:cs="Times New Roman"/>
          <w:sz w:val="28"/>
          <w:szCs w:val="28"/>
        </w:rPr>
        <w:t xml:space="preserve">скрыта ценность  данных изданий и </w:t>
      </w:r>
      <w:r w:rsidRPr="003A2C70">
        <w:rPr>
          <w:rFonts w:ascii="Times New Roman" w:hAnsi="Times New Roman" w:cs="Times New Roman"/>
          <w:sz w:val="28"/>
          <w:szCs w:val="28"/>
        </w:rPr>
        <w:t xml:space="preserve"> их информаци</w:t>
      </w:r>
      <w:r w:rsidR="00BC4F45" w:rsidRPr="003A2C70">
        <w:rPr>
          <w:rFonts w:ascii="Times New Roman" w:hAnsi="Times New Roman" w:cs="Times New Roman"/>
          <w:sz w:val="28"/>
          <w:szCs w:val="28"/>
        </w:rPr>
        <w:t>онно-энциклопедический материал.</w:t>
      </w:r>
      <w:r w:rsidRPr="003A2C70">
        <w:rPr>
          <w:rFonts w:ascii="Times New Roman" w:hAnsi="Times New Roman" w:cs="Times New Roman"/>
          <w:sz w:val="28"/>
          <w:szCs w:val="28"/>
        </w:rPr>
        <w:t xml:space="preserve"> Большой интерес у  читателей</w:t>
      </w:r>
      <w:r w:rsidR="00BC4F45" w:rsidRPr="003A2C70">
        <w:rPr>
          <w:rFonts w:ascii="Times New Roman" w:hAnsi="Times New Roman" w:cs="Times New Roman"/>
          <w:sz w:val="28"/>
          <w:szCs w:val="28"/>
        </w:rPr>
        <w:t xml:space="preserve"> -</w:t>
      </w:r>
      <w:r w:rsidR="00112CDC">
        <w:rPr>
          <w:rFonts w:ascii="Times New Roman" w:hAnsi="Times New Roman" w:cs="Times New Roman"/>
          <w:sz w:val="28"/>
          <w:szCs w:val="28"/>
        </w:rPr>
        <w:t xml:space="preserve"> </w:t>
      </w:r>
      <w:r w:rsidRPr="003A2C70">
        <w:rPr>
          <w:rFonts w:ascii="Times New Roman" w:hAnsi="Times New Roman" w:cs="Times New Roman"/>
          <w:sz w:val="28"/>
          <w:szCs w:val="28"/>
        </w:rPr>
        <w:t xml:space="preserve">дошкольников вызвала выставка  «В путешествие с книжным чемоданчиком», которая познакомила ребят с большим многообразием  литературы и книг </w:t>
      </w:r>
      <w:r w:rsidR="00112CDC">
        <w:rPr>
          <w:rFonts w:ascii="Times New Roman" w:hAnsi="Times New Roman" w:cs="Times New Roman"/>
          <w:sz w:val="28"/>
          <w:szCs w:val="28"/>
        </w:rPr>
        <w:t>из</w:t>
      </w:r>
      <w:r w:rsidRPr="003A2C70">
        <w:rPr>
          <w:rFonts w:ascii="Times New Roman" w:hAnsi="Times New Roman" w:cs="Times New Roman"/>
          <w:sz w:val="28"/>
          <w:szCs w:val="28"/>
        </w:rPr>
        <w:t xml:space="preserve"> серии «Божья коровка»</w:t>
      </w:r>
      <w:r w:rsidR="00BC4F45" w:rsidRPr="003A2C70">
        <w:rPr>
          <w:rFonts w:ascii="Times New Roman" w:hAnsi="Times New Roman" w:cs="Times New Roman"/>
          <w:sz w:val="28"/>
          <w:szCs w:val="28"/>
        </w:rPr>
        <w:t>, «</w:t>
      </w:r>
      <w:r w:rsidR="00AA28C2" w:rsidRPr="003A2C70">
        <w:rPr>
          <w:rFonts w:ascii="Times New Roman" w:hAnsi="Times New Roman" w:cs="Times New Roman"/>
          <w:sz w:val="28"/>
          <w:szCs w:val="28"/>
        </w:rPr>
        <w:t>собравшихся» в стареньком дорожном чемодане.</w:t>
      </w:r>
      <w:r w:rsidR="00FD5699" w:rsidRPr="003A2C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00D" w:rsidRPr="003A2C70" w:rsidRDefault="00FD5699" w:rsidP="00112C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C70">
        <w:rPr>
          <w:rFonts w:ascii="Times New Roman" w:hAnsi="Times New Roman" w:cs="Times New Roman"/>
          <w:sz w:val="28"/>
          <w:szCs w:val="28"/>
        </w:rPr>
        <w:t>Подростков порадовали новые книги, представленные на выставке «</w:t>
      </w:r>
      <w:r w:rsidR="00112CDC" w:rsidRPr="003A2C70">
        <w:rPr>
          <w:rFonts w:ascii="Times New Roman" w:hAnsi="Times New Roman" w:cs="Times New Roman"/>
          <w:sz w:val="28"/>
          <w:szCs w:val="28"/>
        </w:rPr>
        <w:t>Новинки,</w:t>
      </w:r>
      <w:r w:rsidRPr="003A2C70">
        <w:rPr>
          <w:rFonts w:ascii="Times New Roman" w:hAnsi="Times New Roman" w:cs="Times New Roman"/>
          <w:sz w:val="28"/>
          <w:szCs w:val="28"/>
        </w:rPr>
        <w:t xml:space="preserve"> на книжной полке».  Вниманию </w:t>
      </w:r>
      <w:r w:rsidR="00C2000D" w:rsidRPr="003A2C70">
        <w:rPr>
          <w:rFonts w:ascii="Times New Roman" w:hAnsi="Times New Roman" w:cs="Times New Roman"/>
          <w:sz w:val="28"/>
          <w:szCs w:val="28"/>
        </w:rPr>
        <w:t xml:space="preserve"> руковод</w:t>
      </w:r>
      <w:r w:rsidRPr="003A2C70">
        <w:rPr>
          <w:rFonts w:ascii="Times New Roman" w:hAnsi="Times New Roman" w:cs="Times New Roman"/>
          <w:sz w:val="28"/>
          <w:szCs w:val="28"/>
        </w:rPr>
        <w:t>ителей детским чтением была представлена</w:t>
      </w:r>
      <w:r w:rsidR="00C2000D" w:rsidRPr="003A2C70">
        <w:rPr>
          <w:rFonts w:ascii="Times New Roman" w:hAnsi="Times New Roman" w:cs="Times New Roman"/>
          <w:sz w:val="28"/>
          <w:szCs w:val="28"/>
        </w:rPr>
        <w:t xml:space="preserve"> выставка – просмотр </w:t>
      </w:r>
      <w:r w:rsidR="00112CDC">
        <w:rPr>
          <w:rFonts w:ascii="Times New Roman" w:hAnsi="Times New Roman" w:cs="Times New Roman"/>
          <w:sz w:val="28"/>
          <w:szCs w:val="28"/>
        </w:rPr>
        <w:t>по разделам</w:t>
      </w:r>
      <w:r w:rsidRPr="003A2C70">
        <w:rPr>
          <w:rFonts w:ascii="Times New Roman" w:hAnsi="Times New Roman" w:cs="Times New Roman"/>
          <w:sz w:val="28"/>
          <w:szCs w:val="28"/>
        </w:rPr>
        <w:t>: «Д</w:t>
      </w:r>
      <w:r w:rsidR="00C2000D" w:rsidRPr="003A2C70">
        <w:rPr>
          <w:rFonts w:ascii="Times New Roman" w:hAnsi="Times New Roman" w:cs="Times New Roman"/>
          <w:sz w:val="28"/>
          <w:szCs w:val="28"/>
        </w:rPr>
        <w:t>ля Вас, родители</w:t>
      </w:r>
      <w:r w:rsidRPr="003A2C70">
        <w:rPr>
          <w:rFonts w:ascii="Times New Roman" w:hAnsi="Times New Roman" w:cs="Times New Roman"/>
          <w:sz w:val="28"/>
          <w:szCs w:val="28"/>
        </w:rPr>
        <w:t>», «В</w:t>
      </w:r>
      <w:r w:rsidR="00C2000D" w:rsidRPr="003A2C70">
        <w:rPr>
          <w:rFonts w:ascii="Times New Roman" w:hAnsi="Times New Roman" w:cs="Times New Roman"/>
          <w:sz w:val="28"/>
          <w:szCs w:val="28"/>
        </w:rPr>
        <w:t xml:space="preserve"> помощь воспитателю</w:t>
      </w:r>
      <w:r w:rsidRPr="003A2C70">
        <w:rPr>
          <w:rFonts w:ascii="Times New Roman" w:hAnsi="Times New Roman" w:cs="Times New Roman"/>
          <w:sz w:val="28"/>
          <w:szCs w:val="28"/>
        </w:rPr>
        <w:t>», «В</w:t>
      </w:r>
      <w:r w:rsidR="00C2000D" w:rsidRPr="003A2C70">
        <w:rPr>
          <w:rFonts w:ascii="Times New Roman" w:hAnsi="Times New Roman" w:cs="Times New Roman"/>
          <w:sz w:val="28"/>
          <w:szCs w:val="28"/>
        </w:rPr>
        <w:t>ам, педагоги</w:t>
      </w:r>
      <w:r w:rsidRPr="003A2C70">
        <w:rPr>
          <w:rFonts w:ascii="Times New Roman" w:hAnsi="Times New Roman" w:cs="Times New Roman"/>
          <w:sz w:val="28"/>
          <w:szCs w:val="28"/>
        </w:rPr>
        <w:t>».</w:t>
      </w:r>
      <w:r w:rsidR="00C2000D" w:rsidRPr="003A2C70">
        <w:rPr>
          <w:rFonts w:ascii="Times New Roman" w:hAnsi="Times New Roman" w:cs="Times New Roman"/>
          <w:sz w:val="28"/>
          <w:szCs w:val="28"/>
        </w:rPr>
        <w:t xml:space="preserve"> Особое внимание было уделено серии книг </w:t>
      </w:r>
      <w:r w:rsidR="0084496C" w:rsidRPr="003A2C70">
        <w:rPr>
          <w:rFonts w:ascii="Times New Roman" w:hAnsi="Times New Roman" w:cs="Times New Roman"/>
          <w:sz w:val="28"/>
          <w:szCs w:val="28"/>
        </w:rPr>
        <w:t xml:space="preserve">«Божья коровка», помогающей </w:t>
      </w:r>
      <w:r w:rsidRPr="003A2C70">
        <w:rPr>
          <w:rFonts w:ascii="Times New Roman" w:hAnsi="Times New Roman" w:cs="Times New Roman"/>
          <w:sz w:val="28"/>
          <w:szCs w:val="28"/>
        </w:rPr>
        <w:t>родителям подготовить дошкольника к школе.</w:t>
      </w:r>
      <w:r w:rsidR="0084496C" w:rsidRPr="003A2C70">
        <w:rPr>
          <w:rFonts w:ascii="Times New Roman" w:hAnsi="Times New Roman" w:cs="Times New Roman"/>
          <w:sz w:val="28"/>
          <w:szCs w:val="28"/>
        </w:rPr>
        <w:t xml:space="preserve"> Сотрудники библиотеки</w:t>
      </w:r>
      <w:r w:rsidR="008F79BF" w:rsidRPr="003A2C70">
        <w:rPr>
          <w:rFonts w:ascii="Times New Roman" w:hAnsi="Times New Roman" w:cs="Times New Roman"/>
          <w:sz w:val="28"/>
          <w:szCs w:val="28"/>
        </w:rPr>
        <w:t xml:space="preserve"> пров</w:t>
      </w:r>
      <w:r w:rsidR="00112CDC">
        <w:rPr>
          <w:rFonts w:ascii="Times New Roman" w:hAnsi="Times New Roman" w:cs="Times New Roman"/>
          <w:sz w:val="28"/>
          <w:szCs w:val="28"/>
        </w:rPr>
        <w:t>ели</w:t>
      </w:r>
      <w:r w:rsidR="008F79BF" w:rsidRPr="003A2C70">
        <w:rPr>
          <w:rFonts w:ascii="Times New Roman" w:hAnsi="Times New Roman" w:cs="Times New Roman"/>
          <w:sz w:val="28"/>
          <w:szCs w:val="28"/>
        </w:rPr>
        <w:t xml:space="preserve"> обзор книг данной серии</w:t>
      </w:r>
      <w:r w:rsidR="00112CDC">
        <w:rPr>
          <w:rFonts w:ascii="Times New Roman" w:hAnsi="Times New Roman" w:cs="Times New Roman"/>
          <w:sz w:val="28"/>
          <w:szCs w:val="28"/>
        </w:rPr>
        <w:t xml:space="preserve"> и</w:t>
      </w:r>
      <w:r w:rsidR="008F79BF" w:rsidRPr="003A2C70">
        <w:rPr>
          <w:rFonts w:ascii="Times New Roman" w:hAnsi="Times New Roman" w:cs="Times New Roman"/>
          <w:sz w:val="28"/>
          <w:szCs w:val="28"/>
        </w:rPr>
        <w:t xml:space="preserve"> рекомендательные беседы.</w:t>
      </w:r>
      <w:r w:rsidR="003A2C70" w:rsidRPr="003A2C70">
        <w:rPr>
          <w:rFonts w:ascii="Times New Roman" w:hAnsi="Times New Roman" w:cs="Times New Roman"/>
          <w:sz w:val="28"/>
          <w:szCs w:val="28"/>
        </w:rPr>
        <w:t xml:space="preserve"> </w:t>
      </w:r>
      <w:r w:rsidR="00C2000D" w:rsidRPr="003A2C70">
        <w:rPr>
          <w:rFonts w:ascii="Times New Roman" w:hAnsi="Times New Roman" w:cs="Times New Roman"/>
          <w:sz w:val="28"/>
          <w:szCs w:val="28"/>
        </w:rPr>
        <w:t xml:space="preserve">Для посетителей </w:t>
      </w:r>
      <w:r w:rsidR="00112CDC">
        <w:rPr>
          <w:rFonts w:ascii="Times New Roman" w:hAnsi="Times New Roman" w:cs="Times New Roman"/>
          <w:sz w:val="28"/>
          <w:szCs w:val="28"/>
        </w:rPr>
        <w:t>прошли</w:t>
      </w:r>
      <w:r w:rsidR="00C2000D" w:rsidRPr="003A2C70">
        <w:rPr>
          <w:rFonts w:ascii="Times New Roman" w:hAnsi="Times New Roman" w:cs="Times New Roman"/>
          <w:sz w:val="28"/>
          <w:szCs w:val="28"/>
        </w:rPr>
        <w:t xml:space="preserve"> экскурсии по </w:t>
      </w:r>
      <w:r w:rsidR="00112CDC">
        <w:rPr>
          <w:rFonts w:ascii="Times New Roman" w:hAnsi="Times New Roman" w:cs="Times New Roman"/>
          <w:sz w:val="28"/>
          <w:szCs w:val="28"/>
        </w:rPr>
        <w:t xml:space="preserve">залам </w:t>
      </w:r>
      <w:r w:rsidR="00C2000D" w:rsidRPr="003A2C70">
        <w:rPr>
          <w:rFonts w:ascii="Times New Roman" w:hAnsi="Times New Roman" w:cs="Times New Roman"/>
          <w:sz w:val="28"/>
          <w:szCs w:val="28"/>
        </w:rPr>
        <w:t>библиотек</w:t>
      </w:r>
      <w:r w:rsidR="00112CDC">
        <w:rPr>
          <w:rFonts w:ascii="Times New Roman" w:hAnsi="Times New Roman" w:cs="Times New Roman"/>
          <w:sz w:val="28"/>
          <w:szCs w:val="28"/>
        </w:rPr>
        <w:t>и</w:t>
      </w:r>
      <w:r w:rsidR="00C2000D" w:rsidRPr="003A2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2000D" w:rsidRPr="003A2C70">
        <w:rPr>
          <w:rFonts w:ascii="Times New Roman" w:hAnsi="Times New Roman" w:cs="Times New Roman"/>
          <w:sz w:val="28"/>
          <w:szCs w:val="28"/>
        </w:rPr>
        <w:t>инфор</w:t>
      </w:r>
      <w:proofErr w:type="gramStart"/>
      <w:r w:rsidR="00C2000D" w:rsidRPr="003A2C70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C2000D" w:rsidRPr="003A2C7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2000D" w:rsidRPr="003A2C70">
        <w:rPr>
          <w:rFonts w:ascii="Times New Roman" w:hAnsi="Times New Roman" w:cs="Times New Roman"/>
          <w:sz w:val="28"/>
          <w:szCs w:val="28"/>
        </w:rPr>
        <w:t xml:space="preserve"> мину</w:t>
      </w:r>
      <w:r w:rsidR="0069357F" w:rsidRPr="003A2C70">
        <w:rPr>
          <w:rFonts w:ascii="Times New Roman" w:hAnsi="Times New Roman" w:cs="Times New Roman"/>
          <w:sz w:val="28"/>
          <w:szCs w:val="28"/>
        </w:rPr>
        <w:t>тки, обзоры литературы и детских журналов у</w:t>
      </w:r>
      <w:r w:rsidR="00C2000D" w:rsidRPr="003A2C70">
        <w:rPr>
          <w:rFonts w:ascii="Times New Roman" w:hAnsi="Times New Roman" w:cs="Times New Roman"/>
          <w:sz w:val="28"/>
          <w:szCs w:val="28"/>
        </w:rPr>
        <w:t xml:space="preserve"> выставок </w:t>
      </w:r>
      <w:r w:rsidR="0069357F" w:rsidRPr="003A2C70">
        <w:rPr>
          <w:rFonts w:ascii="Times New Roman" w:hAnsi="Times New Roman" w:cs="Times New Roman"/>
          <w:sz w:val="28"/>
          <w:szCs w:val="28"/>
        </w:rPr>
        <w:t>:</w:t>
      </w:r>
      <w:r w:rsidR="00C2000D" w:rsidRPr="003A2C70">
        <w:rPr>
          <w:rFonts w:ascii="Times New Roman" w:hAnsi="Times New Roman" w:cs="Times New Roman"/>
          <w:sz w:val="28"/>
          <w:szCs w:val="28"/>
        </w:rPr>
        <w:t xml:space="preserve">«Хочу все знать», </w:t>
      </w:r>
      <w:r w:rsidR="0069357F" w:rsidRPr="003A2C70">
        <w:rPr>
          <w:rFonts w:ascii="Times New Roman" w:hAnsi="Times New Roman" w:cs="Times New Roman"/>
          <w:sz w:val="28"/>
          <w:szCs w:val="28"/>
        </w:rPr>
        <w:t>«В мир знаний через библиотеку», «В мире детских журналов».</w:t>
      </w:r>
    </w:p>
    <w:p w:rsidR="0084496C" w:rsidRPr="003A2C70" w:rsidRDefault="0084496C" w:rsidP="00112C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C70">
        <w:rPr>
          <w:rFonts w:ascii="Times New Roman" w:hAnsi="Times New Roman" w:cs="Times New Roman"/>
          <w:sz w:val="28"/>
          <w:szCs w:val="28"/>
        </w:rPr>
        <w:t>В читальном зале библиотеки вниманию посетителей была представлена большая выставка-просмотр краеведческой литературы</w:t>
      </w:r>
      <w:r w:rsidR="009759ED" w:rsidRPr="003A2C70">
        <w:rPr>
          <w:rFonts w:ascii="Times New Roman" w:hAnsi="Times New Roman" w:cs="Times New Roman"/>
          <w:sz w:val="28"/>
          <w:szCs w:val="28"/>
        </w:rPr>
        <w:t xml:space="preserve"> «О той земле, где родились». </w:t>
      </w:r>
      <w:r w:rsidR="00112CDC">
        <w:rPr>
          <w:rFonts w:ascii="Times New Roman" w:hAnsi="Times New Roman" w:cs="Times New Roman"/>
          <w:sz w:val="28"/>
          <w:szCs w:val="28"/>
        </w:rPr>
        <w:t>П</w:t>
      </w:r>
      <w:r w:rsidR="009759ED" w:rsidRPr="003A2C70">
        <w:rPr>
          <w:rFonts w:ascii="Times New Roman" w:hAnsi="Times New Roman" w:cs="Times New Roman"/>
          <w:sz w:val="28"/>
          <w:szCs w:val="28"/>
        </w:rPr>
        <w:t>резента</w:t>
      </w:r>
      <w:r w:rsidR="00472979" w:rsidRPr="003A2C70">
        <w:rPr>
          <w:rFonts w:ascii="Times New Roman" w:hAnsi="Times New Roman" w:cs="Times New Roman"/>
          <w:sz w:val="28"/>
          <w:szCs w:val="28"/>
        </w:rPr>
        <w:t>ци</w:t>
      </w:r>
      <w:r w:rsidR="00112CDC">
        <w:rPr>
          <w:rFonts w:ascii="Times New Roman" w:hAnsi="Times New Roman" w:cs="Times New Roman"/>
          <w:sz w:val="28"/>
          <w:szCs w:val="28"/>
        </w:rPr>
        <w:t>ю</w:t>
      </w:r>
      <w:r w:rsidR="00472979" w:rsidRPr="003A2C70">
        <w:rPr>
          <w:rFonts w:ascii="Times New Roman" w:hAnsi="Times New Roman" w:cs="Times New Roman"/>
          <w:sz w:val="28"/>
          <w:szCs w:val="28"/>
        </w:rPr>
        <w:t xml:space="preserve"> выставки </w:t>
      </w:r>
      <w:r w:rsidR="00112CDC" w:rsidRPr="003A2C70">
        <w:rPr>
          <w:rFonts w:ascii="Times New Roman" w:hAnsi="Times New Roman" w:cs="Times New Roman"/>
          <w:sz w:val="28"/>
          <w:szCs w:val="28"/>
        </w:rPr>
        <w:t xml:space="preserve">краеведческой литературы </w:t>
      </w:r>
      <w:r w:rsidR="00112CDC">
        <w:rPr>
          <w:rFonts w:ascii="Times New Roman" w:hAnsi="Times New Roman" w:cs="Times New Roman"/>
          <w:sz w:val="28"/>
          <w:szCs w:val="28"/>
        </w:rPr>
        <w:t xml:space="preserve">посетили </w:t>
      </w:r>
      <w:r w:rsidR="00472979" w:rsidRPr="003A2C70">
        <w:rPr>
          <w:rFonts w:ascii="Times New Roman" w:hAnsi="Times New Roman" w:cs="Times New Roman"/>
          <w:sz w:val="28"/>
          <w:szCs w:val="28"/>
        </w:rPr>
        <w:t xml:space="preserve"> </w:t>
      </w:r>
      <w:r w:rsidR="00112CDC" w:rsidRPr="003A2C70">
        <w:rPr>
          <w:rFonts w:ascii="Times New Roman" w:hAnsi="Times New Roman" w:cs="Times New Roman"/>
          <w:sz w:val="28"/>
          <w:szCs w:val="28"/>
        </w:rPr>
        <w:t>читатели библиотеки</w:t>
      </w:r>
      <w:r w:rsidR="00112CDC">
        <w:rPr>
          <w:rFonts w:ascii="Times New Roman" w:hAnsi="Times New Roman" w:cs="Times New Roman"/>
          <w:sz w:val="28"/>
          <w:szCs w:val="28"/>
        </w:rPr>
        <w:t xml:space="preserve"> и гости из г. Курган</w:t>
      </w:r>
      <w:r w:rsidR="00BD15ED">
        <w:rPr>
          <w:rFonts w:ascii="Times New Roman" w:hAnsi="Times New Roman" w:cs="Times New Roman"/>
          <w:sz w:val="28"/>
          <w:szCs w:val="28"/>
        </w:rPr>
        <w:t>а</w:t>
      </w:r>
      <w:r w:rsidR="00112CDC">
        <w:rPr>
          <w:rFonts w:ascii="Times New Roman" w:hAnsi="Times New Roman" w:cs="Times New Roman"/>
          <w:sz w:val="28"/>
          <w:szCs w:val="28"/>
        </w:rPr>
        <w:t xml:space="preserve"> – делегация пожилых людей</w:t>
      </w:r>
      <w:r w:rsidR="00D11EA3">
        <w:rPr>
          <w:rFonts w:ascii="Times New Roman" w:hAnsi="Times New Roman" w:cs="Times New Roman"/>
          <w:sz w:val="28"/>
          <w:szCs w:val="28"/>
        </w:rPr>
        <w:t xml:space="preserve"> </w:t>
      </w:r>
      <w:r w:rsidR="00D11EA3">
        <w:rPr>
          <w:rFonts w:ascii="Times New Roman" w:hAnsi="Times New Roman" w:cs="Times New Roman"/>
          <w:sz w:val="28"/>
          <w:szCs w:val="28"/>
        </w:rPr>
        <w:t xml:space="preserve">  ГБУ «</w:t>
      </w:r>
      <w:r w:rsidR="00D11EA3" w:rsidRPr="00112CDC">
        <w:rPr>
          <w:rFonts w:ascii="Times New Roman" w:hAnsi="Times New Roman" w:cs="Times New Roman"/>
          <w:sz w:val="28"/>
          <w:szCs w:val="28"/>
        </w:rPr>
        <w:t>Центр социального обслуживания граждан пожилого возраста и инвалидов по городу Кургану</w:t>
      </w:r>
      <w:r w:rsidR="00D11EA3">
        <w:rPr>
          <w:rFonts w:ascii="Times New Roman" w:hAnsi="Times New Roman" w:cs="Times New Roman"/>
          <w:sz w:val="28"/>
          <w:szCs w:val="28"/>
        </w:rPr>
        <w:t>»,</w:t>
      </w:r>
      <w:r w:rsidR="00D11EA3">
        <w:rPr>
          <w:rFonts w:ascii="Times New Roman" w:hAnsi="Times New Roman" w:cs="Times New Roman"/>
          <w:sz w:val="28"/>
          <w:szCs w:val="28"/>
        </w:rPr>
        <w:t xml:space="preserve">  к</w:t>
      </w:r>
      <w:r w:rsidR="00112CDC">
        <w:rPr>
          <w:rFonts w:ascii="Times New Roman" w:hAnsi="Times New Roman" w:cs="Times New Roman"/>
          <w:sz w:val="28"/>
          <w:szCs w:val="28"/>
        </w:rPr>
        <w:t xml:space="preserve">оторые </w:t>
      </w:r>
      <w:r w:rsidR="00BD15ED">
        <w:rPr>
          <w:rFonts w:ascii="Times New Roman" w:hAnsi="Times New Roman" w:cs="Times New Roman"/>
          <w:sz w:val="28"/>
          <w:szCs w:val="28"/>
        </w:rPr>
        <w:t>посетили</w:t>
      </w:r>
      <w:r w:rsidR="00112CDC">
        <w:rPr>
          <w:rFonts w:ascii="Times New Roman" w:hAnsi="Times New Roman" w:cs="Times New Roman"/>
          <w:sz w:val="28"/>
          <w:szCs w:val="28"/>
        </w:rPr>
        <w:t xml:space="preserve"> в этот день </w:t>
      </w:r>
      <w:r w:rsidR="00BD15ED">
        <w:rPr>
          <w:rFonts w:ascii="Times New Roman" w:hAnsi="Times New Roman" w:cs="Times New Roman"/>
          <w:sz w:val="28"/>
          <w:szCs w:val="28"/>
        </w:rPr>
        <w:t>районный краеведческий музей</w:t>
      </w:r>
      <w:r w:rsidR="00D11EA3">
        <w:rPr>
          <w:rFonts w:ascii="Times New Roman" w:hAnsi="Times New Roman" w:cs="Times New Roman"/>
          <w:sz w:val="28"/>
          <w:szCs w:val="28"/>
        </w:rPr>
        <w:t xml:space="preserve"> и совершили экскурсию </w:t>
      </w:r>
      <w:r w:rsidR="0069357F" w:rsidRPr="003A2C70">
        <w:rPr>
          <w:rFonts w:ascii="Times New Roman" w:hAnsi="Times New Roman" w:cs="Times New Roman"/>
          <w:sz w:val="28"/>
          <w:szCs w:val="28"/>
        </w:rPr>
        <w:t>по</w:t>
      </w:r>
      <w:r w:rsidR="00D11EA3">
        <w:rPr>
          <w:rFonts w:ascii="Times New Roman" w:hAnsi="Times New Roman" w:cs="Times New Roman"/>
          <w:sz w:val="28"/>
          <w:szCs w:val="28"/>
        </w:rPr>
        <w:t xml:space="preserve"> маршруту </w:t>
      </w:r>
      <w:r w:rsidR="0069357F" w:rsidRPr="003A2C70">
        <w:rPr>
          <w:rFonts w:ascii="Times New Roman" w:hAnsi="Times New Roman" w:cs="Times New Roman"/>
          <w:sz w:val="28"/>
          <w:szCs w:val="28"/>
        </w:rPr>
        <w:t xml:space="preserve"> </w:t>
      </w:r>
      <w:r w:rsidR="00D11EA3">
        <w:rPr>
          <w:rFonts w:ascii="Times New Roman" w:hAnsi="Times New Roman" w:cs="Times New Roman"/>
          <w:sz w:val="28"/>
          <w:szCs w:val="28"/>
        </w:rPr>
        <w:t xml:space="preserve">села </w:t>
      </w:r>
      <w:r w:rsidR="0069357F" w:rsidRPr="003A2C70">
        <w:rPr>
          <w:rFonts w:ascii="Times New Roman" w:hAnsi="Times New Roman" w:cs="Times New Roman"/>
          <w:sz w:val="28"/>
          <w:szCs w:val="28"/>
        </w:rPr>
        <w:t>Белозерско</w:t>
      </w:r>
      <w:r w:rsidR="00D11EA3">
        <w:rPr>
          <w:rFonts w:ascii="Times New Roman" w:hAnsi="Times New Roman" w:cs="Times New Roman"/>
          <w:sz w:val="28"/>
          <w:szCs w:val="28"/>
        </w:rPr>
        <w:t xml:space="preserve">е </w:t>
      </w:r>
      <w:r w:rsidR="00112CDC">
        <w:rPr>
          <w:rFonts w:ascii="Times New Roman" w:hAnsi="Times New Roman" w:cs="Times New Roman"/>
          <w:sz w:val="28"/>
          <w:szCs w:val="28"/>
        </w:rPr>
        <w:t xml:space="preserve"> «</w:t>
      </w:r>
      <w:r w:rsidR="00D11EA3">
        <w:rPr>
          <w:rFonts w:ascii="Times New Roman" w:hAnsi="Times New Roman" w:cs="Times New Roman"/>
          <w:sz w:val="28"/>
          <w:szCs w:val="28"/>
        </w:rPr>
        <w:t xml:space="preserve">Добро пожаловать в </w:t>
      </w:r>
      <w:proofErr w:type="spellStart"/>
      <w:r w:rsidR="00112CDC" w:rsidRPr="00112CDC">
        <w:rPr>
          <w:rFonts w:ascii="Times New Roman" w:hAnsi="Times New Roman" w:cs="Times New Roman"/>
          <w:sz w:val="28"/>
          <w:szCs w:val="28"/>
        </w:rPr>
        <w:t>Белозер</w:t>
      </w:r>
      <w:r w:rsidR="00D11EA3">
        <w:rPr>
          <w:rFonts w:ascii="Times New Roman" w:hAnsi="Times New Roman" w:cs="Times New Roman"/>
          <w:sz w:val="28"/>
          <w:szCs w:val="28"/>
        </w:rPr>
        <w:t>ь</w:t>
      </w:r>
      <w:r w:rsidR="00112CDC" w:rsidRPr="00112CDC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D11EA3">
        <w:rPr>
          <w:rFonts w:ascii="Times New Roman" w:hAnsi="Times New Roman" w:cs="Times New Roman"/>
          <w:sz w:val="28"/>
          <w:szCs w:val="28"/>
        </w:rPr>
        <w:t>!</w:t>
      </w:r>
      <w:r w:rsidR="00112CDC">
        <w:rPr>
          <w:rFonts w:ascii="Times New Roman" w:hAnsi="Times New Roman" w:cs="Times New Roman"/>
          <w:sz w:val="28"/>
          <w:szCs w:val="28"/>
        </w:rPr>
        <w:t>»</w:t>
      </w:r>
      <w:r w:rsidR="0069357F" w:rsidRPr="003A2C70">
        <w:rPr>
          <w:rFonts w:ascii="Times New Roman" w:hAnsi="Times New Roman" w:cs="Times New Roman"/>
          <w:sz w:val="28"/>
          <w:szCs w:val="28"/>
        </w:rPr>
        <w:t>.</w:t>
      </w:r>
      <w:r w:rsidR="00D11EA3" w:rsidRPr="00D11E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00D" w:rsidRPr="003A2C70" w:rsidRDefault="00472979" w:rsidP="00112C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C70">
        <w:rPr>
          <w:rFonts w:ascii="Times New Roman" w:hAnsi="Times New Roman" w:cs="Times New Roman"/>
          <w:sz w:val="28"/>
          <w:szCs w:val="28"/>
        </w:rPr>
        <w:t xml:space="preserve">В мероприятиях </w:t>
      </w:r>
      <w:r w:rsidR="00112CDC">
        <w:rPr>
          <w:rFonts w:ascii="Times New Roman" w:hAnsi="Times New Roman" w:cs="Times New Roman"/>
          <w:sz w:val="28"/>
          <w:szCs w:val="28"/>
        </w:rPr>
        <w:t>«</w:t>
      </w:r>
      <w:r w:rsidRPr="003A2C70">
        <w:rPr>
          <w:rFonts w:ascii="Times New Roman" w:hAnsi="Times New Roman" w:cs="Times New Roman"/>
          <w:sz w:val="28"/>
          <w:szCs w:val="28"/>
        </w:rPr>
        <w:t>Недели информации</w:t>
      </w:r>
      <w:r w:rsidR="00112CDC">
        <w:rPr>
          <w:rFonts w:ascii="Times New Roman" w:hAnsi="Times New Roman" w:cs="Times New Roman"/>
          <w:sz w:val="28"/>
          <w:szCs w:val="28"/>
        </w:rPr>
        <w:t>»</w:t>
      </w:r>
      <w:r w:rsidRPr="003A2C70">
        <w:rPr>
          <w:rFonts w:ascii="Times New Roman" w:hAnsi="Times New Roman" w:cs="Times New Roman"/>
          <w:sz w:val="28"/>
          <w:szCs w:val="28"/>
        </w:rPr>
        <w:t xml:space="preserve"> приняло участие</w:t>
      </w:r>
      <w:r w:rsidR="00C2000D" w:rsidRPr="003A2C70">
        <w:rPr>
          <w:rFonts w:ascii="Times New Roman" w:hAnsi="Times New Roman" w:cs="Times New Roman"/>
          <w:sz w:val="28"/>
          <w:szCs w:val="28"/>
        </w:rPr>
        <w:t xml:space="preserve"> 108 челове</w:t>
      </w:r>
      <w:r w:rsidRPr="003A2C70">
        <w:rPr>
          <w:rFonts w:ascii="Times New Roman" w:hAnsi="Times New Roman" w:cs="Times New Roman"/>
          <w:sz w:val="28"/>
          <w:szCs w:val="28"/>
        </w:rPr>
        <w:t>к.</w:t>
      </w:r>
      <w:r w:rsidR="003A2C70" w:rsidRPr="003A2C70">
        <w:rPr>
          <w:rFonts w:ascii="Times New Roman" w:hAnsi="Times New Roman" w:cs="Times New Roman"/>
          <w:sz w:val="28"/>
          <w:szCs w:val="28"/>
        </w:rPr>
        <w:t xml:space="preserve"> </w:t>
      </w:r>
      <w:r w:rsidR="00F80F4F" w:rsidRPr="003A2C70">
        <w:rPr>
          <w:rFonts w:ascii="Times New Roman" w:hAnsi="Times New Roman" w:cs="Times New Roman"/>
          <w:sz w:val="28"/>
          <w:szCs w:val="28"/>
        </w:rPr>
        <w:t>Книговыдача сос</w:t>
      </w:r>
      <w:r w:rsidR="0069357F" w:rsidRPr="003A2C70">
        <w:rPr>
          <w:rFonts w:ascii="Times New Roman" w:hAnsi="Times New Roman" w:cs="Times New Roman"/>
          <w:sz w:val="28"/>
          <w:szCs w:val="28"/>
        </w:rPr>
        <w:t>тавила 92 экз. Для читателей</w:t>
      </w:r>
      <w:r w:rsidR="00F80F4F" w:rsidRPr="003A2C70">
        <w:rPr>
          <w:rFonts w:ascii="Times New Roman" w:hAnsi="Times New Roman" w:cs="Times New Roman"/>
          <w:sz w:val="28"/>
          <w:szCs w:val="28"/>
        </w:rPr>
        <w:t xml:space="preserve"> проведено 40 рекомендательных бесед, 8 обзоров литературы.</w:t>
      </w:r>
    </w:p>
    <w:p w:rsidR="00112CDC" w:rsidRDefault="00112CDC" w:rsidP="00112CDC">
      <w:pPr>
        <w:pStyle w:val="a3"/>
        <w:rPr>
          <w:sz w:val="32"/>
          <w:szCs w:val="32"/>
        </w:rPr>
      </w:pPr>
    </w:p>
    <w:p w:rsidR="000837FF" w:rsidRPr="00112CDC" w:rsidRDefault="00112CDC" w:rsidP="00112CDC">
      <w:pPr>
        <w:tabs>
          <w:tab w:val="left" w:pos="5130"/>
        </w:tabs>
        <w:rPr>
          <w:rFonts w:ascii="Times New Roman" w:hAnsi="Times New Roman" w:cs="Times New Roman"/>
          <w:i/>
          <w:sz w:val="28"/>
          <w:szCs w:val="28"/>
        </w:rPr>
      </w:pPr>
      <w:r>
        <w:tab/>
      </w:r>
      <w:r w:rsidRPr="00112CDC">
        <w:rPr>
          <w:rFonts w:ascii="Times New Roman" w:hAnsi="Times New Roman" w:cs="Times New Roman"/>
          <w:i/>
          <w:sz w:val="28"/>
          <w:szCs w:val="28"/>
        </w:rPr>
        <w:t>МКУК «Белозерская МЦБ»</w:t>
      </w:r>
    </w:p>
    <w:sectPr w:rsidR="000837FF" w:rsidRPr="00112CDC" w:rsidSect="002D5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00D"/>
    <w:rsid w:val="000837FF"/>
    <w:rsid w:val="00112CDC"/>
    <w:rsid w:val="00252390"/>
    <w:rsid w:val="002D50E1"/>
    <w:rsid w:val="003A2C70"/>
    <w:rsid w:val="00472979"/>
    <w:rsid w:val="0069357F"/>
    <w:rsid w:val="0084496C"/>
    <w:rsid w:val="008F79BF"/>
    <w:rsid w:val="009759ED"/>
    <w:rsid w:val="00AA28C2"/>
    <w:rsid w:val="00BC4F45"/>
    <w:rsid w:val="00BD15ED"/>
    <w:rsid w:val="00C2000D"/>
    <w:rsid w:val="00CA31AE"/>
    <w:rsid w:val="00D11EA3"/>
    <w:rsid w:val="00F80F4F"/>
    <w:rsid w:val="00FD5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000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5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000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5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Культура</cp:lastModifiedBy>
  <cp:revision>2</cp:revision>
  <cp:lastPrinted>2016-11-18T10:04:00Z</cp:lastPrinted>
  <dcterms:created xsi:type="dcterms:W3CDTF">2016-11-18T10:17:00Z</dcterms:created>
  <dcterms:modified xsi:type="dcterms:W3CDTF">2016-11-18T10:17:00Z</dcterms:modified>
</cp:coreProperties>
</file>