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75" w:rsidRPr="004F2682" w:rsidRDefault="00955A75" w:rsidP="00955A75">
      <w:pPr>
        <w:jc w:val="center"/>
      </w:pPr>
      <w:r w:rsidRPr="004F2682">
        <w:t>ПОВЕСТКА</w:t>
      </w:r>
    </w:p>
    <w:p w:rsidR="00955A75" w:rsidRPr="004F2682" w:rsidRDefault="00955A75" w:rsidP="00955A75">
      <w:pPr>
        <w:jc w:val="center"/>
      </w:pPr>
      <w:r w:rsidRPr="004F2682">
        <w:t>заседания Белозерской районной Думы</w:t>
      </w:r>
    </w:p>
    <w:p w:rsidR="00955A75" w:rsidRDefault="00955A75" w:rsidP="00955A75">
      <w:pPr>
        <w:jc w:val="right"/>
      </w:pPr>
    </w:p>
    <w:p w:rsidR="00955A75" w:rsidRPr="004F2682" w:rsidRDefault="00955A75" w:rsidP="00955A75">
      <w:pPr>
        <w:jc w:val="right"/>
      </w:pPr>
      <w:r w:rsidRPr="004F2682">
        <w:t xml:space="preserve">от  </w:t>
      </w:r>
      <w:r>
        <w:t>17</w:t>
      </w:r>
      <w:r w:rsidRPr="004F2682">
        <w:rPr>
          <w:b/>
        </w:rPr>
        <w:t xml:space="preserve"> </w:t>
      </w:r>
      <w:r w:rsidRPr="00955A75">
        <w:t>августа  2</w:t>
      </w:r>
      <w:r w:rsidRPr="004F2682">
        <w:t>018 года</w:t>
      </w:r>
    </w:p>
    <w:p w:rsidR="00955A75" w:rsidRPr="004F2682" w:rsidRDefault="00955A75" w:rsidP="00955A75">
      <w:pPr>
        <w:jc w:val="right"/>
      </w:pPr>
      <w:r w:rsidRPr="004F2682">
        <w:t xml:space="preserve">Время: </w:t>
      </w:r>
      <w:r w:rsidRPr="00F11A1C">
        <w:rPr>
          <w:b/>
        </w:rPr>
        <w:t>10.00</w:t>
      </w:r>
      <w:r w:rsidRPr="004F2682">
        <w:t xml:space="preserve"> часов </w:t>
      </w:r>
    </w:p>
    <w:p w:rsidR="00955A75" w:rsidRPr="004F2682" w:rsidRDefault="00955A75" w:rsidP="00955A75">
      <w:pPr>
        <w:jc w:val="right"/>
      </w:pPr>
      <w:r w:rsidRPr="004F2682">
        <w:t xml:space="preserve">Место: каб.202 Администрации </w:t>
      </w:r>
    </w:p>
    <w:p w:rsidR="00955A75" w:rsidRPr="004F2682" w:rsidRDefault="00955A75" w:rsidP="00955A75">
      <w:pPr>
        <w:jc w:val="right"/>
      </w:pPr>
      <w:r w:rsidRPr="004F2682">
        <w:t xml:space="preserve">Белозерского района </w:t>
      </w:r>
    </w:p>
    <w:p w:rsidR="00955A75" w:rsidRPr="004F2682" w:rsidRDefault="00955A75" w:rsidP="00955A75">
      <w:pPr>
        <w:jc w:val="center"/>
      </w:pPr>
    </w:p>
    <w:p w:rsidR="002676DB" w:rsidRDefault="002676DB" w:rsidP="00D236F3">
      <w:pPr>
        <w:jc w:val="both"/>
      </w:pPr>
    </w:p>
    <w:p w:rsidR="00D236F3" w:rsidRPr="004F2682" w:rsidRDefault="00F505E0" w:rsidP="00D236F3">
      <w:pPr>
        <w:jc w:val="both"/>
      </w:pPr>
      <w:r>
        <w:t>1</w:t>
      </w:r>
      <w:r w:rsidR="001543AF">
        <w:t xml:space="preserve">. </w:t>
      </w:r>
      <w:r w:rsidR="00D236F3" w:rsidRPr="004F2682">
        <w:t xml:space="preserve">Об утверждении отчета об исполнении бюджета Белозерского района за </w:t>
      </w:r>
      <w:r w:rsidR="00D236F3">
        <w:t>шесть</w:t>
      </w:r>
      <w:r w:rsidR="00D236F3" w:rsidRPr="004F2682">
        <w:t xml:space="preserve"> месяц</w:t>
      </w:r>
      <w:r w:rsidR="00D236F3">
        <w:t>ев</w:t>
      </w:r>
      <w:r w:rsidR="00D236F3" w:rsidRPr="004F2682">
        <w:t xml:space="preserve"> 2018 года</w:t>
      </w:r>
    </w:p>
    <w:p w:rsidR="00D236F3" w:rsidRPr="004F2682" w:rsidRDefault="00D236F3" w:rsidP="00D236F3">
      <w:pPr>
        <w:jc w:val="both"/>
      </w:pPr>
      <w:r w:rsidRPr="004F2682">
        <w:t xml:space="preserve">Вносит: </w:t>
      </w:r>
      <w:r w:rsidR="00955A75">
        <w:t xml:space="preserve">Администрация </w:t>
      </w:r>
      <w:r w:rsidRPr="004F2682">
        <w:t>Белозерского района</w:t>
      </w:r>
    </w:p>
    <w:p w:rsidR="00D236F3" w:rsidRPr="004F2682" w:rsidRDefault="00D236F3" w:rsidP="00D236F3">
      <w:pPr>
        <w:jc w:val="both"/>
      </w:pPr>
      <w:r w:rsidRPr="004F2682">
        <w:rPr>
          <w:u w:val="single"/>
        </w:rPr>
        <w:t>Докладчик:</w:t>
      </w:r>
      <w:r w:rsidRPr="004F2682">
        <w:t xml:space="preserve"> </w:t>
      </w:r>
      <w:proofErr w:type="spellStart"/>
      <w:r w:rsidRPr="004F2682">
        <w:t>Конёва</w:t>
      </w:r>
      <w:proofErr w:type="spellEnd"/>
      <w:r w:rsidRPr="004F2682">
        <w:t xml:space="preserve"> Валентина Владиславовна,  </w:t>
      </w:r>
      <w:proofErr w:type="spellStart"/>
      <w:r w:rsidRPr="004F2682">
        <w:t>и.о</w:t>
      </w:r>
      <w:proofErr w:type="spellEnd"/>
      <w:r w:rsidRPr="004F2682">
        <w:t>.  начальника финансового отдела Администрации Белозерского района</w:t>
      </w:r>
    </w:p>
    <w:p w:rsidR="00D236F3" w:rsidRPr="004F2682" w:rsidRDefault="00D236F3" w:rsidP="00D236F3">
      <w:pPr>
        <w:jc w:val="both"/>
      </w:pPr>
    </w:p>
    <w:p w:rsidR="00955A75" w:rsidRDefault="00F505E0" w:rsidP="00955A75">
      <w:pPr>
        <w:jc w:val="both"/>
      </w:pPr>
      <w:r>
        <w:t>2</w:t>
      </w:r>
      <w:r w:rsidR="001543AF">
        <w:t xml:space="preserve">. </w:t>
      </w:r>
      <w:r w:rsidR="00D236F3">
        <w:t>Об информации о деятельности отдел</w:t>
      </w:r>
      <w:r w:rsidR="00820CBF">
        <w:t>а</w:t>
      </w:r>
      <w:bookmarkStart w:id="0" w:name="_GoBack"/>
      <w:bookmarkEnd w:id="0"/>
      <w:r w:rsidR="00D236F3">
        <w:t xml:space="preserve"> социальной защиты населения</w:t>
      </w:r>
      <w:r w:rsidR="00955A75" w:rsidRPr="00955A75">
        <w:t xml:space="preserve"> </w:t>
      </w:r>
      <w:r w:rsidR="002676DB">
        <w:t>на территории Белозерского района</w:t>
      </w:r>
    </w:p>
    <w:p w:rsidR="00955A75" w:rsidRPr="004F2682" w:rsidRDefault="00955A75" w:rsidP="00955A75">
      <w:pPr>
        <w:jc w:val="both"/>
      </w:pPr>
      <w:r w:rsidRPr="004F2682">
        <w:t>Вносит: Белозерск</w:t>
      </w:r>
      <w:r>
        <w:t>ая</w:t>
      </w:r>
      <w:r w:rsidRPr="004F2682">
        <w:t xml:space="preserve"> район</w:t>
      </w:r>
      <w:r>
        <w:t>н</w:t>
      </w:r>
      <w:r w:rsidRPr="004F2682">
        <w:t>а</w:t>
      </w:r>
      <w:r>
        <w:t>я Дума</w:t>
      </w:r>
    </w:p>
    <w:p w:rsidR="00A62219" w:rsidRDefault="00955A75" w:rsidP="00A62219">
      <w:pPr>
        <w:jc w:val="both"/>
      </w:pPr>
      <w:r w:rsidRPr="004F2682">
        <w:rPr>
          <w:u w:val="single"/>
        </w:rPr>
        <w:t>Докладчик:</w:t>
      </w:r>
      <w:r w:rsidR="00A62219" w:rsidRPr="00A62219">
        <w:t xml:space="preserve"> </w:t>
      </w:r>
      <w:proofErr w:type="spellStart"/>
      <w:r w:rsidR="00A62219">
        <w:t>Секисова</w:t>
      </w:r>
      <w:proofErr w:type="spellEnd"/>
      <w:r w:rsidR="00A62219">
        <w:t xml:space="preserve"> Наталья Сергеевна, начальник отдела по Белозерскому району ГКУ «Управление </w:t>
      </w:r>
      <w:r w:rsidR="00A62219" w:rsidRPr="00F92F8F">
        <w:t>социальной защиты населения</w:t>
      </w:r>
      <w:r w:rsidR="00A62219">
        <w:t xml:space="preserve"> №9»</w:t>
      </w:r>
    </w:p>
    <w:p w:rsidR="00F505E0" w:rsidRDefault="00F505E0" w:rsidP="00F505E0">
      <w:pPr>
        <w:jc w:val="both"/>
      </w:pPr>
    </w:p>
    <w:p w:rsidR="009D1B7D" w:rsidRDefault="00F505E0" w:rsidP="009D1B7D">
      <w:pPr>
        <w:jc w:val="both"/>
        <w:rPr>
          <w:bCs/>
          <w:kern w:val="32"/>
        </w:rPr>
      </w:pPr>
      <w:r>
        <w:t xml:space="preserve">3. </w:t>
      </w:r>
      <w:r w:rsidR="009D1B7D">
        <w:t xml:space="preserve"> О передаче имущества из муниципальной собственности </w:t>
      </w:r>
      <w:r w:rsidR="009D1B7D" w:rsidRPr="004F2682">
        <w:t>Белозерского района</w:t>
      </w:r>
      <w:r w:rsidR="009D1B7D" w:rsidRPr="00282F5B">
        <w:rPr>
          <w:bCs/>
          <w:kern w:val="32"/>
        </w:rPr>
        <w:t xml:space="preserve"> </w:t>
      </w:r>
      <w:r w:rsidR="009D1B7D">
        <w:rPr>
          <w:bCs/>
          <w:kern w:val="32"/>
        </w:rPr>
        <w:t xml:space="preserve">Курганской области в муниципальную собственность </w:t>
      </w:r>
      <w:proofErr w:type="spellStart"/>
      <w:r w:rsidR="009D1B7D">
        <w:rPr>
          <w:bCs/>
          <w:kern w:val="32"/>
        </w:rPr>
        <w:t>Вагинского</w:t>
      </w:r>
      <w:proofErr w:type="spellEnd"/>
      <w:r w:rsidR="009D1B7D">
        <w:rPr>
          <w:bCs/>
          <w:kern w:val="32"/>
        </w:rPr>
        <w:t xml:space="preserve"> сельсовета</w:t>
      </w:r>
      <w:r w:rsidR="009D1B7D" w:rsidRPr="009D1B7D">
        <w:t xml:space="preserve"> </w:t>
      </w:r>
      <w:r w:rsidR="009D1B7D" w:rsidRPr="004F2682">
        <w:t>Белозерского района</w:t>
      </w:r>
      <w:r w:rsidR="009D1B7D" w:rsidRPr="00282F5B">
        <w:rPr>
          <w:bCs/>
          <w:kern w:val="32"/>
        </w:rPr>
        <w:t xml:space="preserve"> </w:t>
      </w:r>
      <w:r w:rsidR="009D1B7D">
        <w:rPr>
          <w:bCs/>
          <w:kern w:val="32"/>
        </w:rPr>
        <w:t>Курганской области</w:t>
      </w:r>
      <w:r w:rsidR="009D1B7D" w:rsidRPr="00282F5B">
        <w:rPr>
          <w:bCs/>
          <w:kern w:val="32"/>
        </w:rPr>
        <w:t xml:space="preserve"> </w:t>
      </w:r>
    </w:p>
    <w:p w:rsidR="009D1B7D" w:rsidRPr="004F2682" w:rsidRDefault="009D1B7D" w:rsidP="009D1B7D">
      <w:pPr>
        <w:jc w:val="both"/>
      </w:pPr>
      <w:r w:rsidRPr="004F2682">
        <w:t xml:space="preserve">Вносит: </w:t>
      </w:r>
      <w:r>
        <w:t xml:space="preserve">Администрация </w:t>
      </w:r>
      <w:r w:rsidRPr="004F2682">
        <w:t>Белозерского района</w:t>
      </w:r>
    </w:p>
    <w:p w:rsidR="009D1B7D" w:rsidRDefault="009D1B7D" w:rsidP="009D1B7D">
      <w:pPr>
        <w:pStyle w:val="a3"/>
        <w:jc w:val="both"/>
      </w:pPr>
      <w:r w:rsidRPr="004F2682">
        <w:rPr>
          <w:u w:val="single"/>
        </w:rPr>
        <w:t>Докладчик:</w:t>
      </w:r>
      <w:r>
        <w:t xml:space="preserve"> </w:t>
      </w:r>
      <w:proofErr w:type="spellStart"/>
      <w:r>
        <w:t>Махидиева</w:t>
      </w:r>
      <w:proofErr w:type="spellEnd"/>
      <w:r>
        <w:t xml:space="preserve"> Нина Павловна,</w:t>
      </w:r>
      <w:r w:rsidRPr="009D1B7D">
        <w:t xml:space="preserve"> </w:t>
      </w:r>
      <w:r>
        <w:t xml:space="preserve">председатель Белозерского районного комитета экономики и управления муниципальным имуществом </w:t>
      </w:r>
    </w:p>
    <w:p w:rsidR="009D1B7D" w:rsidRPr="009D1B7D" w:rsidRDefault="009D1B7D" w:rsidP="009D1B7D">
      <w:pPr>
        <w:jc w:val="both"/>
        <w:rPr>
          <w:bCs/>
          <w:kern w:val="32"/>
        </w:rPr>
      </w:pPr>
    </w:p>
    <w:p w:rsidR="009077E6" w:rsidRPr="009077E6" w:rsidRDefault="009D1B7D" w:rsidP="009077E6">
      <w:r w:rsidRPr="009077E6">
        <w:rPr>
          <w:bCs/>
          <w:kern w:val="32"/>
        </w:rPr>
        <w:t>4.</w:t>
      </w:r>
      <w:r w:rsidR="009077E6" w:rsidRPr="009077E6">
        <w:t xml:space="preserve"> О внесении изменения в решение Белозерской районной Думы от 25 декабря 2015 года № 19 «О структуре Администрации Белозерского района»</w:t>
      </w:r>
    </w:p>
    <w:p w:rsidR="009077E6" w:rsidRPr="009077E6" w:rsidRDefault="009077E6" w:rsidP="009077E6">
      <w:pPr>
        <w:jc w:val="both"/>
      </w:pPr>
      <w:r w:rsidRPr="009077E6">
        <w:t>Вносит: Администрация Белозерского района</w:t>
      </w:r>
    </w:p>
    <w:p w:rsidR="009077E6" w:rsidRPr="009077E6" w:rsidRDefault="009077E6" w:rsidP="009077E6">
      <w:pPr>
        <w:jc w:val="both"/>
      </w:pPr>
      <w:r w:rsidRPr="009077E6">
        <w:rPr>
          <w:u w:val="single"/>
        </w:rPr>
        <w:t xml:space="preserve">Докладчик: </w:t>
      </w:r>
      <w:proofErr w:type="spellStart"/>
      <w:r w:rsidRPr="009077E6">
        <w:t>Лифинцев</w:t>
      </w:r>
      <w:proofErr w:type="spellEnd"/>
      <w:r w:rsidRPr="009077E6">
        <w:t xml:space="preserve"> Николай Петрович, </w:t>
      </w:r>
      <w:r w:rsidR="00E81640">
        <w:t>з</w:t>
      </w:r>
      <w:r w:rsidRPr="009077E6">
        <w:t>аместитель Главы Белозерского района, управляющий делами</w:t>
      </w:r>
    </w:p>
    <w:p w:rsidR="009077E6" w:rsidRDefault="009077E6" w:rsidP="00955A75">
      <w:pPr>
        <w:jc w:val="both"/>
        <w:rPr>
          <w:bCs/>
          <w:kern w:val="32"/>
        </w:rPr>
      </w:pPr>
    </w:p>
    <w:p w:rsidR="00955A75" w:rsidRPr="004F2682" w:rsidRDefault="009077E6" w:rsidP="00955A75">
      <w:pPr>
        <w:jc w:val="both"/>
      </w:pPr>
      <w:r>
        <w:rPr>
          <w:bCs/>
          <w:kern w:val="32"/>
        </w:rPr>
        <w:t xml:space="preserve">5. </w:t>
      </w:r>
      <w:r w:rsidR="00282F5B" w:rsidRPr="00282F5B">
        <w:rPr>
          <w:bCs/>
          <w:kern w:val="32"/>
        </w:rPr>
        <w:t xml:space="preserve">О внесении изменения в постановление </w:t>
      </w:r>
      <w:r w:rsidR="00282F5B" w:rsidRPr="00282F5B">
        <w:t>Белозерской районной Думы от 23 октября 2015 года №1 «</w:t>
      </w:r>
      <w:r w:rsidR="00282F5B" w:rsidRPr="00282F5B">
        <w:rPr>
          <w:bCs/>
          <w:kern w:val="32"/>
        </w:rPr>
        <w:t>О графике приема граждан по личным вопросам депутатами районной Думы»</w:t>
      </w:r>
      <w:r w:rsidR="00955A75" w:rsidRPr="00955A75">
        <w:t xml:space="preserve"> </w:t>
      </w:r>
      <w:r w:rsidR="00955A75" w:rsidRPr="004F2682">
        <w:t>Вносит: Белозерск</w:t>
      </w:r>
      <w:r w:rsidR="00955A75">
        <w:t>ая</w:t>
      </w:r>
      <w:r w:rsidR="00955A75" w:rsidRPr="004F2682">
        <w:t xml:space="preserve"> район</w:t>
      </w:r>
      <w:r w:rsidR="00955A75">
        <w:t>н</w:t>
      </w:r>
      <w:r w:rsidR="00955A75" w:rsidRPr="004F2682">
        <w:t>а</w:t>
      </w:r>
      <w:r w:rsidR="00955A75">
        <w:t>я Дума</w:t>
      </w:r>
    </w:p>
    <w:p w:rsidR="00955A75" w:rsidRPr="00A62219" w:rsidRDefault="00955A75" w:rsidP="00955A75">
      <w:pPr>
        <w:jc w:val="both"/>
      </w:pPr>
      <w:r w:rsidRPr="004F2682">
        <w:rPr>
          <w:u w:val="single"/>
        </w:rPr>
        <w:t>Докладчик</w:t>
      </w:r>
      <w:r w:rsidRPr="00A62219">
        <w:t>:</w:t>
      </w:r>
      <w:r w:rsidR="00A62219" w:rsidRPr="00A62219">
        <w:t xml:space="preserve"> председатель Думы</w:t>
      </w:r>
    </w:p>
    <w:p w:rsidR="00282F5B" w:rsidRPr="00955A75" w:rsidRDefault="00282F5B" w:rsidP="001543AF">
      <w:pPr>
        <w:keepNext/>
        <w:spacing w:before="240" w:after="60"/>
        <w:outlineLvl w:val="0"/>
      </w:pPr>
      <w:r w:rsidRPr="00282F5B">
        <w:rPr>
          <w:bCs/>
          <w:kern w:val="32"/>
        </w:rPr>
        <w:t xml:space="preserve"> </w:t>
      </w:r>
      <w:r w:rsidR="009077E6">
        <w:rPr>
          <w:bCs/>
          <w:kern w:val="32"/>
        </w:rPr>
        <w:t>6</w:t>
      </w:r>
      <w:r w:rsidR="001543AF">
        <w:rPr>
          <w:bCs/>
          <w:kern w:val="32"/>
        </w:rPr>
        <w:t xml:space="preserve">. </w:t>
      </w:r>
      <w:r w:rsidRPr="00955A75">
        <w:rPr>
          <w:b/>
        </w:rPr>
        <w:t xml:space="preserve"> </w:t>
      </w:r>
      <w:r w:rsidRPr="00955A75">
        <w:t>«О внесении изменения в решение Белозерской районной Думы от 25 сентября 2015 года  №4 «О составе комиссий Белозерской  районной Думы»</w:t>
      </w:r>
    </w:p>
    <w:p w:rsidR="00955A75" w:rsidRPr="004F2682" w:rsidRDefault="00955A75" w:rsidP="00955A75">
      <w:pPr>
        <w:jc w:val="both"/>
      </w:pPr>
      <w:r w:rsidRPr="004F2682">
        <w:t>Вносит: Белозерск</w:t>
      </w:r>
      <w:r>
        <w:t>ая</w:t>
      </w:r>
      <w:r w:rsidRPr="004F2682">
        <w:t xml:space="preserve"> район</w:t>
      </w:r>
      <w:r>
        <w:t>н</w:t>
      </w:r>
      <w:r w:rsidRPr="004F2682">
        <w:t>а</w:t>
      </w:r>
      <w:r>
        <w:t>я Дума</w:t>
      </w:r>
    </w:p>
    <w:p w:rsidR="00A62219" w:rsidRPr="00A62219" w:rsidRDefault="00955A75" w:rsidP="00A62219">
      <w:pPr>
        <w:jc w:val="both"/>
      </w:pPr>
      <w:r w:rsidRPr="004F2682">
        <w:rPr>
          <w:u w:val="single"/>
        </w:rPr>
        <w:t>Докладчик:</w:t>
      </w:r>
      <w:r w:rsidR="00A62219" w:rsidRPr="00A62219">
        <w:t xml:space="preserve"> председатель Думы</w:t>
      </w:r>
    </w:p>
    <w:p w:rsidR="00955A75" w:rsidRDefault="00955A75" w:rsidP="00955A75">
      <w:pPr>
        <w:jc w:val="both"/>
        <w:rPr>
          <w:u w:val="single"/>
        </w:rPr>
      </w:pPr>
    </w:p>
    <w:p w:rsidR="00D236F3" w:rsidRPr="00282F5B" w:rsidRDefault="00D236F3"/>
    <w:sectPr w:rsidR="00D236F3" w:rsidRPr="0028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FC"/>
    <w:rsid w:val="001543AF"/>
    <w:rsid w:val="002676DB"/>
    <w:rsid w:val="00282F5B"/>
    <w:rsid w:val="004C4B55"/>
    <w:rsid w:val="00600BFC"/>
    <w:rsid w:val="00820CBF"/>
    <w:rsid w:val="00843B89"/>
    <w:rsid w:val="009077E6"/>
    <w:rsid w:val="00955A75"/>
    <w:rsid w:val="009D1B7D"/>
    <w:rsid w:val="00A62219"/>
    <w:rsid w:val="00B80A91"/>
    <w:rsid w:val="00D236F3"/>
    <w:rsid w:val="00E81640"/>
    <w:rsid w:val="00ED1A17"/>
    <w:rsid w:val="00F11A1C"/>
    <w:rsid w:val="00F505E0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29</cp:revision>
  <cp:lastPrinted>2018-08-10T05:36:00Z</cp:lastPrinted>
  <dcterms:created xsi:type="dcterms:W3CDTF">2018-07-10T02:34:00Z</dcterms:created>
  <dcterms:modified xsi:type="dcterms:W3CDTF">2018-08-10T08:42:00Z</dcterms:modified>
</cp:coreProperties>
</file>