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FC" w:rsidRPr="00CA34B4" w:rsidRDefault="003E66FC" w:rsidP="00C9640F">
      <w:pPr>
        <w:spacing w:after="0" w:line="240" w:lineRule="auto"/>
        <w:ind w:right="278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Администрация</w:t>
      </w:r>
      <w:r w:rsidRPr="00CA34B4">
        <w:rPr>
          <w:rFonts w:ascii="Times New Roman" w:hAnsi="Times New Roman"/>
          <w:b/>
          <w:sz w:val="36"/>
          <w:szCs w:val="36"/>
          <w:lang w:eastAsia="ru-RU"/>
        </w:rPr>
        <w:t xml:space="preserve"> Белозерского района</w:t>
      </w:r>
    </w:p>
    <w:p w:rsidR="003E66FC" w:rsidRPr="00CA34B4" w:rsidRDefault="003E66FC" w:rsidP="00C9640F">
      <w:pPr>
        <w:spacing w:after="0" w:line="240" w:lineRule="auto"/>
        <w:ind w:right="278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CA34B4">
        <w:rPr>
          <w:rFonts w:ascii="Times New Roman" w:hAnsi="Times New Roman"/>
          <w:b/>
          <w:sz w:val="36"/>
          <w:szCs w:val="36"/>
          <w:lang w:eastAsia="ru-RU"/>
        </w:rPr>
        <w:t>Курганской области</w:t>
      </w:r>
    </w:p>
    <w:p w:rsidR="003E66FC" w:rsidRPr="00CA34B4" w:rsidRDefault="003E66FC" w:rsidP="00C9640F">
      <w:pPr>
        <w:spacing w:after="0" w:line="240" w:lineRule="auto"/>
        <w:ind w:right="27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E66FC" w:rsidRPr="00CA34B4" w:rsidRDefault="003E66FC" w:rsidP="00C9640F">
      <w:pPr>
        <w:spacing w:after="0" w:line="240" w:lineRule="auto"/>
        <w:ind w:right="278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CA34B4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3E66FC" w:rsidRPr="00CA34B4" w:rsidRDefault="003E66FC" w:rsidP="00C9640F">
      <w:pPr>
        <w:spacing w:after="0" w:line="240" w:lineRule="auto"/>
        <w:ind w:right="27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E66FC" w:rsidRPr="00CA34B4" w:rsidRDefault="003E66FC" w:rsidP="00C9640F">
      <w:pPr>
        <w:spacing w:after="0" w:line="240" w:lineRule="auto"/>
        <w:ind w:right="27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«13» сентября 2016</w:t>
      </w:r>
      <w:r w:rsidRPr="00CA34B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№ 466</w:t>
      </w:r>
    </w:p>
    <w:p w:rsidR="003E66FC" w:rsidRPr="00CA34B4" w:rsidRDefault="003E66FC" w:rsidP="00C9640F">
      <w:pPr>
        <w:spacing w:after="0" w:line="240" w:lineRule="auto"/>
        <w:ind w:right="278"/>
        <w:rPr>
          <w:rFonts w:ascii="Times New Roman" w:hAnsi="Times New Roman"/>
          <w:sz w:val="20"/>
          <w:szCs w:val="20"/>
          <w:lang w:eastAsia="ru-RU"/>
        </w:rPr>
      </w:pPr>
      <w:r w:rsidRPr="00CA34B4">
        <w:rPr>
          <w:rFonts w:ascii="Times New Roman" w:hAnsi="Times New Roman"/>
          <w:sz w:val="20"/>
          <w:szCs w:val="20"/>
          <w:lang w:eastAsia="ru-RU"/>
        </w:rPr>
        <w:t xml:space="preserve">                        с. Белозерское</w:t>
      </w:r>
    </w:p>
    <w:p w:rsidR="003E66FC" w:rsidRPr="00CA34B4" w:rsidRDefault="003E66FC" w:rsidP="00C9640F">
      <w:pPr>
        <w:spacing w:after="0" w:line="240" w:lineRule="auto"/>
        <w:ind w:right="278"/>
        <w:rPr>
          <w:rFonts w:ascii="Times New Roman" w:hAnsi="Times New Roman"/>
          <w:sz w:val="24"/>
          <w:szCs w:val="24"/>
          <w:lang w:eastAsia="ru-RU"/>
        </w:rPr>
      </w:pPr>
    </w:p>
    <w:p w:rsidR="003E66FC" w:rsidRPr="00CA34B4" w:rsidRDefault="003E66FC" w:rsidP="00C9640F">
      <w:pPr>
        <w:spacing w:after="0" w:line="240" w:lineRule="auto"/>
        <w:ind w:right="278"/>
        <w:rPr>
          <w:rFonts w:ascii="Times New Roman" w:hAnsi="Times New Roman"/>
          <w:sz w:val="24"/>
          <w:szCs w:val="24"/>
          <w:lang w:eastAsia="ru-RU"/>
        </w:rPr>
      </w:pPr>
    </w:p>
    <w:p w:rsidR="003E66FC" w:rsidRPr="00CA34B4" w:rsidRDefault="003E66FC" w:rsidP="00C9640F">
      <w:pPr>
        <w:spacing w:after="0" w:line="240" w:lineRule="auto"/>
        <w:ind w:right="278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jc w:val="center"/>
        <w:tblInd w:w="2060" w:type="dxa"/>
        <w:tblLook w:val="01E0"/>
      </w:tblPr>
      <w:tblGrid>
        <w:gridCol w:w="6828"/>
      </w:tblGrid>
      <w:tr w:rsidR="003E66FC" w:rsidRPr="00891314" w:rsidTr="001971AE">
        <w:trPr>
          <w:trHeight w:val="2221"/>
          <w:jc w:val="center"/>
        </w:trPr>
        <w:tc>
          <w:tcPr>
            <w:tcW w:w="6828" w:type="dxa"/>
          </w:tcPr>
          <w:p w:rsidR="003E66FC" w:rsidRPr="00C9640F" w:rsidRDefault="003E66FC" w:rsidP="00C964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964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 внесении 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зменения </w:t>
            </w:r>
            <w:r w:rsidRPr="00C964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 постановление  Администрации Белозерского района </w:t>
            </w:r>
          </w:p>
          <w:p w:rsidR="003E66FC" w:rsidRPr="00C9640F" w:rsidRDefault="003E66FC" w:rsidP="00C96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4F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от 14.04.2014 г.  № 119/1  </w:t>
            </w:r>
            <w:r w:rsidRPr="00C964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C9640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 </w:t>
            </w:r>
            <w:r w:rsidRPr="00C964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межведомственной комиссии по противодействию злоупотреблению наркотиками и их незаконному обороту,  предупреждению распространения </w:t>
            </w:r>
          </w:p>
          <w:p w:rsidR="003E66FC" w:rsidRPr="00C9640F" w:rsidRDefault="003E66FC" w:rsidP="00C964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964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ВИЧ-инфекции в Белозерском районе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3E66FC" w:rsidRPr="00CA34B4" w:rsidRDefault="003E66FC" w:rsidP="001971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E66FC" w:rsidRDefault="003E66FC" w:rsidP="005E6DE0">
      <w:pPr>
        <w:spacing w:after="0" w:line="240" w:lineRule="auto"/>
        <w:ind w:right="244"/>
        <w:rPr>
          <w:rFonts w:ascii="Times New Roman" w:hAnsi="Times New Roman"/>
          <w:b/>
          <w:sz w:val="26"/>
          <w:szCs w:val="26"/>
          <w:lang w:eastAsia="ru-RU"/>
        </w:rPr>
      </w:pPr>
    </w:p>
    <w:p w:rsidR="003E66FC" w:rsidRPr="00CA34B4" w:rsidRDefault="003E66FC" w:rsidP="005E6DE0">
      <w:pPr>
        <w:spacing w:after="0" w:line="240" w:lineRule="auto"/>
        <w:ind w:right="244"/>
        <w:rPr>
          <w:rFonts w:ascii="Times New Roman" w:hAnsi="Times New Roman"/>
          <w:b/>
          <w:sz w:val="26"/>
          <w:szCs w:val="26"/>
          <w:lang w:eastAsia="ru-RU"/>
        </w:rPr>
      </w:pPr>
    </w:p>
    <w:p w:rsidR="003E66FC" w:rsidRDefault="003E66FC" w:rsidP="00C9640F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A34B4"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Pr="00CA34B4">
        <w:rPr>
          <w:rFonts w:ascii="Times New Roman" w:hAnsi="Times New Roman"/>
          <w:bCs/>
          <w:sz w:val="28"/>
          <w:szCs w:val="28"/>
          <w:lang w:eastAsia="ru-RU"/>
        </w:rPr>
        <w:t xml:space="preserve">связи с кадровыми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изменениями Администрация Белозерского района </w:t>
      </w:r>
    </w:p>
    <w:p w:rsidR="003E66FC" w:rsidRDefault="003E66FC" w:rsidP="00C9640F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ПОСТАНОВЛЯЕТ:</w:t>
      </w:r>
    </w:p>
    <w:p w:rsidR="003E66FC" w:rsidRPr="00CA34B4" w:rsidRDefault="003E66FC" w:rsidP="00C9640F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3E66FC" w:rsidRDefault="003E66FC" w:rsidP="00C9640F">
      <w:pPr>
        <w:spacing w:after="0" w:line="240" w:lineRule="auto"/>
        <w:ind w:firstLine="708"/>
        <w:jc w:val="both"/>
        <w:rPr>
          <w:rFonts w:ascii="Times New Roman" w:hAnsi="Times New Roman" w:cs="TimesNewRomanPS-BoldMT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C9640F">
        <w:rPr>
          <w:rFonts w:ascii="Times New Roman" w:hAnsi="Times New Roman"/>
          <w:sz w:val="28"/>
          <w:szCs w:val="28"/>
          <w:lang w:eastAsia="ru-RU"/>
        </w:rPr>
        <w:t xml:space="preserve">Внести в постановление Администрации Белозерского района от </w:t>
      </w:r>
      <w:r w:rsidRPr="00754F12">
        <w:rPr>
          <w:rFonts w:ascii="Times New Roman" w:hAnsi="Times New Roman"/>
          <w:sz w:val="28"/>
          <w:szCs w:val="28"/>
          <w:lang w:eastAsia="ru-RU"/>
        </w:rPr>
        <w:t>14.04.2014</w:t>
      </w:r>
      <w:r>
        <w:rPr>
          <w:rFonts w:ascii="Times New Roman" w:hAnsi="Times New Roman"/>
          <w:sz w:val="28"/>
          <w:szCs w:val="28"/>
          <w:lang w:eastAsia="ru-RU"/>
        </w:rPr>
        <w:t xml:space="preserve"> г. № 119/1</w:t>
      </w:r>
      <w:r w:rsidRPr="00754F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640F">
        <w:rPr>
          <w:rFonts w:ascii="Times New Roman" w:hAnsi="Times New Roman"/>
          <w:sz w:val="28"/>
          <w:szCs w:val="28"/>
          <w:lang w:eastAsia="ru-RU"/>
        </w:rPr>
        <w:t>«</w:t>
      </w:r>
      <w:r w:rsidRPr="00C9640F">
        <w:rPr>
          <w:rFonts w:ascii="Times New Roman" w:hAnsi="Times New Roman"/>
          <w:bCs/>
          <w:sz w:val="28"/>
          <w:szCs w:val="28"/>
          <w:lang w:eastAsia="ru-RU"/>
        </w:rPr>
        <w:t xml:space="preserve">О </w:t>
      </w:r>
      <w:r w:rsidRPr="00C9640F">
        <w:rPr>
          <w:rFonts w:ascii="Times New Roman" w:hAnsi="Times New Roman"/>
          <w:sz w:val="28"/>
          <w:szCs w:val="28"/>
          <w:lang w:eastAsia="ru-RU"/>
        </w:rPr>
        <w:t xml:space="preserve">межведомственной комиссии по противодействию злоупотреблению наркотиками и их незаконному обороту,  предупреждению распространения ВИЧ-инфекции в Белозерском районе» </w:t>
      </w:r>
      <w:r>
        <w:rPr>
          <w:rFonts w:ascii="Times New Roman" w:hAnsi="Times New Roman" w:cs="TimesNewRomanPS-BoldMT"/>
          <w:bCs/>
          <w:sz w:val="28"/>
          <w:szCs w:val="28"/>
          <w:lang w:eastAsia="ru-RU"/>
        </w:rPr>
        <w:t>следующее изменение</w:t>
      </w:r>
      <w:r w:rsidRPr="00C9640F">
        <w:rPr>
          <w:rFonts w:ascii="Times New Roman" w:hAnsi="Times New Roman" w:cs="TimesNewRomanPS-BoldMT"/>
          <w:bCs/>
          <w:sz w:val="28"/>
          <w:szCs w:val="28"/>
          <w:lang w:eastAsia="ru-RU"/>
        </w:rPr>
        <w:t xml:space="preserve">: </w:t>
      </w:r>
    </w:p>
    <w:p w:rsidR="003E66FC" w:rsidRPr="00C9640F" w:rsidRDefault="003E66FC" w:rsidP="00C964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приложение 1</w:t>
      </w:r>
      <w:r w:rsidRPr="00C9640F">
        <w:rPr>
          <w:rFonts w:ascii="Times New Roman" w:hAnsi="Times New Roman"/>
          <w:sz w:val="28"/>
          <w:szCs w:val="28"/>
          <w:lang w:eastAsia="ru-RU"/>
        </w:rPr>
        <w:t xml:space="preserve"> к данному постановлению изложить в  редакции согласно приложению к настоящему постановлению.</w:t>
      </w:r>
    </w:p>
    <w:p w:rsidR="003E66FC" w:rsidRPr="00C9640F" w:rsidRDefault="003E66FC" w:rsidP="00C964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9640F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Белозерского района в сети «Интернет».</w:t>
      </w:r>
    </w:p>
    <w:p w:rsidR="003E66FC" w:rsidRPr="00C9640F" w:rsidRDefault="003E66FC" w:rsidP="00C964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C9640F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постановления возложить на  заместителя Главы Белозерского района, начальника управления социальной политики Баязитову М. Л.</w:t>
      </w:r>
    </w:p>
    <w:p w:rsidR="003E66FC" w:rsidRPr="00C9640F" w:rsidRDefault="003E66FC" w:rsidP="00C964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66FC" w:rsidRPr="00CA34B4" w:rsidRDefault="003E66FC" w:rsidP="00C9640F">
      <w:pPr>
        <w:spacing w:after="0" w:line="240" w:lineRule="auto"/>
        <w:ind w:right="15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E66FC" w:rsidRPr="00CA34B4" w:rsidRDefault="003E66FC" w:rsidP="00C9640F">
      <w:pPr>
        <w:tabs>
          <w:tab w:val="num" w:pos="0"/>
        </w:tabs>
        <w:spacing w:after="0" w:line="240" w:lineRule="auto"/>
        <w:ind w:right="158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3E66FC" w:rsidRPr="00CA34B4" w:rsidRDefault="003E66FC" w:rsidP="00C9640F">
      <w:pPr>
        <w:tabs>
          <w:tab w:val="num" w:pos="0"/>
        </w:tabs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E66FC" w:rsidRPr="00CA34B4" w:rsidRDefault="003E66FC" w:rsidP="00C9640F">
      <w:pPr>
        <w:tabs>
          <w:tab w:val="num" w:pos="0"/>
        </w:tabs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34B4">
        <w:rPr>
          <w:rFonts w:ascii="Times New Roman" w:hAnsi="Times New Roman"/>
          <w:b/>
          <w:sz w:val="28"/>
          <w:szCs w:val="28"/>
          <w:lang w:eastAsia="ru-RU"/>
        </w:rPr>
        <w:t xml:space="preserve">Глава Белозерского района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В.</w:t>
      </w:r>
      <w:r w:rsidRPr="00CA34B4">
        <w:rPr>
          <w:rFonts w:ascii="Times New Roman" w:hAnsi="Times New Roman"/>
          <w:b/>
          <w:sz w:val="28"/>
          <w:szCs w:val="28"/>
          <w:lang w:eastAsia="ru-RU"/>
        </w:rPr>
        <w:t>В. Терёхин</w:t>
      </w:r>
    </w:p>
    <w:p w:rsidR="003E66FC" w:rsidRPr="00CA34B4" w:rsidRDefault="003E66FC" w:rsidP="00C9640F">
      <w:pPr>
        <w:spacing w:after="0" w:line="240" w:lineRule="auto"/>
        <w:ind w:left="360"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E66FC" w:rsidRPr="00CA34B4" w:rsidRDefault="003E66FC" w:rsidP="00C9640F">
      <w:pPr>
        <w:spacing w:after="0" w:line="240" w:lineRule="auto"/>
        <w:ind w:left="360"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E66FC" w:rsidRDefault="003E66FC" w:rsidP="00C9640F">
      <w:pPr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E66FC" w:rsidRDefault="003E66FC" w:rsidP="00C9640F">
      <w:pPr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3888"/>
        <w:gridCol w:w="5683"/>
      </w:tblGrid>
      <w:tr w:rsidR="003E66FC" w:rsidRPr="00891314" w:rsidTr="00145B86">
        <w:tc>
          <w:tcPr>
            <w:tcW w:w="3888" w:type="dxa"/>
          </w:tcPr>
          <w:p w:rsidR="003E66FC" w:rsidRPr="00891314" w:rsidRDefault="003E66FC" w:rsidP="00891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83" w:type="dxa"/>
          </w:tcPr>
          <w:p w:rsidR="003E66FC" w:rsidRPr="00145B86" w:rsidRDefault="003E66FC" w:rsidP="00891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</w:t>
            </w:r>
            <w:r w:rsidRPr="00145B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</w:p>
          <w:p w:rsidR="003E66FC" w:rsidRDefault="003E66FC" w:rsidP="00891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</w:t>
            </w:r>
            <w:r w:rsidRPr="00145B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 постановлению Администрации  Белозерского района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  <w:p w:rsidR="003E66FC" w:rsidRPr="00145B86" w:rsidRDefault="003E66FC" w:rsidP="00891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</w:t>
            </w:r>
            <w:r w:rsidRPr="00145B86">
              <w:rPr>
                <w:rFonts w:ascii="Times New Roman" w:hAnsi="Times New Roman"/>
                <w:sz w:val="20"/>
                <w:szCs w:val="20"/>
                <w:lang w:eastAsia="ru-RU"/>
              </w:rPr>
              <w:t>от «13» сентября 2016 года  № 466</w:t>
            </w:r>
          </w:p>
          <w:p w:rsidR="003E66FC" w:rsidRDefault="003E66FC" w:rsidP="00891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Pr="00145B86">
              <w:rPr>
                <w:rFonts w:ascii="Times New Roman" w:hAnsi="Times New Roman"/>
                <w:sz w:val="20"/>
                <w:szCs w:val="20"/>
                <w:lang w:eastAsia="ru-RU"/>
              </w:rPr>
              <w:t>«О внесении изменения</w:t>
            </w:r>
            <w:bookmarkStart w:id="0" w:name="_GoBack"/>
            <w:bookmarkEnd w:id="0"/>
            <w:r w:rsidRPr="00145B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постановление Администрации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3E66FC" w:rsidRPr="00145B86" w:rsidRDefault="003E66FC" w:rsidP="00891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Pr="00145B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Белозерского района от 14.04.2014 г. № 119/1  </w:t>
            </w:r>
          </w:p>
          <w:p w:rsidR="003E66FC" w:rsidRDefault="003E66FC" w:rsidP="00891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Pr="00145B86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145B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 </w:t>
            </w:r>
            <w:r w:rsidRPr="00145B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межведомственной комиссии по противодействию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  <w:p w:rsidR="003E66FC" w:rsidRDefault="003E66FC" w:rsidP="00891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Pr="00145B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злоупотреблению наркотиками и их незаконному обороту,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E66FC" w:rsidRDefault="003E66FC" w:rsidP="00145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Pr="00145B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предупреждению распространения ВИЧ-инфекции </w:t>
            </w:r>
          </w:p>
          <w:p w:rsidR="003E66FC" w:rsidRPr="00145B86" w:rsidRDefault="003E66FC" w:rsidP="00145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Pr="00145B86">
              <w:rPr>
                <w:rFonts w:ascii="Times New Roman" w:hAnsi="Times New Roman"/>
                <w:sz w:val="20"/>
                <w:szCs w:val="20"/>
                <w:lang w:eastAsia="ru-RU"/>
              </w:rPr>
              <w:t>в Белозерском районе»</w:t>
            </w:r>
          </w:p>
          <w:p w:rsidR="003E66FC" w:rsidRPr="00891314" w:rsidRDefault="003E66FC" w:rsidP="00891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E66FC" w:rsidRPr="00CA34B4" w:rsidRDefault="003E66FC" w:rsidP="00C964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3E66FC" w:rsidRPr="00CA34B4" w:rsidRDefault="003E66FC" w:rsidP="00C964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3E66FC" w:rsidRPr="002F0C23" w:rsidRDefault="003E66FC" w:rsidP="00C9640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E66FC" w:rsidRPr="00145B86" w:rsidRDefault="003E66FC" w:rsidP="00C964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5B86">
        <w:rPr>
          <w:rFonts w:ascii="Times New Roman" w:hAnsi="Times New Roman"/>
          <w:b/>
          <w:sz w:val="24"/>
          <w:szCs w:val="24"/>
          <w:lang w:eastAsia="ru-RU"/>
        </w:rPr>
        <w:t>СОСТАВ</w:t>
      </w:r>
    </w:p>
    <w:p w:rsidR="003E66FC" w:rsidRPr="00145B86" w:rsidRDefault="003E66FC" w:rsidP="00C96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5B86">
        <w:rPr>
          <w:rFonts w:ascii="Times New Roman" w:hAnsi="Times New Roman"/>
          <w:b/>
          <w:sz w:val="24"/>
          <w:szCs w:val="24"/>
          <w:lang w:eastAsia="ru-RU"/>
        </w:rPr>
        <w:t xml:space="preserve">межведомственной комиссии по противодействию злоупотреблению наркотиками </w:t>
      </w:r>
    </w:p>
    <w:p w:rsidR="003E66FC" w:rsidRPr="00145B86" w:rsidRDefault="003E66FC" w:rsidP="00C96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5B86">
        <w:rPr>
          <w:rFonts w:ascii="Times New Roman" w:hAnsi="Times New Roman"/>
          <w:b/>
          <w:sz w:val="24"/>
          <w:szCs w:val="24"/>
          <w:lang w:eastAsia="ru-RU"/>
        </w:rPr>
        <w:t>и их незаконному обороту,  предупреждению распространения</w:t>
      </w:r>
    </w:p>
    <w:p w:rsidR="003E66FC" w:rsidRPr="00145B86" w:rsidRDefault="003E66FC" w:rsidP="00C9672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5B86">
        <w:rPr>
          <w:rFonts w:ascii="Times New Roman" w:hAnsi="Times New Roman"/>
          <w:b/>
          <w:sz w:val="24"/>
          <w:szCs w:val="24"/>
          <w:lang w:eastAsia="ru-RU"/>
        </w:rPr>
        <w:t>ВИЧ-инфекции в Белозерском районе» (далее – Комиссия)</w:t>
      </w:r>
    </w:p>
    <w:p w:rsidR="003E66FC" w:rsidRPr="00145B86" w:rsidRDefault="003E66FC" w:rsidP="00C9672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</w:p>
    <w:p w:rsidR="003E66FC" w:rsidRPr="00145B86" w:rsidRDefault="003E66FC" w:rsidP="00C9672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</w:p>
    <w:tbl>
      <w:tblPr>
        <w:tblW w:w="9464" w:type="dxa"/>
        <w:tblLook w:val="01E0"/>
      </w:tblPr>
      <w:tblGrid>
        <w:gridCol w:w="9464"/>
      </w:tblGrid>
      <w:tr w:rsidR="003E66FC" w:rsidRPr="00145B86" w:rsidTr="00891314">
        <w:tc>
          <w:tcPr>
            <w:tcW w:w="9464" w:type="dxa"/>
          </w:tcPr>
          <w:p w:rsidR="003E66FC" w:rsidRPr="00145B86" w:rsidRDefault="003E66FC" w:rsidP="0089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45B86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     Глава Белозерского района, председатель Комиссии;</w:t>
            </w:r>
          </w:p>
        </w:tc>
      </w:tr>
      <w:tr w:rsidR="003E66FC" w:rsidRPr="00145B86" w:rsidTr="00891314">
        <w:tc>
          <w:tcPr>
            <w:tcW w:w="9464" w:type="dxa"/>
          </w:tcPr>
          <w:p w:rsidR="003E66FC" w:rsidRPr="00145B86" w:rsidRDefault="003E66FC" w:rsidP="0089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145B86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    заместитель Главы Белозерского района, начальник управления социальной политики, заместитель председателя Комиссии;</w:t>
            </w:r>
          </w:p>
        </w:tc>
      </w:tr>
      <w:tr w:rsidR="003E66FC" w:rsidRPr="00145B86" w:rsidTr="00891314">
        <w:tc>
          <w:tcPr>
            <w:tcW w:w="9464" w:type="dxa"/>
          </w:tcPr>
          <w:p w:rsidR="003E66FC" w:rsidRPr="00145B86" w:rsidRDefault="003E66FC" w:rsidP="008913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45B86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    главный специалист Отдела образования Администрации Белозерского района, секретарь Комиссии.</w:t>
            </w:r>
          </w:p>
        </w:tc>
      </w:tr>
      <w:tr w:rsidR="003E66FC" w:rsidRPr="00145B86" w:rsidTr="00891314">
        <w:tc>
          <w:tcPr>
            <w:tcW w:w="9464" w:type="dxa"/>
          </w:tcPr>
          <w:p w:rsidR="003E66FC" w:rsidRPr="00145B86" w:rsidRDefault="003E66FC" w:rsidP="008913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E66FC" w:rsidRPr="00145B86" w:rsidTr="00891314">
        <w:tc>
          <w:tcPr>
            <w:tcW w:w="9464" w:type="dxa"/>
          </w:tcPr>
          <w:p w:rsidR="003E66FC" w:rsidRPr="00145B86" w:rsidRDefault="003E66FC" w:rsidP="008913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145B86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Члены Комиссии:</w:t>
            </w:r>
          </w:p>
        </w:tc>
      </w:tr>
      <w:tr w:rsidR="003E66FC" w:rsidRPr="00145B86" w:rsidTr="00891314">
        <w:tc>
          <w:tcPr>
            <w:tcW w:w="9464" w:type="dxa"/>
          </w:tcPr>
          <w:p w:rsidR="003E66FC" w:rsidRPr="00145B86" w:rsidRDefault="003E66FC" w:rsidP="008913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45B86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     начальник Отдела  образования Администрации Белозерского района;</w:t>
            </w:r>
          </w:p>
        </w:tc>
      </w:tr>
      <w:tr w:rsidR="003E66FC" w:rsidRPr="00145B86" w:rsidTr="00891314">
        <w:tc>
          <w:tcPr>
            <w:tcW w:w="9464" w:type="dxa"/>
          </w:tcPr>
          <w:p w:rsidR="003E66FC" w:rsidRPr="00145B86" w:rsidRDefault="003E66FC" w:rsidP="008913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45B86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     начальник Отдела культуры Администрации Белозерского района;</w:t>
            </w:r>
          </w:p>
        </w:tc>
      </w:tr>
      <w:tr w:rsidR="003E66FC" w:rsidRPr="00145B86" w:rsidTr="00891314">
        <w:tc>
          <w:tcPr>
            <w:tcW w:w="9464" w:type="dxa"/>
          </w:tcPr>
          <w:p w:rsidR="003E66FC" w:rsidRPr="00145B86" w:rsidRDefault="003E66FC" w:rsidP="008913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145B86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     руководитель сектора  молодежной политики, спорта и туризма Администрации Белозерского района;</w:t>
            </w:r>
          </w:p>
        </w:tc>
      </w:tr>
      <w:tr w:rsidR="003E66FC" w:rsidRPr="00145B86" w:rsidTr="00891314">
        <w:tc>
          <w:tcPr>
            <w:tcW w:w="9464" w:type="dxa"/>
          </w:tcPr>
          <w:p w:rsidR="003E66FC" w:rsidRPr="00145B86" w:rsidRDefault="003E66FC" w:rsidP="008913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45B86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     главный специалист комиссии по делам несовершеннолетних и защите их прав при  Администрации Белозерского района;</w:t>
            </w:r>
          </w:p>
        </w:tc>
      </w:tr>
      <w:tr w:rsidR="003E66FC" w:rsidRPr="00145B86" w:rsidTr="00891314">
        <w:tc>
          <w:tcPr>
            <w:tcW w:w="9464" w:type="dxa"/>
          </w:tcPr>
          <w:p w:rsidR="003E66FC" w:rsidRPr="00145B86" w:rsidRDefault="003E66FC" w:rsidP="008913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45B86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    начальник 2 отдела оперативной службы Управления ФСКН России по Курганской области подполковник полиции (по согласованию);</w:t>
            </w:r>
          </w:p>
        </w:tc>
      </w:tr>
      <w:tr w:rsidR="003E66FC" w:rsidRPr="00145B86" w:rsidTr="00891314">
        <w:tc>
          <w:tcPr>
            <w:tcW w:w="9464" w:type="dxa"/>
          </w:tcPr>
          <w:p w:rsidR="003E66FC" w:rsidRPr="00145B86" w:rsidRDefault="003E66FC" w:rsidP="008913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45B86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     врач-нарколог (фельдшер) наркологического кабинета ГБУ «Белозерская ЦРБ»         (по согласованию);</w:t>
            </w:r>
          </w:p>
        </w:tc>
      </w:tr>
      <w:tr w:rsidR="003E66FC" w:rsidRPr="00145B86" w:rsidTr="00891314">
        <w:tc>
          <w:tcPr>
            <w:tcW w:w="9464" w:type="dxa"/>
          </w:tcPr>
          <w:p w:rsidR="003E66FC" w:rsidRPr="00145B86" w:rsidRDefault="003E66FC" w:rsidP="008913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45B86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     начальник отделения полиции «Белозерское» межмуниципального отдела МВД России «Варгашинский» (по согласованию);</w:t>
            </w:r>
          </w:p>
        </w:tc>
      </w:tr>
      <w:tr w:rsidR="003E66FC" w:rsidRPr="00145B86" w:rsidTr="00891314">
        <w:tc>
          <w:tcPr>
            <w:tcW w:w="9464" w:type="dxa"/>
          </w:tcPr>
          <w:p w:rsidR="003E66FC" w:rsidRPr="00145B86" w:rsidRDefault="003E66FC" w:rsidP="008913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45B86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    директор ГБУ «Комплексный центр социального обслуживания населения по          Белозерскому району» (по согласованию);</w:t>
            </w:r>
          </w:p>
        </w:tc>
      </w:tr>
      <w:tr w:rsidR="003E66FC" w:rsidRPr="00145B86" w:rsidTr="00891314">
        <w:tc>
          <w:tcPr>
            <w:tcW w:w="9464" w:type="dxa"/>
          </w:tcPr>
          <w:p w:rsidR="003E66FC" w:rsidRPr="00145B86" w:rsidRDefault="003E66FC" w:rsidP="008913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45B86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   главный редактор</w:t>
            </w:r>
            <w:r w:rsidRPr="00145B86">
              <w:rPr>
                <w:rFonts w:ascii="Times New Roman" w:hAnsi="Times New Roman"/>
                <w:b/>
                <w:color w:val="FF0000"/>
                <w:sz w:val="25"/>
                <w:szCs w:val="25"/>
                <w:lang w:eastAsia="ru-RU"/>
              </w:rPr>
              <w:t xml:space="preserve"> </w:t>
            </w:r>
            <w:r w:rsidRPr="00145B86">
              <w:rPr>
                <w:rFonts w:ascii="Times New Roman" w:hAnsi="Times New Roman"/>
                <w:sz w:val="25"/>
                <w:szCs w:val="25"/>
                <w:lang w:eastAsia="ru-RU"/>
              </w:rPr>
              <w:t>ГБУ «Редакция Белозерской районной газеты «Боевое слово»                             (по согласованию);</w:t>
            </w:r>
          </w:p>
        </w:tc>
      </w:tr>
      <w:tr w:rsidR="003E66FC" w:rsidRPr="00145B86" w:rsidTr="00891314">
        <w:tc>
          <w:tcPr>
            <w:tcW w:w="9464" w:type="dxa"/>
          </w:tcPr>
          <w:p w:rsidR="003E66FC" w:rsidRPr="00145B86" w:rsidRDefault="003E66FC" w:rsidP="008913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45B86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    директор МКОУ ДО «Белозерский ДЮЦ»;</w:t>
            </w:r>
          </w:p>
        </w:tc>
      </w:tr>
      <w:tr w:rsidR="003E66FC" w:rsidRPr="00145B86" w:rsidTr="00891314">
        <w:tc>
          <w:tcPr>
            <w:tcW w:w="9464" w:type="dxa"/>
          </w:tcPr>
          <w:p w:rsidR="003E66FC" w:rsidRPr="00145B86" w:rsidRDefault="003E66FC" w:rsidP="008913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45B86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    депутат Белозерской районной Думы (по согласованию);</w:t>
            </w:r>
          </w:p>
        </w:tc>
      </w:tr>
      <w:tr w:rsidR="003E66FC" w:rsidRPr="00145B86" w:rsidTr="00891314">
        <w:tc>
          <w:tcPr>
            <w:tcW w:w="9464" w:type="dxa"/>
          </w:tcPr>
          <w:p w:rsidR="003E66FC" w:rsidRPr="00145B86" w:rsidRDefault="003E66FC" w:rsidP="008913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45B86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    глава Рычковского сельсовета (по согласованию).</w:t>
            </w:r>
          </w:p>
        </w:tc>
      </w:tr>
    </w:tbl>
    <w:p w:rsidR="003E66FC" w:rsidRPr="00145B86" w:rsidRDefault="003E66FC" w:rsidP="00DA6A1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E66FC" w:rsidRPr="00145B86" w:rsidRDefault="003E66FC" w:rsidP="00C96723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E66FC" w:rsidRPr="002F0C23" w:rsidRDefault="003E66FC" w:rsidP="00C96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66FC" w:rsidRDefault="003E66FC" w:rsidP="00C9640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F0C23">
        <w:rPr>
          <w:rFonts w:ascii="Times New Roman" w:hAnsi="Times New Roman"/>
          <w:b/>
          <w:sz w:val="24"/>
          <w:szCs w:val="24"/>
          <w:lang w:eastAsia="ru-RU"/>
        </w:rPr>
        <w:t xml:space="preserve">Заместитель Главы Белозерского </w:t>
      </w:r>
    </w:p>
    <w:p w:rsidR="003E66FC" w:rsidRDefault="003E66FC" w:rsidP="00DC79D9">
      <w:pPr>
        <w:spacing w:after="0" w:line="240" w:lineRule="auto"/>
      </w:pPr>
      <w:r w:rsidRPr="002F0C23">
        <w:rPr>
          <w:rFonts w:ascii="Times New Roman" w:hAnsi="Times New Roman"/>
          <w:b/>
          <w:sz w:val="24"/>
          <w:szCs w:val="24"/>
          <w:lang w:eastAsia="ru-RU"/>
        </w:rPr>
        <w:t xml:space="preserve">района, управляющий делами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</w:t>
      </w:r>
      <w:r w:rsidRPr="002F0C2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Н.П. Лифинцев</w:t>
      </w:r>
    </w:p>
    <w:sectPr w:rsidR="003E66FC" w:rsidSect="00670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076B6"/>
    <w:multiLevelType w:val="hybridMultilevel"/>
    <w:tmpl w:val="73F4CCDE"/>
    <w:lvl w:ilvl="0" w:tplc="DEAACEE8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5D97A42A"/>
    <w:multiLevelType w:val="hybridMultilevel"/>
    <w:tmpl w:val="5961B84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40F"/>
    <w:rsid w:val="00104CDB"/>
    <w:rsid w:val="00145B86"/>
    <w:rsid w:val="001971AE"/>
    <w:rsid w:val="001B6C6C"/>
    <w:rsid w:val="002F0C23"/>
    <w:rsid w:val="00356736"/>
    <w:rsid w:val="003D7AED"/>
    <w:rsid w:val="003E66FC"/>
    <w:rsid w:val="00482896"/>
    <w:rsid w:val="00527A74"/>
    <w:rsid w:val="005550D4"/>
    <w:rsid w:val="005B56D2"/>
    <w:rsid w:val="005E6DE0"/>
    <w:rsid w:val="00666338"/>
    <w:rsid w:val="00670EB5"/>
    <w:rsid w:val="00675D70"/>
    <w:rsid w:val="006A0D23"/>
    <w:rsid w:val="00701B74"/>
    <w:rsid w:val="00754F12"/>
    <w:rsid w:val="007A3BB1"/>
    <w:rsid w:val="00891314"/>
    <w:rsid w:val="00903DF6"/>
    <w:rsid w:val="00971557"/>
    <w:rsid w:val="00A13ACD"/>
    <w:rsid w:val="00B37093"/>
    <w:rsid w:val="00C11044"/>
    <w:rsid w:val="00C9640F"/>
    <w:rsid w:val="00C96723"/>
    <w:rsid w:val="00CA34B4"/>
    <w:rsid w:val="00DA6A11"/>
    <w:rsid w:val="00DC79D9"/>
    <w:rsid w:val="00DF7848"/>
    <w:rsid w:val="00EE3ABE"/>
    <w:rsid w:val="00EE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4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40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9640F"/>
    <w:pPr>
      <w:ind w:left="720"/>
      <w:contextualSpacing/>
    </w:pPr>
  </w:style>
  <w:style w:type="paragraph" w:customStyle="1" w:styleId="a">
    <w:name w:val="Знак Знак Знак Знак"/>
    <w:basedOn w:val="Normal"/>
    <w:uiPriority w:val="99"/>
    <w:rsid w:val="00C964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C964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">
    <w:name w:val="Сетка таблицы1"/>
    <w:uiPriority w:val="99"/>
    <w:rsid w:val="00C96723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104CDB"/>
    <w:rPr>
      <w:rFonts w:cs="Times New Roman"/>
      <w:b/>
      <w:bCs/>
    </w:rPr>
  </w:style>
  <w:style w:type="paragraph" w:customStyle="1" w:styleId="10">
    <w:name w:val="Знак1 Знак Знак Знак"/>
    <w:basedOn w:val="Normal"/>
    <w:uiPriority w:val="99"/>
    <w:rsid w:val="00DA6A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522</Words>
  <Characters>2980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2</cp:revision>
  <cp:lastPrinted>2016-10-26T02:21:00Z</cp:lastPrinted>
  <dcterms:created xsi:type="dcterms:W3CDTF">2016-10-26T08:54:00Z</dcterms:created>
  <dcterms:modified xsi:type="dcterms:W3CDTF">2016-10-26T08:54:00Z</dcterms:modified>
</cp:coreProperties>
</file>