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64" w:rsidRDefault="003C2764" w:rsidP="008E7812">
      <w:pPr>
        <w:pStyle w:val="Style1"/>
        <w:widowControl/>
        <w:spacing w:before="62" w:line="317" w:lineRule="exact"/>
        <w:ind w:right="28"/>
        <w:rPr>
          <w:rStyle w:val="FontStyle17"/>
          <w:bCs/>
          <w:sz w:val="36"/>
          <w:szCs w:val="36"/>
        </w:rPr>
      </w:pPr>
      <w:r w:rsidRPr="00177448">
        <w:rPr>
          <w:rStyle w:val="FontStyle17"/>
          <w:bCs/>
          <w:sz w:val="36"/>
          <w:szCs w:val="36"/>
        </w:rPr>
        <w:t>Администрация Белозерского района</w:t>
      </w:r>
    </w:p>
    <w:p w:rsidR="003C2764" w:rsidRPr="00177448" w:rsidRDefault="003C2764" w:rsidP="008E7812">
      <w:pPr>
        <w:pStyle w:val="Style1"/>
        <w:widowControl/>
        <w:spacing w:before="62" w:line="317" w:lineRule="exact"/>
        <w:ind w:left="1790" w:right="1757"/>
        <w:rPr>
          <w:rStyle w:val="FontStyle17"/>
          <w:bCs/>
          <w:sz w:val="36"/>
          <w:szCs w:val="36"/>
        </w:rPr>
      </w:pPr>
      <w:r w:rsidRPr="00177448">
        <w:rPr>
          <w:rStyle w:val="FontStyle17"/>
          <w:bCs/>
          <w:sz w:val="36"/>
          <w:szCs w:val="36"/>
        </w:rPr>
        <w:t>Курганской области</w:t>
      </w:r>
    </w:p>
    <w:p w:rsidR="003C2764" w:rsidRPr="00177448" w:rsidRDefault="003C2764" w:rsidP="008E7812">
      <w:pPr>
        <w:pStyle w:val="Style2"/>
        <w:widowControl/>
        <w:spacing w:line="240" w:lineRule="exact"/>
        <w:jc w:val="center"/>
        <w:rPr>
          <w:sz w:val="36"/>
          <w:szCs w:val="36"/>
        </w:rPr>
      </w:pPr>
    </w:p>
    <w:p w:rsidR="003C2764" w:rsidRPr="00177448" w:rsidRDefault="003C2764" w:rsidP="008E7812">
      <w:pPr>
        <w:pStyle w:val="Style2"/>
        <w:widowControl/>
        <w:spacing w:before="168"/>
        <w:jc w:val="center"/>
        <w:rPr>
          <w:rStyle w:val="FontStyle15"/>
          <w:bCs/>
          <w:sz w:val="52"/>
          <w:szCs w:val="52"/>
        </w:rPr>
      </w:pPr>
      <w:r w:rsidRPr="00177448">
        <w:rPr>
          <w:rStyle w:val="FontStyle15"/>
          <w:bCs/>
          <w:sz w:val="52"/>
          <w:szCs w:val="52"/>
        </w:rPr>
        <w:t>ПОСТАНОВЛЕНИЕ</w:t>
      </w:r>
    </w:p>
    <w:p w:rsidR="003C2764" w:rsidRPr="00210AF9" w:rsidRDefault="003C2764" w:rsidP="008E7812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3C2764" w:rsidRDefault="003C2764" w:rsidP="008E781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</w:p>
    <w:p w:rsidR="003C2764" w:rsidRPr="00210AF9" w:rsidRDefault="003C2764" w:rsidP="008E781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от 25 августа 2016 года  </w:t>
      </w:r>
      <w:r w:rsidRPr="00210AF9">
        <w:rPr>
          <w:rStyle w:val="FontStyle16"/>
          <w:sz w:val="28"/>
          <w:szCs w:val="28"/>
        </w:rPr>
        <w:t>№</w:t>
      </w:r>
      <w:r>
        <w:rPr>
          <w:rStyle w:val="FontStyle16"/>
          <w:sz w:val="28"/>
          <w:szCs w:val="28"/>
        </w:rPr>
        <w:t xml:space="preserve"> 437</w:t>
      </w:r>
    </w:p>
    <w:p w:rsidR="003C2764" w:rsidRDefault="003C2764" w:rsidP="008E7812">
      <w:r>
        <w:rPr>
          <w:rStyle w:val="FontStyle19"/>
          <w:sz w:val="20"/>
          <w:szCs w:val="20"/>
        </w:rPr>
        <w:t xml:space="preserve">                           </w:t>
      </w:r>
      <w:r w:rsidRPr="00177448">
        <w:rPr>
          <w:rStyle w:val="FontStyle19"/>
          <w:sz w:val="20"/>
          <w:szCs w:val="20"/>
        </w:rPr>
        <w:t xml:space="preserve">с. </w:t>
      </w:r>
      <w:r>
        <w:rPr>
          <w:rStyle w:val="FontStyle19"/>
          <w:sz w:val="20"/>
          <w:szCs w:val="20"/>
        </w:rPr>
        <w:t>Белозерское</w:t>
      </w:r>
    </w:p>
    <w:p w:rsidR="003C2764" w:rsidRDefault="003C2764" w:rsidP="008E7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812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8E7812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Белозерского района от 27</w:t>
      </w:r>
      <w:r>
        <w:rPr>
          <w:rFonts w:ascii="Times New Roman" w:hAnsi="Times New Roman"/>
          <w:b/>
          <w:sz w:val="28"/>
          <w:szCs w:val="28"/>
        </w:rPr>
        <w:t xml:space="preserve"> декабря </w:t>
      </w:r>
      <w:r w:rsidRPr="008E7812">
        <w:rPr>
          <w:rFonts w:ascii="Times New Roman" w:hAnsi="Times New Roman"/>
          <w:b/>
          <w:sz w:val="28"/>
          <w:szCs w:val="28"/>
        </w:rPr>
        <w:t>2012 г</w:t>
      </w:r>
      <w:r>
        <w:rPr>
          <w:rFonts w:ascii="Times New Roman" w:hAnsi="Times New Roman"/>
          <w:b/>
          <w:sz w:val="28"/>
          <w:szCs w:val="28"/>
        </w:rPr>
        <w:t>ода</w:t>
      </w:r>
      <w:r w:rsidRPr="008E78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Pr="008E7812">
        <w:rPr>
          <w:rFonts w:ascii="Times New Roman" w:hAnsi="Times New Roman"/>
          <w:b/>
          <w:sz w:val="28"/>
          <w:szCs w:val="28"/>
        </w:rPr>
        <w:t>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</w:t>
      </w:r>
    </w:p>
    <w:p w:rsidR="003C2764" w:rsidRDefault="003C2764" w:rsidP="008E7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764" w:rsidRDefault="003C2764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222">
        <w:rPr>
          <w:sz w:val="28"/>
          <w:szCs w:val="28"/>
        </w:rPr>
        <w:t>Руководствуясь Федеральным законом от 12</w:t>
      </w:r>
      <w:r>
        <w:rPr>
          <w:sz w:val="28"/>
          <w:szCs w:val="28"/>
        </w:rPr>
        <w:t xml:space="preserve"> июня </w:t>
      </w:r>
      <w:r w:rsidRPr="00634222">
        <w:rPr>
          <w:sz w:val="28"/>
          <w:szCs w:val="28"/>
        </w:rPr>
        <w:t>2002 г</w:t>
      </w:r>
      <w:r>
        <w:rPr>
          <w:sz w:val="28"/>
          <w:szCs w:val="28"/>
        </w:rPr>
        <w:t>ода</w:t>
      </w:r>
      <w:r w:rsidRPr="006342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34222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Администрация Белозерского района</w:t>
      </w:r>
    </w:p>
    <w:p w:rsidR="003C2764" w:rsidRDefault="003C2764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222">
        <w:rPr>
          <w:sz w:val="28"/>
          <w:szCs w:val="28"/>
        </w:rPr>
        <w:t xml:space="preserve"> ПОСТАНОВЛЯЕТ:</w:t>
      </w:r>
    </w:p>
    <w:p w:rsidR="003C2764" w:rsidRDefault="003C2764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222">
        <w:rPr>
          <w:sz w:val="28"/>
          <w:szCs w:val="28"/>
        </w:rPr>
        <w:t xml:space="preserve"> 1. Внести в постановление Администрации Белозерского района от </w:t>
      </w:r>
      <w:r>
        <w:rPr>
          <w:sz w:val="28"/>
          <w:szCs w:val="28"/>
        </w:rPr>
        <w:t xml:space="preserve">   </w:t>
      </w:r>
      <w:r w:rsidRPr="00634222">
        <w:rPr>
          <w:sz w:val="28"/>
          <w:szCs w:val="28"/>
        </w:rPr>
        <w:t>27</w:t>
      </w:r>
      <w:r>
        <w:rPr>
          <w:sz w:val="28"/>
          <w:szCs w:val="28"/>
        </w:rPr>
        <w:t xml:space="preserve"> декабря </w:t>
      </w:r>
      <w:r w:rsidRPr="00634222">
        <w:rPr>
          <w:sz w:val="28"/>
          <w:szCs w:val="28"/>
        </w:rPr>
        <w:t>2012 г</w:t>
      </w:r>
      <w:r>
        <w:rPr>
          <w:sz w:val="28"/>
          <w:szCs w:val="28"/>
        </w:rPr>
        <w:t>ода</w:t>
      </w:r>
      <w:r w:rsidRPr="006342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34222">
        <w:rPr>
          <w:sz w:val="28"/>
          <w:szCs w:val="28"/>
        </w:rPr>
        <w:t>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 следующ</w:t>
      </w:r>
      <w:r>
        <w:rPr>
          <w:sz w:val="28"/>
          <w:szCs w:val="28"/>
        </w:rPr>
        <w:t>е</w:t>
      </w:r>
      <w:r w:rsidRPr="0063422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634222">
        <w:rPr>
          <w:sz w:val="28"/>
          <w:szCs w:val="28"/>
        </w:rPr>
        <w:t xml:space="preserve">: </w:t>
      </w:r>
    </w:p>
    <w:p w:rsidR="003C2764" w:rsidRDefault="003C2764" w:rsidP="001D079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222">
        <w:rPr>
          <w:sz w:val="28"/>
          <w:szCs w:val="28"/>
        </w:rPr>
        <w:t>- пунк</w:t>
      </w:r>
      <w:r>
        <w:rPr>
          <w:sz w:val="28"/>
          <w:szCs w:val="28"/>
        </w:rPr>
        <w:t>т</w:t>
      </w:r>
      <w:r w:rsidRPr="00634222">
        <w:rPr>
          <w:sz w:val="28"/>
          <w:szCs w:val="28"/>
        </w:rPr>
        <w:t xml:space="preserve"> «Избирательный участок № 2</w:t>
      </w:r>
      <w:r>
        <w:rPr>
          <w:sz w:val="28"/>
          <w:szCs w:val="28"/>
        </w:rPr>
        <w:t xml:space="preserve">32» </w:t>
      </w:r>
      <w:r w:rsidRPr="00634222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634222">
        <w:rPr>
          <w:sz w:val="28"/>
          <w:szCs w:val="28"/>
        </w:rPr>
        <w:t xml:space="preserve"> к данному постановлению</w:t>
      </w:r>
      <w:r>
        <w:rPr>
          <w:sz w:val="28"/>
          <w:szCs w:val="28"/>
        </w:rPr>
        <w:t xml:space="preserve"> изложить в новой редакции:</w:t>
      </w:r>
    </w:p>
    <w:p w:rsidR="003C2764" w:rsidRDefault="003C2764" w:rsidP="001D079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составе: с.Романовское, д.Мокино, д.Чистолебяжье.</w:t>
      </w:r>
    </w:p>
    <w:p w:rsidR="003C2764" w:rsidRDefault="003C2764" w:rsidP="001D079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участковой избирательной комиссии – здание столовой МКОУ «Романовская средняя общеобразовательная школа», расположенное по адресу: пер. Школьный, 1б. Тел.:2-51-67». </w:t>
      </w:r>
    </w:p>
    <w:p w:rsidR="003C2764" w:rsidRDefault="003C2764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34222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Белозерского района.</w:t>
      </w:r>
    </w:p>
    <w:p w:rsidR="003C2764" w:rsidRDefault="003C2764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постановление, за исключением пунктов 2,3,4,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районной газете «Боевое слово».</w:t>
      </w:r>
    </w:p>
    <w:p w:rsidR="003C2764" w:rsidRDefault="003C2764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34222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Белозерского района, управляющего делами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34222">
        <w:rPr>
          <w:rFonts w:ascii="Times New Roman" w:hAnsi="Times New Roman"/>
          <w:sz w:val="28"/>
          <w:szCs w:val="28"/>
        </w:rPr>
        <w:t>Лифинцева</w:t>
      </w:r>
      <w:r>
        <w:rPr>
          <w:rFonts w:ascii="Times New Roman" w:hAnsi="Times New Roman"/>
          <w:sz w:val="28"/>
          <w:szCs w:val="28"/>
        </w:rPr>
        <w:t xml:space="preserve"> Н.П</w:t>
      </w:r>
      <w:r w:rsidRPr="00634222">
        <w:rPr>
          <w:rFonts w:ascii="Times New Roman" w:hAnsi="Times New Roman"/>
          <w:sz w:val="28"/>
          <w:szCs w:val="28"/>
        </w:rPr>
        <w:t>.</w:t>
      </w:r>
    </w:p>
    <w:p w:rsidR="003C2764" w:rsidRDefault="003C2764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764" w:rsidRDefault="003C2764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764" w:rsidRDefault="003C2764" w:rsidP="005E5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764" w:rsidRPr="008E7812" w:rsidRDefault="003C2764" w:rsidP="005E58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Белозерского района                                                               В.В. Терёхин</w:t>
      </w:r>
    </w:p>
    <w:sectPr w:rsidR="003C2764" w:rsidRPr="008E7812" w:rsidSect="00AC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656"/>
    <w:rsid w:val="000F198B"/>
    <w:rsid w:val="00177448"/>
    <w:rsid w:val="001D079F"/>
    <w:rsid w:val="001E1D6B"/>
    <w:rsid w:val="00210AF9"/>
    <w:rsid w:val="00273AC6"/>
    <w:rsid w:val="00316614"/>
    <w:rsid w:val="0033620F"/>
    <w:rsid w:val="003518A0"/>
    <w:rsid w:val="003C2764"/>
    <w:rsid w:val="00514B00"/>
    <w:rsid w:val="005E5874"/>
    <w:rsid w:val="00634222"/>
    <w:rsid w:val="006C37E1"/>
    <w:rsid w:val="00724106"/>
    <w:rsid w:val="00752DAD"/>
    <w:rsid w:val="008130DA"/>
    <w:rsid w:val="008E7812"/>
    <w:rsid w:val="009F25BF"/>
    <w:rsid w:val="00A03027"/>
    <w:rsid w:val="00A2626F"/>
    <w:rsid w:val="00AC1161"/>
    <w:rsid w:val="00B6582D"/>
    <w:rsid w:val="00C857F1"/>
    <w:rsid w:val="00CC757A"/>
    <w:rsid w:val="00DC20D3"/>
    <w:rsid w:val="00F64B42"/>
    <w:rsid w:val="00FD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1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E781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E7812"/>
    <w:rPr>
      <w:rFonts w:ascii="Times New Roman" w:hAnsi="Times New Roman"/>
      <w:b/>
      <w:sz w:val="40"/>
    </w:rPr>
  </w:style>
  <w:style w:type="character" w:customStyle="1" w:styleId="FontStyle16">
    <w:name w:val="Font Style16"/>
    <w:uiPriority w:val="99"/>
    <w:rsid w:val="008E7812"/>
    <w:rPr>
      <w:rFonts w:ascii="Times New Roman" w:hAnsi="Times New Roman"/>
      <w:sz w:val="18"/>
    </w:rPr>
  </w:style>
  <w:style w:type="character" w:customStyle="1" w:styleId="FontStyle17">
    <w:name w:val="Font Style17"/>
    <w:uiPriority w:val="99"/>
    <w:rsid w:val="008E7812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8E7812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rsid w:val="008E78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E781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F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5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263</Words>
  <Characters>1503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Т</dc:creator>
  <cp:keywords/>
  <dc:description/>
  <cp:lastModifiedBy>Arm---</cp:lastModifiedBy>
  <cp:revision>2</cp:revision>
  <cp:lastPrinted>2016-08-25T05:02:00Z</cp:lastPrinted>
  <dcterms:created xsi:type="dcterms:W3CDTF">2016-08-25T04:10:00Z</dcterms:created>
  <dcterms:modified xsi:type="dcterms:W3CDTF">2016-08-25T04:10:00Z</dcterms:modified>
</cp:coreProperties>
</file>