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93" w:rsidRDefault="00D52393" w:rsidP="00FE7A3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D52393" w:rsidRDefault="00D52393" w:rsidP="00FE7A3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D52393" w:rsidRDefault="00D52393" w:rsidP="00FE7A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2393" w:rsidRDefault="00D52393" w:rsidP="00FE7A3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ПОСТАНОВЛЕНИЕ</w:t>
      </w:r>
    </w:p>
    <w:p w:rsidR="00D52393" w:rsidRDefault="00D52393" w:rsidP="00FE7A3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52393" w:rsidRDefault="00D52393" w:rsidP="00FE7A3C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1"/>
          <w:sz w:val="26"/>
          <w:szCs w:val="26"/>
        </w:rPr>
        <w:t>от «3» августа</w:t>
      </w:r>
      <w:r>
        <w:rPr>
          <w:rFonts w:ascii="Times New Roman" w:hAnsi="Times New Roman"/>
          <w:b/>
          <w:bCs/>
          <w:i/>
          <w:iCs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1"/>
          <w:sz w:val="26"/>
          <w:szCs w:val="26"/>
        </w:rPr>
        <w:t>2018 года №422</w:t>
      </w:r>
    </w:p>
    <w:p w:rsidR="00D52393" w:rsidRDefault="00D52393" w:rsidP="005E7873">
      <w:pPr>
        <w:shd w:val="clear" w:color="auto" w:fill="FFFFFF"/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с. Белозерское</w:t>
      </w:r>
    </w:p>
    <w:p w:rsidR="00D52393" w:rsidRDefault="00D52393" w:rsidP="00FE7A3C">
      <w:pPr>
        <w:spacing w:after="0"/>
        <w:rPr>
          <w:rFonts w:ascii="Times New Roman" w:hAnsi="Times New Roman"/>
        </w:rPr>
      </w:pPr>
    </w:p>
    <w:p w:rsidR="00D52393" w:rsidRDefault="00D52393" w:rsidP="00FE7A3C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214"/>
      </w:tblGrid>
      <w:tr w:rsidR="00D52393" w:rsidRPr="00FE7A3C" w:rsidTr="001105B5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93" w:rsidRPr="00E95220" w:rsidRDefault="00D52393" w:rsidP="00FE7A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52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 утверждении Перечня видов муниципального контроля на территории Белозерского района и органов местного самоуправления Белозерского района, уполномоченных на их осуществление</w:t>
            </w:r>
          </w:p>
          <w:p w:rsidR="00D52393" w:rsidRPr="00FE7A3C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52393" w:rsidRPr="00FE7A3C" w:rsidRDefault="00D52393" w:rsidP="00FE7A3C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52393" w:rsidRPr="00FE7A3C" w:rsidRDefault="00D52393" w:rsidP="00FE7A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FE7A3C">
        <w:rPr>
          <w:rFonts w:ascii="Times New Roman" w:hAnsi="Times New Roman"/>
          <w:color w:val="333333"/>
          <w:sz w:val="26"/>
          <w:szCs w:val="26"/>
          <w:lang w:eastAsia="ru-RU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Белозерской районной Думы от 26 июля 2018 года №187 «Об утверждении Порядка ведения перечня видов муниципального контроля на территории Белозерского района и органов местного самоуправления Белозерского района, уполномоченных на их осуществление», Уставом Белозерского района Курганской области, Администрация Белозерского района </w:t>
      </w:r>
    </w:p>
    <w:p w:rsidR="00D52393" w:rsidRPr="00FE7A3C" w:rsidRDefault="00D52393" w:rsidP="00FE7A3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E7A3C">
        <w:rPr>
          <w:rFonts w:ascii="Times New Roman" w:hAnsi="Times New Roman"/>
          <w:b/>
          <w:sz w:val="26"/>
          <w:szCs w:val="26"/>
        </w:rPr>
        <w:t>ПОСТАНОВЛЯЕТ:</w:t>
      </w:r>
    </w:p>
    <w:p w:rsidR="00D52393" w:rsidRPr="00FE7A3C" w:rsidRDefault="00D52393" w:rsidP="00FE7A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FE7A3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</w:t>
      </w:r>
      <w:r w:rsidRPr="00FE7A3C">
        <w:rPr>
          <w:rFonts w:ascii="Times New Roman" w:hAnsi="Times New Roman"/>
          <w:color w:val="333333"/>
          <w:sz w:val="26"/>
          <w:szCs w:val="26"/>
          <w:lang w:eastAsia="ru-RU"/>
        </w:rPr>
        <w:t>Утвердить Перечень видов муниципального контроля на территории Белозерского района и органов местного самоуправления Белозерского района, уполномоченных на их осуществление согласно приложению к настоящему постановлению.</w:t>
      </w:r>
    </w:p>
    <w:p w:rsidR="00D52393" w:rsidRPr="00FE7A3C" w:rsidRDefault="00D52393" w:rsidP="00FE7A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E7A3C">
        <w:rPr>
          <w:rFonts w:ascii="Times New Roman" w:hAnsi="Times New Roman"/>
          <w:color w:val="000000"/>
          <w:sz w:val="26"/>
          <w:szCs w:val="26"/>
        </w:rPr>
        <w:t>2. Разместить настоящее постановление на официальном сайте Администрации Белозерского района в сети Интернет.</w:t>
      </w:r>
    </w:p>
    <w:p w:rsidR="00D52393" w:rsidRPr="00FE7A3C" w:rsidRDefault="00D52393" w:rsidP="00FE7A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 w:rsidRPr="00FE7A3C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FE7A3C">
        <w:rPr>
          <w:rFonts w:ascii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D52393" w:rsidRDefault="00D52393" w:rsidP="00FE7A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2393" w:rsidRDefault="00D52393" w:rsidP="00FE7A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2393" w:rsidRDefault="00D52393" w:rsidP="00FE7A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2393" w:rsidRPr="00FE7A3C" w:rsidRDefault="00D52393" w:rsidP="00FE7A3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7A3C">
        <w:rPr>
          <w:rFonts w:ascii="Times New Roman" w:hAnsi="Times New Roman"/>
          <w:color w:val="000000"/>
          <w:sz w:val="26"/>
          <w:szCs w:val="26"/>
        </w:rPr>
        <w:t>Первый заместитель</w:t>
      </w:r>
    </w:p>
    <w:p w:rsidR="00D52393" w:rsidRPr="00FE7A3C" w:rsidRDefault="00D52393" w:rsidP="00FE7A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E7A3C">
        <w:rPr>
          <w:rFonts w:ascii="Times New Roman" w:hAnsi="Times New Roman"/>
          <w:sz w:val="26"/>
          <w:szCs w:val="26"/>
        </w:rPr>
        <w:t xml:space="preserve">Главы Белозерского района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E7A3C">
        <w:rPr>
          <w:rFonts w:ascii="Times New Roman" w:hAnsi="Times New Roman"/>
          <w:sz w:val="26"/>
          <w:szCs w:val="26"/>
        </w:rPr>
        <w:t>А.В. Завьялов</w:t>
      </w:r>
    </w:p>
    <w:p w:rsidR="00D52393" w:rsidRPr="00FE7A3C" w:rsidRDefault="00D52393" w:rsidP="00FE7A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52393" w:rsidRPr="00FE7A3C" w:rsidRDefault="00D52393" w:rsidP="00FE7A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52393" w:rsidRDefault="00D52393" w:rsidP="001105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2393" w:rsidRDefault="00D52393" w:rsidP="001105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2393" w:rsidRPr="00E208DD" w:rsidRDefault="00D52393" w:rsidP="00E208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E208DD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D52393" w:rsidRDefault="00D52393" w:rsidP="00E208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sectPr w:rsidR="00D52393" w:rsidSect="00897671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D52393" w:rsidRDefault="00D52393" w:rsidP="000A2DC1">
      <w:pPr>
        <w:spacing w:after="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>Приложение</w:t>
      </w:r>
    </w:p>
    <w:p w:rsidR="00D52393" w:rsidRDefault="00D52393" w:rsidP="00897671">
      <w:pPr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 xml:space="preserve">к постановлению Администрации 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Белозер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 xml:space="preserve">ского 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ра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>йона</w:t>
      </w:r>
    </w:p>
    <w:p w:rsidR="00D52393" w:rsidRDefault="00D52393" w:rsidP="000A2DC1">
      <w:pPr>
        <w:spacing w:after="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 xml:space="preserve">от 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3 августа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2018 года №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422</w:t>
      </w:r>
    </w:p>
    <w:p w:rsidR="00D52393" w:rsidRDefault="00D52393" w:rsidP="00DA4720">
      <w:pPr>
        <w:spacing w:after="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>«Об утверждении Перечня видов муниципального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D52393" w:rsidRDefault="00D52393" w:rsidP="00DA4720">
      <w:pPr>
        <w:spacing w:after="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>контроля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>на территории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Белозер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>ского района и</w:t>
      </w:r>
    </w:p>
    <w:p w:rsidR="00D52393" w:rsidRDefault="00D52393" w:rsidP="000A2DC1">
      <w:pPr>
        <w:spacing w:after="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о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>рганов местного самоуправления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Белозерс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>кого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D52393" w:rsidRDefault="00D52393" w:rsidP="000A2DC1">
      <w:pPr>
        <w:spacing w:after="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0A2DC1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района, уполномоченных на их осуществление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»</w:t>
      </w:r>
    </w:p>
    <w:p w:rsidR="00D52393" w:rsidRDefault="00D52393" w:rsidP="000A2DC1">
      <w:pPr>
        <w:spacing w:after="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D52393" w:rsidRDefault="00D52393" w:rsidP="00FE7A3C">
      <w:pPr>
        <w:spacing w:after="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D52393" w:rsidRPr="00442289" w:rsidRDefault="00D52393" w:rsidP="00FE7A3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3"/>
          <w:szCs w:val="23"/>
          <w:lang w:eastAsia="ru-RU"/>
        </w:rPr>
      </w:pPr>
      <w:r w:rsidRPr="00442289">
        <w:rPr>
          <w:rFonts w:ascii="Times New Roman" w:hAnsi="Times New Roman"/>
          <w:b/>
          <w:bCs/>
          <w:color w:val="333333"/>
          <w:sz w:val="23"/>
          <w:szCs w:val="23"/>
          <w:lang w:eastAsia="ru-RU"/>
        </w:rPr>
        <w:t>Перечень видов муниципального контроля на территории Белозерского района и органов местного самоуправления Белозерского района, уполномоченных на их осуществление</w:t>
      </w:r>
    </w:p>
    <w:p w:rsidR="00D52393" w:rsidRPr="00442289" w:rsidRDefault="00D52393" w:rsidP="00FE7A3C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3"/>
          <w:szCs w:val="23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957"/>
        <w:gridCol w:w="2429"/>
        <w:gridCol w:w="4395"/>
        <w:gridCol w:w="4110"/>
      </w:tblGrid>
      <w:tr w:rsidR="00D52393" w:rsidRPr="00442289" w:rsidTr="00635154">
        <w:tc>
          <w:tcPr>
            <w:tcW w:w="959" w:type="dxa"/>
          </w:tcPr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  <w:t xml:space="preserve">№ </w:t>
            </w:r>
          </w:p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957" w:type="dxa"/>
          </w:tcPr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429" w:type="dxa"/>
          </w:tcPr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Наименование органа местного самоуправления Белозерского района, уполномоченного на осуществление соответствующего вида муниципального контроля</w:t>
            </w:r>
          </w:p>
        </w:tc>
        <w:tc>
          <w:tcPr>
            <w:tcW w:w="4395" w:type="dxa"/>
          </w:tcPr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Наименование и реквизиты нормативного правового акта Российской Федерации, Курганской области, муниципального нормативного правового акта Белозерского района, устанавливающего полномочия органа местного самоуправления Белозерского района  по осуществлению муниципального контроля</w:t>
            </w:r>
          </w:p>
        </w:tc>
        <w:tc>
          <w:tcPr>
            <w:tcW w:w="4110" w:type="dxa"/>
          </w:tcPr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Наименование и реквизиты муниципального нормативного правового акта Белозерского района об утверждении административного регламента осуществления соответствующего вида муниципального контроля</w:t>
            </w:r>
          </w:p>
        </w:tc>
      </w:tr>
      <w:tr w:rsidR="00D52393" w:rsidRPr="00442289" w:rsidTr="00635154">
        <w:tc>
          <w:tcPr>
            <w:tcW w:w="959" w:type="dxa"/>
          </w:tcPr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57" w:type="dxa"/>
          </w:tcPr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Муниципальный земельный контроль в границах сельских поселений Белозерского района</w:t>
            </w:r>
          </w:p>
        </w:tc>
        <w:tc>
          <w:tcPr>
            <w:tcW w:w="2429" w:type="dxa"/>
          </w:tcPr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Администрация Белозерского района в лице Белозерского районного комитета  экономики и управления муниципальным</w:t>
            </w:r>
          </w:p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имуществом</w:t>
            </w:r>
          </w:p>
        </w:tc>
        <w:tc>
          <w:tcPr>
            <w:tcW w:w="4395" w:type="dxa"/>
          </w:tcPr>
          <w:p w:rsidR="00D52393" w:rsidRPr="00442289" w:rsidRDefault="00D52393" w:rsidP="00FE7A3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 xml:space="preserve">Постановление Правительства Курганской области от 21 августа 2017 года №297 «Об утверждении Порядка осуществления муниципального земельного контроля на территории Курганской области», Решение Белозерской районной Думы от 10.03. 2017 года №107 </w:t>
            </w:r>
            <w:r w:rsidRPr="00442289">
              <w:rPr>
                <w:rFonts w:ascii="Times New Roman" w:hAnsi="Times New Roman"/>
                <w:sz w:val="23"/>
                <w:szCs w:val="23"/>
              </w:rPr>
              <w:t>«Об утверждении Положения о порядке осуществления муниципального земельного контроля на территории муниципального образования Белозерского района Курганской области»</w:t>
            </w:r>
          </w:p>
        </w:tc>
        <w:tc>
          <w:tcPr>
            <w:tcW w:w="4110" w:type="dxa"/>
          </w:tcPr>
          <w:p w:rsidR="00D52393" w:rsidRPr="00442289" w:rsidRDefault="00D52393" w:rsidP="00FE7A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3"/>
                <w:szCs w:val="23"/>
                <w:lang w:eastAsia="ru-RU"/>
              </w:rPr>
            </w:pPr>
            <w:r w:rsidRPr="0044228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Постановление Администрации Белозерского района от 30 июля 2018 года №397 «Об утверждении административного регламента по исполнению муниципальной функции по осуществлению муниципального земельного контроля на территории Белозерского района»</w:t>
            </w:r>
          </w:p>
        </w:tc>
      </w:tr>
    </w:tbl>
    <w:p w:rsidR="00D52393" w:rsidRPr="00442289" w:rsidRDefault="00D52393" w:rsidP="00FE7A3C">
      <w:pPr>
        <w:spacing w:after="0" w:line="240" w:lineRule="auto"/>
        <w:rPr>
          <w:rFonts w:ascii="Times New Roman" w:hAnsi="Times New Roman"/>
          <w:bCs/>
          <w:color w:val="333333"/>
          <w:sz w:val="23"/>
          <w:szCs w:val="23"/>
          <w:lang w:eastAsia="ru-RU"/>
        </w:rPr>
      </w:pPr>
      <w:r w:rsidRPr="00442289">
        <w:rPr>
          <w:rFonts w:ascii="Times New Roman" w:hAnsi="Times New Roman"/>
          <w:bCs/>
          <w:color w:val="333333"/>
          <w:sz w:val="23"/>
          <w:szCs w:val="23"/>
          <w:lang w:eastAsia="ru-RU"/>
        </w:rPr>
        <w:t xml:space="preserve"> Заместитель Главы Белозерского района,</w:t>
      </w:r>
    </w:p>
    <w:p w:rsidR="00D52393" w:rsidRPr="00442289" w:rsidRDefault="00D52393" w:rsidP="00FE7A3C">
      <w:pPr>
        <w:spacing w:after="0" w:line="240" w:lineRule="auto"/>
        <w:rPr>
          <w:sz w:val="23"/>
          <w:szCs w:val="23"/>
        </w:rPr>
      </w:pPr>
      <w:r w:rsidRPr="00442289">
        <w:rPr>
          <w:rFonts w:ascii="Times New Roman" w:hAnsi="Times New Roman"/>
          <w:bCs/>
          <w:color w:val="333333"/>
          <w:sz w:val="23"/>
          <w:szCs w:val="23"/>
          <w:lang w:eastAsia="ru-RU"/>
        </w:rPr>
        <w:t xml:space="preserve"> управляющий делами                                                                                                          </w:t>
      </w:r>
      <w:bookmarkStart w:id="0" w:name="_GoBack"/>
      <w:bookmarkEnd w:id="0"/>
      <w:r w:rsidRPr="00442289">
        <w:rPr>
          <w:rFonts w:ascii="Times New Roman" w:hAnsi="Times New Roman"/>
          <w:bCs/>
          <w:color w:val="333333"/>
          <w:sz w:val="23"/>
          <w:szCs w:val="23"/>
          <w:lang w:eastAsia="ru-RU"/>
        </w:rPr>
        <w:tab/>
      </w:r>
      <w:r w:rsidRPr="00442289">
        <w:rPr>
          <w:rFonts w:ascii="Times New Roman" w:hAnsi="Times New Roman"/>
          <w:bCs/>
          <w:color w:val="333333"/>
          <w:sz w:val="23"/>
          <w:szCs w:val="23"/>
          <w:lang w:eastAsia="ru-RU"/>
        </w:rPr>
        <w:tab/>
      </w:r>
      <w:r w:rsidRPr="00442289">
        <w:rPr>
          <w:rFonts w:ascii="Times New Roman" w:hAnsi="Times New Roman"/>
          <w:bCs/>
          <w:color w:val="333333"/>
          <w:sz w:val="23"/>
          <w:szCs w:val="23"/>
          <w:lang w:eastAsia="ru-RU"/>
        </w:rPr>
        <w:tab/>
      </w:r>
      <w:r w:rsidRPr="00442289">
        <w:rPr>
          <w:rFonts w:ascii="Times New Roman" w:hAnsi="Times New Roman"/>
          <w:bCs/>
          <w:color w:val="333333"/>
          <w:sz w:val="23"/>
          <w:szCs w:val="23"/>
          <w:lang w:eastAsia="ru-RU"/>
        </w:rPr>
        <w:tab/>
      </w:r>
      <w:r w:rsidRPr="00442289">
        <w:rPr>
          <w:rFonts w:ascii="Times New Roman" w:hAnsi="Times New Roman"/>
          <w:bCs/>
          <w:color w:val="333333"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color w:val="333333"/>
          <w:sz w:val="23"/>
          <w:szCs w:val="23"/>
          <w:lang w:eastAsia="ru-RU"/>
        </w:rPr>
        <w:tab/>
      </w:r>
      <w:r w:rsidRPr="00442289">
        <w:rPr>
          <w:rFonts w:ascii="Times New Roman" w:hAnsi="Times New Roman"/>
          <w:bCs/>
          <w:color w:val="333333"/>
          <w:sz w:val="23"/>
          <w:szCs w:val="23"/>
          <w:lang w:eastAsia="ru-RU"/>
        </w:rPr>
        <w:t xml:space="preserve">  Н.П. Лифинцев</w:t>
      </w:r>
    </w:p>
    <w:sectPr w:rsidR="00D52393" w:rsidRPr="00442289" w:rsidSect="001105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DD"/>
    <w:rsid w:val="00033ACB"/>
    <w:rsid w:val="00087E5B"/>
    <w:rsid w:val="000A2DC1"/>
    <w:rsid w:val="000C4B0C"/>
    <w:rsid w:val="001105B5"/>
    <w:rsid w:val="00160891"/>
    <w:rsid w:val="002C3907"/>
    <w:rsid w:val="00375987"/>
    <w:rsid w:val="00401FA0"/>
    <w:rsid w:val="00435CF4"/>
    <w:rsid w:val="00442289"/>
    <w:rsid w:val="00524E5B"/>
    <w:rsid w:val="00553418"/>
    <w:rsid w:val="005E7873"/>
    <w:rsid w:val="00607052"/>
    <w:rsid w:val="00635154"/>
    <w:rsid w:val="0067402A"/>
    <w:rsid w:val="00784D8C"/>
    <w:rsid w:val="008636A8"/>
    <w:rsid w:val="00897671"/>
    <w:rsid w:val="00897D4A"/>
    <w:rsid w:val="00932403"/>
    <w:rsid w:val="00A4345C"/>
    <w:rsid w:val="00B17586"/>
    <w:rsid w:val="00C37532"/>
    <w:rsid w:val="00D52393"/>
    <w:rsid w:val="00DA4720"/>
    <w:rsid w:val="00E208DD"/>
    <w:rsid w:val="00E35756"/>
    <w:rsid w:val="00E455EF"/>
    <w:rsid w:val="00E56BA6"/>
    <w:rsid w:val="00E95220"/>
    <w:rsid w:val="00EF41B8"/>
    <w:rsid w:val="00FE154B"/>
    <w:rsid w:val="00FE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0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08D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F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1B8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1105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897D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2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89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0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769</Words>
  <Characters>4387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ПК</dc:creator>
  <cp:keywords/>
  <dc:description/>
  <cp:lastModifiedBy>Arm---</cp:lastModifiedBy>
  <cp:revision>6</cp:revision>
  <cp:lastPrinted>2018-08-03T04:29:00Z</cp:lastPrinted>
  <dcterms:created xsi:type="dcterms:W3CDTF">2018-07-31T09:39:00Z</dcterms:created>
  <dcterms:modified xsi:type="dcterms:W3CDTF">2018-08-08T03:26:00Z</dcterms:modified>
</cp:coreProperties>
</file>