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48" w:rsidRPr="00D32166" w:rsidRDefault="00185348" w:rsidP="00185348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D32166">
        <w:rPr>
          <w:rFonts w:ascii="PT Astra Sans" w:hAnsi="PT Astra Sans"/>
          <w:b/>
          <w:bCs/>
          <w:sz w:val="36"/>
          <w:szCs w:val="36"/>
        </w:rPr>
        <w:t>Глава Белозерского района</w:t>
      </w:r>
    </w:p>
    <w:p w:rsidR="00185348" w:rsidRPr="00D32166" w:rsidRDefault="00185348" w:rsidP="00185348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D32166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185348" w:rsidRPr="00D32166" w:rsidRDefault="00185348" w:rsidP="00185348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185348" w:rsidRPr="00D32166" w:rsidRDefault="00185348" w:rsidP="00185348">
      <w:pPr>
        <w:spacing w:line="360" w:lineRule="auto"/>
        <w:jc w:val="center"/>
        <w:rPr>
          <w:rFonts w:ascii="PT Astra Sans" w:hAnsi="PT Astra Sans"/>
          <w:b/>
          <w:sz w:val="52"/>
          <w:szCs w:val="52"/>
        </w:rPr>
      </w:pPr>
      <w:r w:rsidRPr="00D32166">
        <w:rPr>
          <w:rFonts w:ascii="PT Astra Sans" w:hAnsi="PT Astra Sans"/>
          <w:b/>
          <w:sz w:val="52"/>
          <w:szCs w:val="52"/>
        </w:rPr>
        <w:t>ПОСТАНОВЛЕНИЕ</w:t>
      </w:r>
    </w:p>
    <w:p w:rsidR="00185348" w:rsidRPr="00D32166" w:rsidRDefault="00185348" w:rsidP="00185348">
      <w:pPr>
        <w:spacing w:line="360" w:lineRule="auto"/>
        <w:jc w:val="center"/>
        <w:rPr>
          <w:rFonts w:ascii="PT Astra Sans" w:hAnsi="PT Astra Sans"/>
          <w:sz w:val="28"/>
          <w:szCs w:val="28"/>
        </w:rPr>
      </w:pPr>
    </w:p>
    <w:p w:rsidR="00185348" w:rsidRPr="00D32166" w:rsidRDefault="00185348" w:rsidP="00185348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«27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>» апреля 2020 года №275</w:t>
      </w:r>
    </w:p>
    <w:p w:rsidR="00185348" w:rsidRPr="00D32166" w:rsidRDefault="00185348" w:rsidP="00185348">
      <w:pPr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2"/>
          <w:szCs w:val="22"/>
        </w:rPr>
        <w:t xml:space="preserve">              </w:t>
      </w:r>
      <w:r w:rsidRPr="00D32166">
        <w:rPr>
          <w:rFonts w:ascii="PT Astra Sans" w:hAnsi="PT Astra Sans"/>
          <w:sz w:val="20"/>
          <w:szCs w:val="20"/>
        </w:rPr>
        <w:t>с. Белозерское</w:t>
      </w:r>
    </w:p>
    <w:p w:rsidR="00185348" w:rsidRPr="00D32166" w:rsidRDefault="00185348" w:rsidP="00185348">
      <w:pPr>
        <w:rPr>
          <w:rFonts w:ascii="PT Astra Sans" w:hAnsi="PT Astra Sans"/>
        </w:rPr>
      </w:pPr>
    </w:p>
    <w:p w:rsidR="00185348" w:rsidRPr="00D32166" w:rsidRDefault="00185348" w:rsidP="00185348">
      <w:pPr>
        <w:rPr>
          <w:rFonts w:ascii="PT Astra Sans" w:hAnsi="PT Astra Sans"/>
        </w:rPr>
      </w:pPr>
    </w:p>
    <w:p w:rsidR="00185348" w:rsidRPr="00D32166" w:rsidRDefault="00185348" w:rsidP="00185348">
      <w:pPr>
        <w:jc w:val="center"/>
        <w:rPr>
          <w:rFonts w:ascii="PT Astra Sans" w:hAnsi="PT Astra Sans"/>
          <w:b/>
          <w:sz w:val="28"/>
          <w:szCs w:val="28"/>
        </w:rPr>
      </w:pPr>
      <w:r w:rsidRPr="00D32166">
        <w:rPr>
          <w:rFonts w:ascii="PT Astra Sans" w:hAnsi="PT Astra Sans"/>
          <w:b/>
          <w:sz w:val="28"/>
          <w:szCs w:val="28"/>
        </w:rPr>
        <w:t>О внесении изменения в постановление Главы Белозерского района</w:t>
      </w:r>
    </w:p>
    <w:p w:rsidR="00185348" w:rsidRPr="00D32166" w:rsidRDefault="00185348" w:rsidP="00185348">
      <w:pPr>
        <w:jc w:val="center"/>
        <w:rPr>
          <w:rFonts w:ascii="PT Astra Sans" w:hAnsi="PT Astra Sans"/>
          <w:b/>
          <w:sz w:val="28"/>
          <w:szCs w:val="28"/>
        </w:rPr>
      </w:pPr>
      <w:r w:rsidRPr="00D32166">
        <w:rPr>
          <w:rFonts w:ascii="PT Astra Sans" w:hAnsi="PT Astra Sans"/>
          <w:b/>
          <w:sz w:val="28"/>
          <w:szCs w:val="28"/>
        </w:rPr>
        <w:t xml:space="preserve">от 5 мая 2008 года №92 «Об аттестации муниципальных служащих </w:t>
      </w:r>
    </w:p>
    <w:p w:rsidR="00185348" w:rsidRPr="00D32166" w:rsidRDefault="00185348" w:rsidP="00185348">
      <w:pPr>
        <w:jc w:val="center"/>
        <w:rPr>
          <w:rFonts w:ascii="PT Astra Sans" w:hAnsi="PT Astra Sans"/>
          <w:b/>
          <w:sz w:val="28"/>
          <w:szCs w:val="28"/>
        </w:rPr>
      </w:pPr>
      <w:r w:rsidRPr="00D32166">
        <w:rPr>
          <w:rFonts w:ascii="PT Astra Sans" w:hAnsi="PT Astra Sans"/>
          <w:b/>
          <w:sz w:val="28"/>
          <w:szCs w:val="28"/>
        </w:rPr>
        <w:t>в Белозерском районе»</w:t>
      </w:r>
    </w:p>
    <w:p w:rsidR="00185348" w:rsidRPr="00D32166" w:rsidRDefault="00185348" w:rsidP="00185348">
      <w:pPr>
        <w:spacing w:line="360" w:lineRule="auto"/>
        <w:ind w:right="638"/>
        <w:rPr>
          <w:rFonts w:ascii="PT Astra Sans" w:hAnsi="PT Astra Sans"/>
          <w:sz w:val="28"/>
          <w:szCs w:val="28"/>
        </w:rPr>
      </w:pPr>
    </w:p>
    <w:p w:rsidR="00185348" w:rsidRPr="00D32166" w:rsidRDefault="00185348" w:rsidP="00185348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В связи с кадровыми изменениями в Администрации Белозерского района,</w:t>
      </w:r>
    </w:p>
    <w:p w:rsidR="00185348" w:rsidRPr="00D32166" w:rsidRDefault="00185348" w:rsidP="00185348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 xml:space="preserve"> ПОСТАНОВЛЯЮ:</w:t>
      </w:r>
    </w:p>
    <w:p w:rsidR="00185348" w:rsidRPr="00D32166" w:rsidRDefault="00185348" w:rsidP="00185348">
      <w:pPr>
        <w:ind w:firstLine="708"/>
        <w:jc w:val="both"/>
        <w:rPr>
          <w:rFonts w:ascii="PT Astra Sans" w:hAnsi="PT Astra Sans"/>
          <w:bCs/>
          <w:sz w:val="28"/>
          <w:szCs w:val="28"/>
        </w:rPr>
      </w:pPr>
      <w:r w:rsidRPr="00D32166">
        <w:rPr>
          <w:rFonts w:ascii="PT Astra Sans" w:hAnsi="PT Astra Sans"/>
          <w:bCs/>
          <w:sz w:val="28"/>
          <w:szCs w:val="28"/>
        </w:rPr>
        <w:t xml:space="preserve"> 1. Внести в постановление Главы Белозерского района от 5 мая 2008 года №92 «Об аттестации муниципальных служащих в Белозерском районе» следующее изменение:</w:t>
      </w:r>
    </w:p>
    <w:p w:rsidR="00185348" w:rsidRPr="00D32166" w:rsidRDefault="00185348" w:rsidP="00185348">
      <w:pPr>
        <w:ind w:firstLine="708"/>
        <w:jc w:val="both"/>
        <w:rPr>
          <w:rFonts w:ascii="PT Astra Sans" w:hAnsi="PT Astra Sans"/>
          <w:bCs/>
          <w:sz w:val="28"/>
          <w:szCs w:val="28"/>
        </w:rPr>
      </w:pPr>
      <w:r w:rsidRPr="00D32166">
        <w:rPr>
          <w:rFonts w:ascii="PT Astra Sans" w:hAnsi="PT Astra Sans"/>
          <w:bCs/>
          <w:sz w:val="28"/>
          <w:szCs w:val="28"/>
        </w:rPr>
        <w:t>- приложение 1 к постановлению изложить в новой редакции согласно приложению к настоящему постановлению.</w:t>
      </w:r>
    </w:p>
    <w:p w:rsidR="00185348" w:rsidRPr="00D32166" w:rsidRDefault="00185348" w:rsidP="00185348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2. Признать утратившими силу постановления Главы Белозерского района:</w:t>
      </w:r>
    </w:p>
    <w:p w:rsidR="00185348" w:rsidRPr="00D32166" w:rsidRDefault="00185348" w:rsidP="00185348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- от 12 декабря 2014 года №529 «О внесении изменений в постановление Главы Белозерского района от 05.05.2008 г. №92 «Об аттестации муниципальных служащих в Белозерском районе»;</w:t>
      </w:r>
    </w:p>
    <w:p w:rsidR="00185348" w:rsidRPr="00D32166" w:rsidRDefault="00185348" w:rsidP="00185348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- от 21 января 2015 года №24 «О внесении изменений в постановление Главы Белозерского района от 05.05.2008 г. №92 «Об аттестации муниципальных служащих в Белозерском районе».</w:t>
      </w:r>
    </w:p>
    <w:p w:rsidR="00185348" w:rsidRPr="00D32166" w:rsidRDefault="00185348" w:rsidP="00185348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 xml:space="preserve">3. </w:t>
      </w:r>
      <w:proofErr w:type="gramStart"/>
      <w:r w:rsidRPr="00D3216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D32166">
        <w:rPr>
          <w:rFonts w:ascii="PT Astra Sans" w:hAnsi="PT Astra Sans"/>
          <w:sz w:val="28"/>
          <w:szCs w:val="28"/>
        </w:rPr>
        <w:t xml:space="preserve"> выполнением данного постановления оставляю за собой.</w:t>
      </w:r>
    </w:p>
    <w:p w:rsidR="00185348" w:rsidRPr="00D32166" w:rsidRDefault="00185348" w:rsidP="00185348">
      <w:pPr>
        <w:spacing w:line="360" w:lineRule="auto"/>
        <w:jc w:val="both"/>
        <w:rPr>
          <w:rFonts w:ascii="PT Astra Sans" w:hAnsi="PT Astra Sans"/>
          <w:bCs/>
          <w:sz w:val="28"/>
          <w:szCs w:val="28"/>
        </w:rPr>
      </w:pPr>
    </w:p>
    <w:p w:rsidR="00185348" w:rsidRPr="00D32166" w:rsidRDefault="00185348" w:rsidP="00185348">
      <w:pPr>
        <w:jc w:val="center"/>
        <w:rPr>
          <w:rFonts w:ascii="PT Astra Sans" w:hAnsi="PT Astra Sans"/>
          <w:b/>
          <w:sz w:val="28"/>
          <w:szCs w:val="28"/>
        </w:rPr>
      </w:pPr>
    </w:p>
    <w:p w:rsidR="00185348" w:rsidRPr="00D32166" w:rsidRDefault="00185348" w:rsidP="00185348">
      <w:pPr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Первый заместитель</w:t>
      </w:r>
    </w:p>
    <w:p w:rsidR="00185348" w:rsidRPr="00D32166" w:rsidRDefault="00185348" w:rsidP="00185348">
      <w:pPr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Глав</w:t>
      </w:r>
      <w:r>
        <w:rPr>
          <w:rFonts w:ascii="PT Astra Sans" w:hAnsi="PT Astra Sans"/>
          <w:sz w:val="28"/>
          <w:szCs w:val="28"/>
        </w:rPr>
        <w:t>ы</w:t>
      </w:r>
      <w:r w:rsidRPr="00D32166">
        <w:rPr>
          <w:rFonts w:ascii="PT Astra Sans" w:hAnsi="PT Astra Sans"/>
          <w:sz w:val="28"/>
          <w:szCs w:val="28"/>
        </w:rPr>
        <w:t xml:space="preserve"> Белозерского района</w:t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  <w:t xml:space="preserve">    А.В. Завьялов</w:t>
      </w:r>
    </w:p>
    <w:p w:rsidR="00185348" w:rsidRPr="00D32166" w:rsidRDefault="00185348" w:rsidP="00185348">
      <w:pPr>
        <w:jc w:val="center"/>
        <w:rPr>
          <w:rFonts w:ascii="PT Astra Sans" w:hAnsi="PT Astra Sans"/>
          <w:sz w:val="28"/>
          <w:szCs w:val="28"/>
        </w:rPr>
      </w:pPr>
    </w:p>
    <w:p w:rsidR="00185348" w:rsidRPr="00D32166" w:rsidRDefault="00185348" w:rsidP="00185348">
      <w:pPr>
        <w:spacing w:line="360" w:lineRule="auto"/>
        <w:jc w:val="both"/>
        <w:rPr>
          <w:rFonts w:ascii="PT Astra Sans" w:hAnsi="PT Astra Sans"/>
          <w:bCs/>
        </w:rPr>
      </w:pPr>
    </w:p>
    <w:p w:rsidR="00185348" w:rsidRPr="00D32166" w:rsidRDefault="00185348" w:rsidP="00185348">
      <w:pPr>
        <w:jc w:val="center"/>
        <w:rPr>
          <w:rFonts w:ascii="PT Astra Sans" w:hAnsi="PT Astra Sans"/>
          <w:b/>
        </w:rPr>
      </w:pPr>
    </w:p>
    <w:p w:rsidR="00185348" w:rsidRPr="00D32166" w:rsidRDefault="00185348" w:rsidP="00185348">
      <w:pPr>
        <w:jc w:val="center"/>
        <w:rPr>
          <w:rFonts w:ascii="PT Astra Sans" w:hAnsi="PT Astra Sans"/>
          <w:b/>
          <w:sz w:val="26"/>
          <w:szCs w:val="26"/>
        </w:rPr>
      </w:pPr>
    </w:p>
    <w:p w:rsidR="00185348" w:rsidRPr="00D32166" w:rsidRDefault="00185348" w:rsidP="00185348">
      <w:pPr>
        <w:jc w:val="center"/>
        <w:rPr>
          <w:rFonts w:ascii="PT Astra Sans" w:hAnsi="PT Astra Sans"/>
          <w:b/>
          <w:sz w:val="26"/>
          <w:szCs w:val="26"/>
        </w:rPr>
      </w:pPr>
    </w:p>
    <w:p w:rsidR="00185348" w:rsidRPr="00D32166" w:rsidRDefault="00185348" w:rsidP="00185348">
      <w:pPr>
        <w:jc w:val="center"/>
        <w:rPr>
          <w:rFonts w:ascii="PT Astra Sans" w:hAnsi="PT Astra Sans"/>
          <w:b/>
          <w:sz w:val="26"/>
          <w:szCs w:val="26"/>
        </w:rPr>
      </w:pPr>
    </w:p>
    <w:p w:rsidR="00185348" w:rsidRPr="00D32166" w:rsidRDefault="00185348" w:rsidP="00185348">
      <w:pPr>
        <w:tabs>
          <w:tab w:val="left" w:pos="5103"/>
          <w:tab w:val="left" w:pos="5245"/>
        </w:tabs>
        <w:ind w:left="284" w:right="-1" w:hanging="284"/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2"/>
          <w:szCs w:val="22"/>
        </w:rPr>
        <w:lastRenderedPageBreak/>
        <w:t xml:space="preserve">                                                                      </w:t>
      </w:r>
      <w:r>
        <w:rPr>
          <w:rFonts w:ascii="PT Astra Sans" w:hAnsi="PT Astra Sans"/>
          <w:sz w:val="22"/>
          <w:szCs w:val="22"/>
        </w:rPr>
        <w:t xml:space="preserve">  </w:t>
      </w:r>
      <w:r w:rsidRPr="00D32166">
        <w:rPr>
          <w:rFonts w:ascii="PT Astra Sans" w:hAnsi="PT Astra Sans"/>
          <w:sz w:val="20"/>
          <w:szCs w:val="20"/>
        </w:rPr>
        <w:t xml:space="preserve">Приложение </w:t>
      </w:r>
    </w:p>
    <w:p w:rsidR="00185348" w:rsidRPr="00D32166" w:rsidRDefault="00185348" w:rsidP="00185348">
      <w:pPr>
        <w:tabs>
          <w:tab w:val="left" w:pos="5103"/>
          <w:tab w:val="left" w:pos="5245"/>
        </w:tabs>
        <w:ind w:left="284" w:right="-1" w:hanging="284"/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ab/>
        <w:t xml:space="preserve">        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 xml:space="preserve">   </w:t>
      </w:r>
      <w:r w:rsidRPr="00D32166">
        <w:rPr>
          <w:rFonts w:ascii="PT Astra Sans" w:hAnsi="PT Astra Sans"/>
          <w:sz w:val="20"/>
          <w:szCs w:val="20"/>
        </w:rPr>
        <w:t xml:space="preserve"> к постановлению</w:t>
      </w:r>
    </w:p>
    <w:p w:rsidR="00185348" w:rsidRPr="00D32166" w:rsidRDefault="00185348" w:rsidP="00185348">
      <w:pPr>
        <w:ind w:left="284" w:right="-6" w:hanging="284"/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 xml:space="preserve">                                                                    </w:t>
      </w:r>
      <w:r w:rsidRPr="00D32166">
        <w:rPr>
          <w:rFonts w:ascii="PT Astra Sans" w:hAnsi="PT Astra Sans"/>
          <w:sz w:val="20"/>
          <w:szCs w:val="20"/>
        </w:rPr>
        <w:tab/>
      </w:r>
      <w:r w:rsidRPr="00D32166">
        <w:rPr>
          <w:rFonts w:ascii="PT Astra Sans" w:hAnsi="PT Astra Sans"/>
          <w:sz w:val="20"/>
          <w:szCs w:val="20"/>
        </w:rPr>
        <w:tab/>
      </w:r>
      <w:r w:rsidRPr="00D32166">
        <w:rPr>
          <w:rFonts w:ascii="PT Astra Sans" w:hAnsi="PT Astra Sans"/>
          <w:sz w:val="20"/>
          <w:szCs w:val="20"/>
        </w:rPr>
        <w:tab/>
        <w:t xml:space="preserve">         </w:t>
      </w:r>
      <w:r>
        <w:rPr>
          <w:rFonts w:ascii="PT Astra Sans" w:hAnsi="PT Astra Sans"/>
          <w:sz w:val="20"/>
          <w:szCs w:val="20"/>
        </w:rPr>
        <w:t xml:space="preserve">   </w:t>
      </w:r>
      <w:r w:rsidRPr="00D32166">
        <w:rPr>
          <w:rFonts w:ascii="PT Astra Sans" w:hAnsi="PT Astra Sans"/>
          <w:sz w:val="20"/>
          <w:szCs w:val="20"/>
        </w:rPr>
        <w:t xml:space="preserve"> Главы Белозерского района</w:t>
      </w:r>
    </w:p>
    <w:p w:rsidR="00185348" w:rsidRPr="00D32166" w:rsidRDefault="00185348" w:rsidP="00185348">
      <w:pPr>
        <w:ind w:left="284" w:right="-6" w:hanging="284"/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</w:t>
      </w:r>
      <w:r w:rsidRPr="00D32166">
        <w:rPr>
          <w:rFonts w:ascii="PT Astra Sans" w:hAnsi="PT Astra Sans"/>
          <w:sz w:val="20"/>
          <w:szCs w:val="20"/>
        </w:rPr>
        <w:tab/>
      </w:r>
      <w:r w:rsidRPr="00D32166">
        <w:rPr>
          <w:rFonts w:ascii="PT Astra Sans" w:hAnsi="PT Astra Sans"/>
          <w:sz w:val="20"/>
          <w:szCs w:val="20"/>
        </w:rPr>
        <w:tab/>
      </w:r>
      <w:r w:rsidRPr="00D32166">
        <w:rPr>
          <w:rFonts w:ascii="PT Astra Sans" w:hAnsi="PT Astra Sans"/>
          <w:sz w:val="20"/>
          <w:szCs w:val="20"/>
        </w:rPr>
        <w:tab/>
        <w:t xml:space="preserve"> от «___» апреля 2020 года №_____       </w:t>
      </w:r>
    </w:p>
    <w:p w:rsidR="00185348" w:rsidRPr="00D32166" w:rsidRDefault="00185348" w:rsidP="00185348">
      <w:pPr>
        <w:ind w:left="284" w:right="-6" w:hanging="284"/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 xml:space="preserve">                                                 </w:t>
      </w:r>
      <w:r>
        <w:rPr>
          <w:rFonts w:ascii="PT Astra Sans" w:hAnsi="PT Astra Sans"/>
          <w:sz w:val="20"/>
          <w:szCs w:val="20"/>
        </w:rPr>
        <w:t xml:space="preserve">                             </w:t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  <w:t xml:space="preserve">        </w:t>
      </w:r>
      <w:r w:rsidRPr="00D32166">
        <w:rPr>
          <w:rFonts w:ascii="PT Astra Sans" w:hAnsi="PT Astra Sans"/>
          <w:sz w:val="20"/>
          <w:szCs w:val="20"/>
        </w:rPr>
        <w:t xml:space="preserve">  «О внесении изменений в постановление </w:t>
      </w:r>
    </w:p>
    <w:p w:rsidR="00185348" w:rsidRPr="00D32166" w:rsidRDefault="00185348" w:rsidP="00185348">
      <w:pPr>
        <w:ind w:left="5664" w:right="-6"/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>Главы Белозерского района от 5 мая 2008 года №92 «Об аттестации муниципальных служащих в Белозерском районе»</w:t>
      </w:r>
    </w:p>
    <w:p w:rsidR="00185348" w:rsidRPr="00D32166" w:rsidRDefault="00185348" w:rsidP="00185348">
      <w:pPr>
        <w:jc w:val="center"/>
        <w:rPr>
          <w:rFonts w:ascii="PT Astra Sans" w:hAnsi="PT Astra Sans"/>
          <w:sz w:val="22"/>
          <w:szCs w:val="22"/>
        </w:rPr>
      </w:pPr>
      <w:r w:rsidRPr="00D32166">
        <w:rPr>
          <w:rFonts w:ascii="PT Astra Sans" w:hAnsi="PT Astra Sans"/>
          <w:sz w:val="22"/>
          <w:szCs w:val="22"/>
        </w:rPr>
        <w:t xml:space="preserve">                                                       </w:t>
      </w:r>
    </w:p>
    <w:p w:rsidR="00185348" w:rsidRPr="00D32166" w:rsidRDefault="00185348" w:rsidP="00185348">
      <w:pPr>
        <w:ind w:left="5664" w:firstLine="708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>Приложение 1</w:t>
      </w:r>
    </w:p>
    <w:p w:rsidR="00185348" w:rsidRPr="00D32166" w:rsidRDefault="00185348" w:rsidP="00185348">
      <w:pPr>
        <w:ind w:left="4956" w:firstLine="708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 xml:space="preserve">              к постановлению </w:t>
      </w:r>
    </w:p>
    <w:p w:rsidR="00185348" w:rsidRPr="00D32166" w:rsidRDefault="00185348" w:rsidP="00185348">
      <w:pPr>
        <w:ind w:left="5670" w:firstLine="702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>Главы Белозерского района</w:t>
      </w:r>
    </w:p>
    <w:p w:rsidR="00185348" w:rsidRPr="00D32166" w:rsidRDefault="00185348" w:rsidP="00185348">
      <w:pPr>
        <w:ind w:left="2118" w:firstLine="4254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>от «05»  мая 2008 года №92</w:t>
      </w:r>
    </w:p>
    <w:p w:rsidR="00185348" w:rsidRPr="00D32166" w:rsidRDefault="00185348" w:rsidP="00185348">
      <w:pPr>
        <w:ind w:left="5664" w:firstLine="51"/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 xml:space="preserve">«Об аттестации муниципальных </w:t>
      </w:r>
      <w:r>
        <w:rPr>
          <w:rFonts w:ascii="PT Astra Sans" w:hAnsi="PT Astra Sans"/>
          <w:sz w:val="20"/>
          <w:szCs w:val="20"/>
        </w:rPr>
        <w:t xml:space="preserve"> </w:t>
      </w:r>
      <w:r w:rsidRPr="00D32166">
        <w:rPr>
          <w:rFonts w:ascii="PT Astra Sans" w:hAnsi="PT Astra Sans"/>
          <w:sz w:val="20"/>
          <w:szCs w:val="20"/>
        </w:rPr>
        <w:t>служащих в  Белозерском районе»</w:t>
      </w:r>
    </w:p>
    <w:p w:rsidR="00185348" w:rsidRPr="00D32166" w:rsidRDefault="00185348" w:rsidP="00185348">
      <w:pPr>
        <w:jc w:val="center"/>
        <w:rPr>
          <w:rFonts w:ascii="PT Astra Sans" w:hAnsi="PT Astra Sans"/>
          <w:sz w:val="20"/>
          <w:szCs w:val="20"/>
        </w:rPr>
      </w:pPr>
    </w:p>
    <w:p w:rsidR="00185348" w:rsidRPr="00D32166" w:rsidRDefault="00185348" w:rsidP="00185348">
      <w:pPr>
        <w:ind w:left="4956"/>
        <w:jc w:val="center"/>
        <w:rPr>
          <w:rFonts w:ascii="PT Astra Sans" w:hAnsi="PT Astra Sans"/>
          <w:sz w:val="22"/>
          <w:szCs w:val="22"/>
        </w:rPr>
      </w:pPr>
    </w:p>
    <w:p w:rsidR="00185348" w:rsidRPr="00D32166" w:rsidRDefault="00185348" w:rsidP="00185348">
      <w:pPr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</w:t>
      </w:r>
    </w:p>
    <w:p w:rsidR="00185348" w:rsidRPr="00185348" w:rsidRDefault="00185348" w:rsidP="00185348">
      <w:pPr>
        <w:ind w:left="2124" w:firstLine="708"/>
        <w:rPr>
          <w:rFonts w:ascii="PT Astra Sans" w:hAnsi="PT Astra Sans"/>
          <w:b/>
        </w:rPr>
      </w:pPr>
      <w:r w:rsidRPr="00185348">
        <w:rPr>
          <w:rFonts w:ascii="PT Astra Sans" w:hAnsi="PT Astra Sans"/>
          <w:b/>
        </w:rPr>
        <w:t>Состав аттестационной комиссии:</w:t>
      </w:r>
    </w:p>
    <w:p w:rsidR="00185348" w:rsidRPr="00185348" w:rsidRDefault="00185348" w:rsidP="00185348">
      <w:pPr>
        <w:jc w:val="both"/>
        <w:rPr>
          <w:rFonts w:ascii="PT Astra Sans" w:hAnsi="PT Astra Sans"/>
          <w:b/>
        </w:rPr>
      </w:pPr>
    </w:p>
    <w:p w:rsidR="00185348" w:rsidRPr="00185348" w:rsidRDefault="00185348" w:rsidP="00185348">
      <w:pPr>
        <w:ind w:firstLine="708"/>
        <w:jc w:val="both"/>
        <w:rPr>
          <w:rFonts w:ascii="PT Astra Sans" w:hAnsi="PT Astra Sans"/>
        </w:rPr>
      </w:pPr>
      <w:r w:rsidRPr="00185348">
        <w:rPr>
          <w:rFonts w:ascii="PT Astra Sans" w:hAnsi="PT Astra Sans"/>
        </w:rPr>
        <w:t>- управляющий делами,  председатель комиссии;</w:t>
      </w:r>
    </w:p>
    <w:p w:rsidR="00185348" w:rsidRPr="00185348" w:rsidRDefault="00185348" w:rsidP="00185348">
      <w:pPr>
        <w:spacing w:line="276" w:lineRule="auto"/>
        <w:ind w:firstLine="708"/>
        <w:jc w:val="both"/>
        <w:rPr>
          <w:rFonts w:ascii="PT Astra Sans" w:hAnsi="PT Astra Sans"/>
        </w:rPr>
      </w:pPr>
      <w:r w:rsidRPr="00185348">
        <w:rPr>
          <w:rFonts w:ascii="PT Astra Sans" w:hAnsi="PT Astra Sans"/>
        </w:rPr>
        <w:t xml:space="preserve">- заместитель Главы Белозерского района по экономической политике, заместитель председателя комиссии;                                          </w:t>
      </w:r>
    </w:p>
    <w:p w:rsidR="00185348" w:rsidRPr="00185348" w:rsidRDefault="00185348" w:rsidP="00185348">
      <w:pPr>
        <w:ind w:firstLine="708"/>
        <w:jc w:val="both"/>
        <w:rPr>
          <w:rFonts w:ascii="PT Astra Sans" w:hAnsi="PT Astra Sans"/>
        </w:rPr>
      </w:pPr>
      <w:r w:rsidRPr="00185348">
        <w:rPr>
          <w:rFonts w:ascii="PT Astra Sans" w:hAnsi="PT Astra Sans"/>
        </w:rPr>
        <w:t>- главный специалист отдела организационной и кадровой работы, секретарь комиссии.</w:t>
      </w:r>
    </w:p>
    <w:p w:rsidR="00185348" w:rsidRPr="00185348" w:rsidRDefault="00185348" w:rsidP="00185348">
      <w:pPr>
        <w:jc w:val="both"/>
        <w:rPr>
          <w:rFonts w:ascii="PT Astra Sans" w:hAnsi="PT Astra Sans"/>
        </w:rPr>
      </w:pPr>
    </w:p>
    <w:p w:rsidR="00185348" w:rsidRPr="00185348" w:rsidRDefault="00185348" w:rsidP="00185348">
      <w:pPr>
        <w:jc w:val="center"/>
        <w:rPr>
          <w:rFonts w:ascii="PT Astra Sans" w:hAnsi="PT Astra Sans"/>
        </w:rPr>
      </w:pPr>
      <w:r w:rsidRPr="00185348">
        <w:rPr>
          <w:rFonts w:ascii="PT Astra Sans" w:hAnsi="PT Astra Sans"/>
          <w:b/>
        </w:rPr>
        <w:t>Члены комиссии</w:t>
      </w:r>
      <w:r w:rsidRPr="00185348">
        <w:rPr>
          <w:rFonts w:ascii="PT Astra Sans" w:hAnsi="PT Astra Sans"/>
        </w:rPr>
        <w:t>:</w:t>
      </w:r>
    </w:p>
    <w:p w:rsidR="00185348" w:rsidRPr="00185348" w:rsidRDefault="00185348" w:rsidP="00185348">
      <w:pPr>
        <w:jc w:val="center"/>
        <w:rPr>
          <w:rFonts w:ascii="PT Astra Sans" w:hAnsi="PT Astra Sans"/>
        </w:rPr>
      </w:pPr>
    </w:p>
    <w:p w:rsidR="00185348" w:rsidRPr="00185348" w:rsidRDefault="00185348" w:rsidP="00185348">
      <w:pPr>
        <w:tabs>
          <w:tab w:val="left" w:pos="390"/>
        </w:tabs>
        <w:spacing w:line="276" w:lineRule="auto"/>
        <w:rPr>
          <w:rFonts w:ascii="PT Astra Sans" w:hAnsi="PT Astra Sans"/>
        </w:rPr>
      </w:pP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ab/>
        <w:t>- первый заместитель Главы Белозерского района;</w:t>
      </w:r>
    </w:p>
    <w:p w:rsidR="00185348" w:rsidRPr="00185348" w:rsidRDefault="00185348" w:rsidP="00185348">
      <w:pPr>
        <w:spacing w:line="276" w:lineRule="auto"/>
        <w:ind w:firstLine="708"/>
        <w:jc w:val="both"/>
        <w:rPr>
          <w:rFonts w:ascii="PT Astra Sans" w:hAnsi="PT Astra Sans"/>
        </w:rPr>
      </w:pPr>
      <w:r w:rsidRPr="00185348">
        <w:rPr>
          <w:rFonts w:ascii="PT Astra Sans" w:hAnsi="PT Astra Sans"/>
        </w:rPr>
        <w:t>- заместитель Главы Белозерского района, начальник управления социальной политики;</w:t>
      </w:r>
    </w:p>
    <w:p w:rsidR="00185348" w:rsidRPr="00185348" w:rsidRDefault="00185348" w:rsidP="00185348">
      <w:pPr>
        <w:spacing w:line="276" w:lineRule="auto"/>
        <w:ind w:firstLine="708"/>
        <w:jc w:val="both"/>
        <w:rPr>
          <w:rFonts w:ascii="PT Astra Sans" w:hAnsi="PT Astra Sans"/>
        </w:rPr>
      </w:pPr>
      <w:r w:rsidRPr="00185348">
        <w:rPr>
          <w:rFonts w:ascii="PT Astra Sans" w:hAnsi="PT Astra Sans"/>
        </w:rPr>
        <w:t>- начальника Финансового отдела;</w:t>
      </w:r>
    </w:p>
    <w:p w:rsidR="00185348" w:rsidRPr="00185348" w:rsidRDefault="00185348" w:rsidP="00185348">
      <w:pPr>
        <w:spacing w:line="276" w:lineRule="auto"/>
        <w:ind w:firstLine="708"/>
        <w:jc w:val="both"/>
        <w:rPr>
          <w:rFonts w:ascii="PT Astra Sans" w:hAnsi="PT Astra Sans"/>
        </w:rPr>
      </w:pPr>
      <w:r w:rsidRPr="00185348">
        <w:rPr>
          <w:rFonts w:ascii="PT Astra Sans" w:hAnsi="PT Astra Sans"/>
        </w:rPr>
        <w:t>- начальник отдела организационной и кадровой работы;</w:t>
      </w:r>
    </w:p>
    <w:p w:rsidR="00185348" w:rsidRPr="00185348" w:rsidRDefault="00185348" w:rsidP="00185348">
      <w:pPr>
        <w:ind w:firstLine="708"/>
        <w:jc w:val="both"/>
        <w:rPr>
          <w:rFonts w:ascii="PT Astra Sans" w:hAnsi="PT Astra Sans"/>
        </w:rPr>
      </w:pPr>
      <w:r w:rsidRPr="00185348">
        <w:rPr>
          <w:rFonts w:ascii="PT Astra Sans" w:hAnsi="PT Astra Sans"/>
        </w:rPr>
        <w:t>- начальник отдела закупок и правового сопровождения.</w:t>
      </w:r>
    </w:p>
    <w:p w:rsidR="00185348" w:rsidRPr="00185348" w:rsidRDefault="00185348" w:rsidP="00185348">
      <w:pPr>
        <w:jc w:val="both"/>
        <w:rPr>
          <w:rFonts w:ascii="PT Astra Sans" w:hAnsi="PT Astra Sans"/>
        </w:rPr>
      </w:pPr>
    </w:p>
    <w:p w:rsidR="00185348" w:rsidRPr="00185348" w:rsidRDefault="00185348" w:rsidP="00185348">
      <w:pPr>
        <w:jc w:val="center"/>
        <w:rPr>
          <w:rFonts w:ascii="PT Astra Sans" w:hAnsi="PT Astra Sans"/>
          <w:b/>
        </w:rPr>
      </w:pPr>
      <w:r w:rsidRPr="00185348">
        <w:rPr>
          <w:rFonts w:ascii="PT Astra Sans" w:hAnsi="PT Astra Sans"/>
          <w:b/>
        </w:rPr>
        <w:t>Независимые эксперты:</w:t>
      </w:r>
    </w:p>
    <w:p w:rsidR="00185348" w:rsidRPr="00185348" w:rsidRDefault="00185348" w:rsidP="00185348">
      <w:pPr>
        <w:jc w:val="center"/>
        <w:rPr>
          <w:rFonts w:ascii="PT Astra Sans" w:hAnsi="PT Astra Sans"/>
          <w:b/>
        </w:rPr>
      </w:pPr>
    </w:p>
    <w:p w:rsidR="00185348" w:rsidRPr="00185348" w:rsidRDefault="00185348" w:rsidP="00185348">
      <w:pPr>
        <w:ind w:firstLine="708"/>
        <w:rPr>
          <w:rFonts w:ascii="PT Astra Sans" w:hAnsi="PT Astra Sans"/>
        </w:rPr>
      </w:pPr>
      <w:r w:rsidRPr="00185348">
        <w:rPr>
          <w:rFonts w:ascii="PT Astra Sans" w:hAnsi="PT Astra Sans"/>
        </w:rPr>
        <w:t>- председатель Территориальной избирательной комиссии (по согласованию);</w:t>
      </w:r>
    </w:p>
    <w:p w:rsidR="00185348" w:rsidRPr="00185348" w:rsidRDefault="00185348" w:rsidP="00185348">
      <w:pPr>
        <w:ind w:firstLine="708"/>
        <w:jc w:val="both"/>
        <w:rPr>
          <w:rFonts w:ascii="PT Astra Sans" w:hAnsi="PT Astra Sans"/>
        </w:rPr>
      </w:pPr>
      <w:r w:rsidRPr="00185348">
        <w:rPr>
          <w:rFonts w:ascii="PT Astra Sans" w:hAnsi="PT Astra Sans"/>
        </w:rPr>
        <w:t>- руководитель клиентской службы управления Пенсионного фонда в Белозерском районе (по согласованию).</w:t>
      </w:r>
    </w:p>
    <w:p w:rsidR="00185348" w:rsidRPr="00185348" w:rsidRDefault="00185348" w:rsidP="00185348">
      <w:pPr>
        <w:jc w:val="both"/>
        <w:rPr>
          <w:rFonts w:ascii="PT Astra Sans" w:hAnsi="PT Astra Sans"/>
        </w:rPr>
      </w:pPr>
    </w:p>
    <w:p w:rsidR="00185348" w:rsidRPr="00185348" w:rsidRDefault="00185348" w:rsidP="00185348">
      <w:pPr>
        <w:jc w:val="both"/>
        <w:rPr>
          <w:rFonts w:ascii="PT Astra Sans" w:hAnsi="PT Astra Sans"/>
          <w:b/>
        </w:rPr>
      </w:pPr>
    </w:p>
    <w:p w:rsidR="00185348" w:rsidRPr="00185348" w:rsidRDefault="00185348" w:rsidP="00185348">
      <w:pPr>
        <w:rPr>
          <w:rFonts w:ascii="PT Astra Sans" w:hAnsi="PT Astra Sans"/>
        </w:rPr>
      </w:pPr>
      <w:r w:rsidRPr="00185348">
        <w:rPr>
          <w:rFonts w:ascii="PT Astra Sans" w:hAnsi="PT Astra Sans"/>
        </w:rPr>
        <w:t>Управляющий делами</w:t>
      </w: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ab/>
      </w:r>
    </w:p>
    <w:p w:rsidR="000C1B6D" w:rsidRPr="00185348" w:rsidRDefault="00185348" w:rsidP="00185348">
      <w:r w:rsidRPr="00185348">
        <w:rPr>
          <w:rFonts w:ascii="PT Astra Sans" w:hAnsi="PT Astra Sans"/>
        </w:rPr>
        <w:t>Админис</w:t>
      </w:r>
      <w:r w:rsidRPr="00185348">
        <w:rPr>
          <w:rFonts w:ascii="PT Astra Sans" w:hAnsi="PT Astra Sans"/>
        </w:rPr>
        <w:t>трации Белозерского района</w:t>
      </w: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ab/>
      </w:r>
      <w:r w:rsidRPr="00185348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   </w:t>
      </w:r>
      <w:r w:rsidRPr="00185348">
        <w:rPr>
          <w:rFonts w:ascii="PT Astra Sans" w:hAnsi="PT Astra Sans"/>
        </w:rPr>
        <w:t xml:space="preserve">Н.П. </w:t>
      </w:r>
      <w:proofErr w:type="spellStart"/>
      <w:r w:rsidRPr="00185348">
        <w:rPr>
          <w:rFonts w:ascii="PT Astra Sans" w:hAnsi="PT Astra Sans"/>
        </w:rPr>
        <w:t>Лифинцев</w:t>
      </w:r>
      <w:proofErr w:type="spellEnd"/>
    </w:p>
    <w:sectPr w:rsidR="000C1B6D" w:rsidRPr="00185348" w:rsidSect="001853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48"/>
    <w:rsid w:val="000C1B6D"/>
    <w:rsid w:val="001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cp:lastPrinted>2020-04-30T10:03:00Z</cp:lastPrinted>
  <dcterms:created xsi:type="dcterms:W3CDTF">2020-04-30T10:02:00Z</dcterms:created>
  <dcterms:modified xsi:type="dcterms:W3CDTF">2020-04-30T10:07:00Z</dcterms:modified>
</cp:coreProperties>
</file>