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1C" w:rsidRPr="0041663F" w:rsidRDefault="004D7F1C" w:rsidP="004D7F1C">
      <w:pPr>
        <w:pStyle w:val="1"/>
        <w:rPr>
          <w:rFonts w:ascii="PT Astra Sans" w:hAnsi="PT Astra Sans"/>
          <w:sz w:val="36"/>
          <w:szCs w:val="36"/>
        </w:rPr>
      </w:pPr>
      <w:r w:rsidRPr="0041663F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4D7F1C" w:rsidRPr="0041663F" w:rsidRDefault="004D7F1C" w:rsidP="004D7F1C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1663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D7F1C" w:rsidRPr="0041663F" w:rsidRDefault="004D7F1C" w:rsidP="004D7F1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D7F1C" w:rsidRPr="0041663F" w:rsidRDefault="004D7F1C" w:rsidP="004D7F1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D7F1C" w:rsidRPr="0041663F" w:rsidRDefault="004D7F1C" w:rsidP="004D7F1C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41663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4D7F1C" w:rsidRPr="0041663F" w:rsidRDefault="004D7F1C" w:rsidP="004D7F1C">
      <w:pPr>
        <w:rPr>
          <w:rFonts w:ascii="PT Astra Sans" w:hAnsi="PT Astra Sans"/>
        </w:rPr>
      </w:pPr>
    </w:p>
    <w:p w:rsidR="004D7F1C" w:rsidRPr="0041663F" w:rsidRDefault="004D7F1C" w:rsidP="004D7F1C">
      <w:pPr>
        <w:rPr>
          <w:rFonts w:ascii="PT Astra Sans" w:hAnsi="PT Astra Sans"/>
          <w:sz w:val="28"/>
          <w:szCs w:val="28"/>
        </w:rPr>
      </w:pPr>
      <w:r w:rsidRPr="0041663F">
        <w:rPr>
          <w:rFonts w:ascii="PT Astra Sans" w:hAnsi="PT Astra Sans"/>
          <w:sz w:val="28"/>
          <w:szCs w:val="28"/>
        </w:rPr>
        <w:t>о</w:t>
      </w:r>
      <w:r w:rsidR="00EA2469">
        <w:rPr>
          <w:rFonts w:ascii="PT Astra Sans" w:hAnsi="PT Astra Sans"/>
          <w:sz w:val="28"/>
          <w:szCs w:val="28"/>
        </w:rPr>
        <w:t>т  «15» июня 2020 года  №359</w:t>
      </w:r>
    </w:p>
    <w:p w:rsidR="004D7F1C" w:rsidRPr="0041663F" w:rsidRDefault="004D7F1C" w:rsidP="004D7F1C">
      <w:pPr>
        <w:rPr>
          <w:rFonts w:ascii="PT Astra Sans" w:hAnsi="PT Astra Sans"/>
        </w:rPr>
      </w:pPr>
      <w:r w:rsidRPr="0041663F">
        <w:rPr>
          <w:rFonts w:ascii="PT Astra Sans" w:hAnsi="PT Astra Sans"/>
        </w:rPr>
        <w:t xml:space="preserve">           с. Белозерское</w:t>
      </w:r>
    </w:p>
    <w:p w:rsidR="004D7F1C" w:rsidRPr="0041663F" w:rsidRDefault="004D7F1C" w:rsidP="004D7F1C">
      <w:pPr>
        <w:rPr>
          <w:rFonts w:ascii="PT Astra Sans" w:hAnsi="PT Astra Sans"/>
        </w:rPr>
      </w:pPr>
    </w:p>
    <w:p w:rsidR="004D7F1C" w:rsidRPr="0041663F" w:rsidRDefault="004D7F1C" w:rsidP="004D7F1C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4D7F1C" w:rsidRPr="0041663F" w:rsidTr="004D7F1C">
        <w:trPr>
          <w:trHeight w:val="1354"/>
          <w:jc w:val="center"/>
        </w:trPr>
        <w:tc>
          <w:tcPr>
            <w:tcW w:w="8734" w:type="dxa"/>
          </w:tcPr>
          <w:p w:rsidR="004D7F1C" w:rsidRPr="0041663F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41663F">
              <w:rPr>
                <w:rFonts w:ascii="PT Astra Sans" w:hAnsi="PT Astra Sans"/>
                <w:b/>
                <w:sz w:val="28"/>
                <w:szCs w:val="28"/>
              </w:rPr>
              <w:t>О внесении изменений и дополнений в постановлени</w:t>
            </w:r>
            <w:r w:rsidR="00F560EA">
              <w:rPr>
                <w:rFonts w:ascii="PT Astra Sans" w:hAnsi="PT Astra Sans"/>
                <w:b/>
                <w:sz w:val="28"/>
                <w:szCs w:val="28"/>
              </w:rPr>
              <w:t>е</w:t>
            </w:r>
            <w:r w:rsidRPr="0041663F">
              <w:rPr>
                <w:rFonts w:ascii="PT Astra Sans" w:hAnsi="PT Astra Sans"/>
                <w:b/>
                <w:sz w:val="28"/>
                <w:szCs w:val="28"/>
              </w:rPr>
              <w:t xml:space="preserve"> Администрации Белозерского района от</w:t>
            </w:r>
            <w:r w:rsidR="004C2B71" w:rsidRPr="0041663F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6E0FE1" w:rsidRPr="0041663F">
              <w:rPr>
                <w:rFonts w:ascii="PT Astra Sans" w:hAnsi="PT Astra Sans"/>
                <w:b/>
                <w:sz w:val="28"/>
                <w:szCs w:val="28"/>
              </w:rPr>
              <w:t>12.02.2016 г. № 75</w:t>
            </w:r>
            <w:r w:rsidRPr="0041663F">
              <w:rPr>
                <w:rFonts w:ascii="PT Astra Sans" w:hAnsi="PT Astra Sans"/>
                <w:b/>
                <w:sz w:val="28"/>
                <w:szCs w:val="28"/>
              </w:rPr>
              <w:t xml:space="preserve"> «Об утверждении Устава Муниципального казенного общеобразовательного учреждения</w:t>
            </w:r>
          </w:p>
          <w:p w:rsidR="004D7F1C" w:rsidRPr="0041663F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41663F">
              <w:rPr>
                <w:rFonts w:ascii="PT Astra Sans" w:hAnsi="PT Astra Sans"/>
                <w:b/>
                <w:sz w:val="28"/>
                <w:szCs w:val="28"/>
              </w:rPr>
              <w:t>«</w:t>
            </w:r>
            <w:r w:rsidR="00455064" w:rsidRPr="0041663F">
              <w:rPr>
                <w:rFonts w:ascii="PT Astra Sans" w:hAnsi="PT Astra Sans"/>
                <w:b/>
                <w:sz w:val="28"/>
                <w:szCs w:val="28"/>
              </w:rPr>
              <w:t>Стеклозаводская</w:t>
            </w:r>
            <w:r w:rsidRPr="0041663F">
              <w:rPr>
                <w:rFonts w:ascii="PT Astra Sans" w:hAnsi="PT Astra Sans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4D7F1C" w:rsidRPr="0041663F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4D7F1C" w:rsidRPr="0041663F" w:rsidRDefault="004D7F1C" w:rsidP="004D7F1C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sz w:val="28"/>
          <w:szCs w:val="28"/>
        </w:rPr>
      </w:pPr>
      <w:r w:rsidRPr="0041663F">
        <w:rPr>
          <w:rFonts w:ascii="PT Astra Sans" w:hAnsi="PT Astra Sans"/>
          <w:sz w:val="28"/>
          <w:szCs w:val="28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29.12.2012 г. </w:t>
      </w:r>
      <w:r w:rsidR="00C268CF">
        <w:rPr>
          <w:rFonts w:ascii="PT Astra Sans" w:hAnsi="PT Astra Sans"/>
          <w:sz w:val="28"/>
          <w:szCs w:val="28"/>
          <w:lang w:eastAsia="ru-RU"/>
        </w:rPr>
        <w:t>№</w:t>
      </w:r>
      <w:r w:rsidRPr="0041663F">
        <w:rPr>
          <w:rFonts w:ascii="PT Astra Sans" w:hAnsi="PT Astra Sans"/>
          <w:sz w:val="28"/>
          <w:szCs w:val="28"/>
          <w:lang w:eastAsia="ru-RU"/>
        </w:rPr>
        <w:t xml:space="preserve"> 273-ФЗ «Об образовании в Российской Федерации»,  на основании постановления Администрации Белозерского района от </w:t>
      </w:r>
      <w:r w:rsidR="004C2B71" w:rsidRPr="0041663F">
        <w:rPr>
          <w:rFonts w:ascii="PT Astra Sans" w:hAnsi="PT Astra Sans"/>
          <w:sz w:val="28"/>
          <w:szCs w:val="28"/>
          <w:lang w:eastAsia="ru-RU"/>
        </w:rPr>
        <w:t>0</w:t>
      </w:r>
      <w:r w:rsidRPr="0041663F">
        <w:rPr>
          <w:rFonts w:ascii="PT Astra Sans" w:hAnsi="PT Astra Sans"/>
          <w:sz w:val="28"/>
          <w:szCs w:val="28"/>
          <w:lang w:eastAsia="ru-RU"/>
        </w:rPr>
        <w:t>7</w:t>
      </w:r>
      <w:r w:rsidR="004C2B71" w:rsidRPr="0041663F">
        <w:rPr>
          <w:rFonts w:ascii="PT Astra Sans" w:hAnsi="PT Astra Sans"/>
          <w:sz w:val="28"/>
          <w:szCs w:val="28"/>
          <w:lang w:eastAsia="ru-RU"/>
        </w:rPr>
        <w:t>.04.</w:t>
      </w:r>
      <w:r w:rsidRPr="0041663F">
        <w:rPr>
          <w:rFonts w:ascii="PT Astra Sans" w:hAnsi="PT Astra Sans"/>
          <w:sz w:val="28"/>
          <w:szCs w:val="28"/>
          <w:lang w:eastAsia="ru-RU"/>
        </w:rPr>
        <w:t xml:space="preserve"> 2020 г</w:t>
      </w:r>
      <w:r w:rsidR="004C2B71" w:rsidRPr="0041663F">
        <w:rPr>
          <w:rFonts w:ascii="PT Astra Sans" w:hAnsi="PT Astra Sans"/>
          <w:sz w:val="28"/>
          <w:szCs w:val="28"/>
          <w:lang w:eastAsia="ru-RU"/>
        </w:rPr>
        <w:t>.</w:t>
      </w:r>
      <w:r w:rsidRPr="0041663F">
        <w:rPr>
          <w:rFonts w:ascii="PT Astra Sans" w:hAnsi="PT Astra Sans"/>
          <w:sz w:val="28"/>
          <w:szCs w:val="28"/>
          <w:lang w:eastAsia="ru-RU"/>
        </w:rPr>
        <w:t xml:space="preserve">  №  23</w:t>
      </w:r>
      <w:r w:rsidR="00455064" w:rsidRPr="0041663F">
        <w:rPr>
          <w:rFonts w:ascii="PT Astra Sans" w:hAnsi="PT Astra Sans"/>
          <w:sz w:val="28"/>
          <w:szCs w:val="28"/>
          <w:lang w:eastAsia="ru-RU"/>
        </w:rPr>
        <w:t>4</w:t>
      </w:r>
      <w:r w:rsidR="004C2B71" w:rsidRPr="0041663F">
        <w:rPr>
          <w:rFonts w:ascii="PT Astra Sans" w:hAnsi="PT Astra Sans"/>
          <w:sz w:val="28"/>
          <w:szCs w:val="28"/>
          <w:lang w:eastAsia="ru-RU"/>
        </w:rPr>
        <w:t>:</w:t>
      </w:r>
      <w:r w:rsidRPr="0041663F">
        <w:rPr>
          <w:rFonts w:ascii="PT Astra Sans" w:hAnsi="PT Astra Sans"/>
          <w:sz w:val="28"/>
          <w:szCs w:val="28"/>
          <w:lang w:eastAsia="ru-RU"/>
        </w:rPr>
        <w:t xml:space="preserve"> «О реорганизации </w:t>
      </w:r>
      <w:proofErr w:type="spellStart"/>
      <w:r w:rsidRPr="0041663F">
        <w:rPr>
          <w:rFonts w:ascii="PT Astra Sans" w:hAnsi="PT Astra Sans"/>
          <w:sz w:val="28"/>
          <w:szCs w:val="28"/>
          <w:lang w:eastAsia="ru-RU"/>
        </w:rPr>
        <w:t>Боров</w:t>
      </w:r>
      <w:r w:rsidR="00455064" w:rsidRPr="0041663F">
        <w:rPr>
          <w:rFonts w:ascii="PT Astra Sans" w:hAnsi="PT Astra Sans"/>
          <w:sz w:val="28"/>
          <w:szCs w:val="28"/>
          <w:lang w:eastAsia="ru-RU"/>
        </w:rPr>
        <w:t>лян</w:t>
      </w:r>
      <w:r w:rsidRPr="0041663F">
        <w:rPr>
          <w:rFonts w:ascii="PT Astra Sans" w:hAnsi="PT Astra Sans"/>
          <w:sz w:val="28"/>
          <w:szCs w:val="28"/>
          <w:lang w:eastAsia="ru-RU"/>
        </w:rPr>
        <w:t>ского</w:t>
      </w:r>
      <w:proofErr w:type="spellEnd"/>
      <w:r w:rsidRPr="0041663F">
        <w:rPr>
          <w:rFonts w:ascii="PT Astra Sans" w:hAnsi="PT Astra Sans"/>
          <w:sz w:val="28"/>
          <w:szCs w:val="28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2»,  Администрация Белозерского района</w:t>
      </w:r>
      <w:r w:rsidRPr="0041663F">
        <w:rPr>
          <w:rFonts w:ascii="PT Astra Sans" w:hAnsi="PT Astra Sans"/>
          <w:sz w:val="28"/>
          <w:szCs w:val="28"/>
        </w:rPr>
        <w:t> </w:t>
      </w:r>
    </w:p>
    <w:p w:rsidR="004D7F1C" w:rsidRPr="0041663F" w:rsidRDefault="004D7F1C" w:rsidP="004D7F1C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sz w:val="28"/>
          <w:szCs w:val="28"/>
          <w:lang w:eastAsia="ru-RU"/>
        </w:rPr>
      </w:pPr>
      <w:r w:rsidRPr="0041663F"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4D7F1C" w:rsidRPr="0041663F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41663F">
        <w:rPr>
          <w:rFonts w:ascii="PT Astra Sans" w:hAnsi="PT Astra Sans"/>
          <w:color w:val="000000"/>
          <w:sz w:val="28"/>
          <w:szCs w:val="28"/>
        </w:rPr>
        <w:t>1. Внести в постановлени</w:t>
      </w:r>
      <w:r w:rsidR="004C2B71" w:rsidRPr="0041663F">
        <w:rPr>
          <w:rFonts w:ascii="PT Astra Sans" w:hAnsi="PT Astra Sans"/>
          <w:color w:val="000000"/>
          <w:sz w:val="28"/>
          <w:szCs w:val="28"/>
        </w:rPr>
        <w:t>е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Администрации Белозерского района </w:t>
      </w:r>
      <w:r w:rsidR="006E0FE1" w:rsidRPr="0041663F">
        <w:rPr>
          <w:rFonts w:ascii="PT Astra Sans" w:hAnsi="PT Astra Sans"/>
          <w:color w:val="000000"/>
          <w:sz w:val="28"/>
          <w:szCs w:val="28"/>
        </w:rPr>
        <w:t>от 12.02.2016 г. № 75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</w:t>
      </w:r>
      <w:r w:rsidR="004C2B71" w:rsidRPr="0041663F">
        <w:rPr>
          <w:rFonts w:ascii="PT Astra Sans" w:hAnsi="PT Astra Sans"/>
          <w:color w:val="000000"/>
          <w:sz w:val="28"/>
          <w:szCs w:val="28"/>
        </w:rPr>
        <w:t xml:space="preserve">«Об утверждении Устава </w:t>
      </w:r>
      <w:r w:rsidRPr="0041663F">
        <w:rPr>
          <w:rFonts w:ascii="PT Astra Sans" w:hAnsi="PT Astra Sans"/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455064" w:rsidRPr="0041663F">
        <w:rPr>
          <w:rFonts w:ascii="PT Astra Sans" w:hAnsi="PT Astra Sans"/>
          <w:color w:val="000000"/>
          <w:sz w:val="28"/>
          <w:szCs w:val="28"/>
        </w:rPr>
        <w:t>Стеклозаводская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средняя общеобразовательная школа» изменени</w:t>
      </w:r>
      <w:r w:rsidR="0041663F">
        <w:rPr>
          <w:rFonts w:ascii="PT Astra Sans" w:hAnsi="PT Astra Sans"/>
          <w:color w:val="000000"/>
          <w:sz w:val="28"/>
          <w:szCs w:val="28"/>
        </w:rPr>
        <w:t>я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и дополнени</w:t>
      </w:r>
      <w:r w:rsidR="0041663F">
        <w:rPr>
          <w:rFonts w:ascii="PT Astra Sans" w:hAnsi="PT Astra Sans"/>
          <w:color w:val="000000"/>
          <w:sz w:val="28"/>
          <w:szCs w:val="28"/>
        </w:rPr>
        <w:t>я</w:t>
      </w:r>
      <w:r w:rsidRPr="0041663F">
        <w:rPr>
          <w:rFonts w:ascii="PT Astra Sans" w:hAnsi="PT Astra Sans"/>
        </w:rPr>
        <w:t xml:space="preserve"> 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согласно приложению к настоящему постановлению. </w:t>
      </w:r>
    </w:p>
    <w:p w:rsidR="004D7F1C" w:rsidRPr="0041663F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41663F">
        <w:rPr>
          <w:rFonts w:ascii="PT Astra Sans" w:hAnsi="PT Astra Sans"/>
          <w:color w:val="000000"/>
          <w:sz w:val="28"/>
          <w:szCs w:val="28"/>
        </w:rPr>
        <w:t>2. Опубликовать настоящее постановление на официальном сайте Администрации Белозерского района</w:t>
      </w:r>
      <w:r w:rsidR="004C2B71" w:rsidRPr="0041663F">
        <w:rPr>
          <w:rFonts w:ascii="PT Astra Sans" w:hAnsi="PT Astra Sans"/>
        </w:rPr>
        <w:t xml:space="preserve"> </w:t>
      </w:r>
      <w:r w:rsidR="004C2B71" w:rsidRPr="0041663F">
        <w:rPr>
          <w:rFonts w:ascii="PT Astra Sans" w:hAnsi="PT Astra Sans"/>
          <w:color w:val="000000"/>
          <w:sz w:val="28"/>
          <w:szCs w:val="28"/>
        </w:rPr>
        <w:t>в информационно-телекоммуникационной сети Интернет.</w:t>
      </w:r>
    </w:p>
    <w:p w:rsidR="004D7F1C" w:rsidRPr="0041663F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41663F">
        <w:rPr>
          <w:rFonts w:ascii="PT Astra Sans" w:hAnsi="PT Astra Sans"/>
          <w:color w:val="000000"/>
          <w:sz w:val="28"/>
          <w:szCs w:val="28"/>
        </w:rPr>
        <w:t xml:space="preserve">3. Уполномочить </w:t>
      </w:r>
      <w:r w:rsidR="00C268CF">
        <w:rPr>
          <w:rFonts w:ascii="PT Astra Sans" w:hAnsi="PT Astra Sans"/>
          <w:color w:val="000000"/>
          <w:sz w:val="28"/>
          <w:szCs w:val="28"/>
        </w:rPr>
        <w:t>д</w:t>
      </w:r>
      <w:r w:rsidRPr="0041663F">
        <w:rPr>
          <w:rFonts w:ascii="PT Astra Sans" w:hAnsi="PT Astra Sans"/>
          <w:color w:val="000000"/>
          <w:sz w:val="28"/>
          <w:szCs w:val="28"/>
        </w:rPr>
        <w:t>иректора Муниципального казенного общеобразовательного учреждения «</w:t>
      </w:r>
      <w:r w:rsidR="00455064" w:rsidRPr="0041663F">
        <w:rPr>
          <w:rFonts w:ascii="PT Astra Sans" w:hAnsi="PT Astra Sans"/>
          <w:color w:val="000000"/>
          <w:sz w:val="28"/>
          <w:szCs w:val="28"/>
        </w:rPr>
        <w:t>Стеклозаводская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средняя общеобразовательная школа»</w:t>
      </w:r>
      <w:r w:rsidR="004C2B71" w:rsidRPr="0041663F">
        <w:rPr>
          <w:rFonts w:ascii="PT Astra Sans" w:hAnsi="PT Astra Sans"/>
          <w:color w:val="000000"/>
          <w:sz w:val="28"/>
          <w:szCs w:val="28"/>
        </w:rPr>
        <w:t xml:space="preserve"> </w:t>
      </w:r>
      <w:r w:rsidR="00455064" w:rsidRPr="0041663F">
        <w:rPr>
          <w:rFonts w:ascii="PT Astra Sans" w:hAnsi="PT Astra Sans"/>
          <w:color w:val="000000"/>
          <w:sz w:val="28"/>
          <w:szCs w:val="28"/>
        </w:rPr>
        <w:t>Зырянову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</w:t>
      </w:r>
      <w:proofErr w:type="spellStart"/>
      <w:r w:rsidR="00253442" w:rsidRPr="0041663F">
        <w:rPr>
          <w:rFonts w:ascii="PT Astra Sans" w:hAnsi="PT Astra Sans"/>
          <w:color w:val="000000"/>
          <w:sz w:val="28"/>
          <w:szCs w:val="28"/>
        </w:rPr>
        <w:t>Кульбарам</w:t>
      </w:r>
      <w:proofErr w:type="spellEnd"/>
      <w:r w:rsidR="00253442" w:rsidRPr="0041663F">
        <w:rPr>
          <w:rFonts w:ascii="PT Astra Sans" w:hAnsi="PT Astra Sans"/>
          <w:color w:val="000000"/>
          <w:sz w:val="28"/>
          <w:szCs w:val="28"/>
        </w:rPr>
        <w:t xml:space="preserve"> </w:t>
      </w:r>
      <w:proofErr w:type="spellStart"/>
      <w:r w:rsidR="00253442" w:rsidRPr="0041663F">
        <w:rPr>
          <w:rFonts w:ascii="PT Astra Sans" w:hAnsi="PT Astra Sans"/>
          <w:color w:val="000000"/>
          <w:sz w:val="28"/>
          <w:szCs w:val="28"/>
        </w:rPr>
        <w:t>Нурумовну</w:t>
      </w:r>
      <w:proofErr w:type="spellEnd"/>
      <w:r w:rsidR="004C2B71" w:rsidRPr="0041663F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41663F">
        <w:rPr>
          <w:rFonts w:ascii="PT Astra Sans" w:hAnsi="PT Astra Sans"/>
          <w:color w:val="000000"/>
          <w:sz w:val="28"/>
          <w:szCs w:val="28"/>
        </w:rPr>
        <w:t xml:space="preserve"> зарегистрировать изменения в Устав в установленном порядке.</w:t>
      </w:r>
    </w:p>
    <w:p w:rsidR="004D7F1C" w:rsidRPr="0041663F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8"/>
          <w:szCs w:val="28"/>
        </w:rPr>
      </w:pPr>
      <w:r w:rsidRPr="0041663F">
        <w:rPr>
          <w:rFonts w:ascii="PT Astra Sans" w:hAnsi="PT Astra Sans"/>
          <w:color w:val="000000"/>
          <w:sz w:val="28"/>
          <w:szCs w:val="28"/>
        </w:rPr>
        <w:t xml:space="preserve">4. </w:t>
      </w:r>
      <w:proofErr w:type="gramStart"/>
      <w:r w:rsidRPr="0041663F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Pr="0041663F"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</w:t>
      </w:r>
      <w:r w:rsidRPr="0041663F">
        <w:rPr>
          <w:rFonts w:ascii="PT Astra Sans" w:hAnsi="PT Astra Sans"/>
          <w:sz w:val="28"/>
          <w:szCs w:val="28"/>
        </w:rPr>
        <w:t>, начальника управления социальной политики</w:t>
      </w:r>
      <w:r w:rsidR="0041663F">
        <w:rPr>
          <w:rFonts w:ascii="PT Astra Sans" w:hAnsi="PT Astra Sans"/>
          <w:sz w:val="28"/>
          <w:szCs w:val="28"/>
        </w:rPr>
        <w:t>.</w:t>
      </w:r>
      <w:r w:rsidRPr="0041663F">
        <w:rPr>
          <w:rFonts w:ascii="PT Astra Sans" w:hAnsi="PT Astra Sans"/>
          <w:sz w:val="28"/>
          <w:szCs w:val="28"/>
        </w:rPr>
        <w:t xml:space="preserve"> </w:t>
      </w:r>
    </w:p>
    <w:p w:rsidR="004D7F1C" w:rsidRPr="0041663F" w:rsidRDefault="004D7F1C" w:rsidP="004D7F1C">
      <w:pPr>
        <w:rPr>
          <w:rFonts w:ascii="PT Astra Sans" w:hAnsi="PT Astra Sans"/>
          <w:b/>
          <w:sz w:val="28"/>
          <w:szCs w:val="28"/>
        </w:rPr>
      </w:pPr>
    </w:p>
    <w:p w:rsidR="004D7F1C" w:rsidRPr="0041663F" w:rsidRDefault="004D7F1C" w:rsidP="004D7F1C">
      <w:pPr>
        <w:rPr>
          <w:rFonts w:ascii="PT Astra Sans" w:hAnsi="PT Astra Sans"/>
          <w:b/>
          <w:sz w:val="28"/>
          <w:szCs w:val="28"/>
        </w:rPr>
      </w:pPr>
      <w:r w:rsidRPr="0041663F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     С.Г. </w:t>
      </w:r>
      <w:proofErr w:type="spellStart"/>
      <w:r w:rsidRPr="0041663F">
        <w:rPr>
          <w:rFonts w:ascii="PT Astra Sans" w:hAnsi="PT Astra Sans"/>
          <w:b/>
          <w:sz w:val="28"/>
          <w:szCs w:val="28"/>
        </w:rPr>
        <w:t>Зяблов</w:t>
      </w:r>
      <w:proofErr w:type="spellEnd"/>
    </w:p>
    <w:p w:rsidR="004D7F1C" w:rsidRPr="0041663F" w:rsidRDefault="004D7F1C" w:rsidP="004D7F1C">
      <w:pPr>
        <w:rPr>
          <w:rFonts w:ascii="PT Astra Sans" w:hAnsi="PT Astra Sans"/>
        </w:rPr>
      </w:pPr>
      <w:r w:rsidRPr="0041663F">
        <w:rPr>
          <w:rFonts w:ascii="PT Astra Sans" w:hAnsi="PT Astra Sans"/>
        </w:rPr>
        <w:br w:type="page"/>
      </w:r>
    </w:p>
    <w:tbl>
      <w:tblPr>
        <w:tblW w:w="5068" w:type="dxa"/>
        <w:tblInd w:w="4090" w:type="dxa"/>
        <w:tblLook w:val="04A0" w:firstRow="1" w:lastRow="0" w:firstColumn="1" w:lastColumn="0" w:noHBand="0" w:noVBand="1"/>
      </w:tblPr>
      <w:tblGrid>
        <w:gridCol w:w="5068"/>
      </w:tblGrid>
      <w:tr w:rsidR="004D7F1C" w:rsidRPr="0041663F" w:rsidTr="004D7F1C">
        <w:trPr>
          <w:trHeight w:val="2623"/>
        </w:trPr>
        <w:tc>
          <w:tcPr>
            <w:tcW w:w="5068" w:type="dxa"/>
          </w:tcPr>
          <w:p w:rsidR="004C2B71" w:rsidRPr="0041663F" w:rsidRDefault="004D7F1C">
            <w:pPr>
              <w:pStyle w:val="ConsPlusNormal"/>
              <w:widowControl/>
              <w:spacing w:line="276" w:lineRule="auto"/>
              <w:ind w:firstLine="0"/>
              <w:jc w:val="both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41663F">
              <w:rPr>
                <w:rFonts w:ascii="PT Astra Sans" w:hAnsi="PT Astra Sans" w:cs="Times New Roman"/>
                <w:lang w:eastAsia="en-US"/>
              </w:rPr>
              <w:lastRenderedPageBreak/>
              <w:t xml:space="preserve">Приложение </w:t>
            </w:r>
          </w:p>
          <w:p w:rsidR="004D7F1C" w:rsidRPr="0041663F" w:rsidRDefault="0041663F">
            <w:pPr>
              <w:pStyle w:val="ConsPlusNormal"/>
              <w:widowControl/>
              <w:spacing w:line="276" w:lineRule="auto"/>
              <w:ind w:firstLine="0"/>
              <w:jc w:val="both"/>
              <w:outlineLvl w:val="0"/>
              <w:rPr>
                <w:rFonts w:ascii="PT Astra Sans" w:hAnsi="PT Astra Sans" w:cs="Times New Roman"/>
                <w:lang w:eastAsia="en-US"/>
              </w:rPr>
            </w:pPr>
            <w:r>
              <w:rPr>
                <w:rFonts w:ascii="PT Astra Sans" w:hAnsi="PT Astra Sans" w:cs="Times New Roman"/>
                <w:lang w:eastAsia="en-US"/>
              </w:rPr>
              <w:t>к</w:t>
            </w:r>
            <w:r w:rsidR="004C2B71" w:rsidRPr="0041663F">
              <w:rPr>
                <w:rFonts w:ascii="PT Astra Sans" w:hAnsi="PT Astra Sans" w:cs="Times New Roman"/>
                <w:lang w:eastAsia="en-US"/>
              </w:rPr>
              <w:t xml:space="preserve"> п</w:t>
            </w:r>
            <w:r w:rsidR="004D7F1C" w:rsidRPr="0041663F">
              <w:rPr>
                <w:rFonts w:ascii="PT Astra Sans" w:hAnsi="PT Astra Sans" w:cs="Times New Roman"/>
                <w:lang w:eastAsia="en-US"/>
              </w:rPr>
              <w:t>остановлению  Администрации</w:t>
            </w:r>
            <w:r w:rsidR="004C2B71" w:rsidRPr="0041663F">
              <w:rPr>
                <w:rFonts w:ascii="PT Astra Sans" w:hAnsi="PT Astra Sans" w:cs="Times New Roman"/>
                <w:lang w:eastAsia="en-US"/>
              </w:rPr>
              <w:t xml:space="preserve"> </w:t>
            </w:r>
            <w:r w:rsidR="004D7F1C" w:rsidRPr="0041663F">
              <w:rPr>
                <w:rFonts w:ascii="PT Astra Sans" w:hAnsi="PT Astra Sans" w:cs="Times New Roman"/>
                <w:lang w:eastAsia="en-US"/>
              </w:rPr>
              <w:t>Белозерского района</w:t>
            </w:r>
          </w:p>
          <w:p w:rsidR="004D7F1C" w:rsidRPr="0041663F" w:rsidRDefault="004D7F1C" w:rsidP="004C2B71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41663F">
              <w:rPr>
                <w:rFonts w:ascii="PT Astra Sans" w:hAnsi="PT Astra Sans" w:cs="Times New Roman"/>
                <w:lang w:eastAsia="en-US"/>
              </w:rPr>
              <w:t>от «</w:t>
            </w:r>
            <w:r w:rsidR="002E52EA">
              <w:rPr>
                <w:rFonts w:ascii="PT Astra Sans" w:hAnsi="PT Astra Sans" w:cs="Times New Roman"/>
                <w:u w:val="single"/>
                <w:lang w:eastAsia="en-US"/>
              </w:rPr>
              <w:t>15</w:t>
            </w:r>
            <w:r w:rsidRPr="0041663F">
              <w:rPr>
                <w:rFonts w:ascii="PT Astra Sans" w:hAnsi="PT Astra Sans" w:cs="Times New Roman"/>
                <w:lang w:eastAsia="en-US"/>
              </w:rPr>
              <w:t xml:space="preserve">» </w:t>
            </w:r>
            <w:r w:rsidR="002E52EA">
              <w:rPr>
                <w:rFonts w:ascii="PT Astra Sans" w:hAnsi="PT Astra Sans" w:cs="Times New Roman"/>
                <w:u w:val="single"/>
                <w:lang w:eastAsia="en-US"/>
              </w:rPr>
              <w:t xml:space="preserve">июня </w:t>
            </w:r>
            <w:bookmarkStart w:id="0" w:name="_GoBack"/>
            <w:bookmarkEnd w:id="0"/>
            <w:r w:rsidRPr="0041663F">
              <w:rPr>
                <w:rFonts w:ascii="PT Astra Sans" w:hAnsi="PT Astra Sans" w:cs="Times New Roman"/>
                <w:lang w:eastAsia="en-US"/>
              </w:rPr>
              <w:t>2020 года</w:t>
            </w:r>
            <w:r w:rsidR="00C268CF">
              <w:rPr>
                <w:rFonts w:ascii="PT Astra Sans" w:hAnsi="PT Astra Sans" w:cs="Times New Roman"/>
                <w:lang w:eastAsia="en-US"/>
              </w:rPr>
              <w:t xml:space="preserve"> </w:t>
            </w:r>
            <w:r w:rsidR="00C268CF" w:rsidRPr="0041663F">
              <w:rPr>
                <w:rFonts w:ascii="PT Astra Sans" w:hAnsi="PT Astra Sans" w:cs="Times New Roman"/>
                <w:lang w:eastAsia="en-US"/>
              </w:rPr>
              <w:t xml:space="preserve">№ </w:t>
            </w:r>
            <w:r w:rsidR="002E52EA">
              <w:rPr>
                <w:rFonts w:ascii="PT Astra Sans" w:hAnsi="PT Astra Sans" w:cs="Times New Roman"/>
                <w:u w:val="single"/>
                <w:lang w:eastAsia="en-US"/>
              </w:rPr>
              <w:t>359</w:t>
            </w:r>
          </w:p>
          <w:p w:rsidR="004D7F1C" w:rsidRPr="0041663F" w:rsidRDefault="004D7F1C" w:rsidP="00C268CF">
            <w:pPr>
              <w:pStyle w:val="ConsPlusNormal"/>
              <w:spacing w:line="276" w:lineRule="auto"/>
              <w:jc w:val="center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41663F">
              <w:rPr>
                <w:rFonts w:ascii="PT Astra Sans" w:hAnsi="PT Astra Sans"/>
              </w:rPr>
              <w:t>«О внесении изменени</w:t>
            </w:r>
            <w:r w:rsidR="001A1093" w:rsidRPr="0041663F">
              <w:rPr>
                <w:rFonts w:ascii="PT Astra Sans" w:hAnsi="PT Astra Sans"/>
              </w:rPr>
              <w:t>й и дополнений</w:t>
            </w:r>
            <w:r w:rsidRPr="0041663F">
              <w:rPr>
                <w:rFonts w:ascii="PT Astra Sans" w:hAnsi="PT Astra Sans"/>
              </w:rPr>
              <w:t xml:space="preserve"> в постановлени</w:t>
            </w:r>
            <w:r w:rsidR="0041663F">
              <w:rPr>
                <w:rFonts w:ascii="PT Astra Sans" w:hAnsi="PT Astra Sans"/>
              </w:rPr>
              <w:t>е</w:t>
            </w:r>
            <w:r w:rsidRPr="0041663F">
              <w:rPr>
                <w:rFonts w:ascii="PT Astra Sans" w:hAnsi="PT Astra Sans"/>
              </w:rPr>
              <w:t xml:space="preserve"> Администрации Белозерского района </w:t>
            </w:r>
            <w:r w:rsidR="006E0FE1" w:rsidRPr="0041663F">
              <w:rPr>
                <w:rFonts w:ascii="PT Astra Sans" w:eastAsia="Arial Unicode MS" w:hAnsi="PT Astra Sans" w:cs="Arial Unicode MS"/>
                <w:color w:val="000000"/>
              </w:rPr>
              <w:t xml:space="preserve">от </w:t>
            </w:r>
            <w:r w:rsidRPr="0041663F">
              <w:rPr>
                <w:rFonts w:ascii="PT Astra Sans" w:eastAsia="Arial Unicode MS" w:hAnsi="PT Astra Sans" w:cs="Arial Unicode MS"/>
                <w:color w:val="000000"/>
              </w:rPr>
              <w:t>1</w:t>
            </w:r>
            <w:r w:rsidR="006E0FE1" w:rsidRPr="0041663F">
              <w:rPr>
                <w:rFonts w:ascii="PT Astra Sans" w:eastAsia="Arial Unicode MS" w:hAnsi="PT Astra Sans" w:cs="Arial Unicode MS"/>
                <w:color w:val="000000"/>
              </w:rPr>
              <w:t>2.02.20</w:t>
            </w:r>
            <w:r w:rsidR="00124AE6" w:rsidRPr="0041663F">
              <w:rPr>
                <w:rFonts w:ascii="PT Astra Sans" w:eastAsia="Arial Unicode MS" w:hAnsi="PT Astra Sans" w:cs="Arial Unicode MS"/>
                <w:color w:val="000000"/>
              </w:rPr>
              <w:t xml:space="preserve">16 г. № 75 </w:t>
            </w:r>
            <w:r w:rsidRPr="0041663F">
              <w:rPr>
                <w:rFonts w:ascii="PT Astra Sans" w:eastAsia="Arial Unicode MS" w:hAnsi="PT Astra Sans" w:cs="Arial Unicode MS"/>
                <w:color w:val="000000"/>
              </w:rPr>
              <w:t>«Об утверждении Устава Муниципального казенного общеобразовательного учреждения</w:t>
            </w:r>
            <w:r w:rsidR="00C268CF">
              <w:rPr>
                <w:rFonts w:ascii="PT Astra Sans" w:eastAsia="Arial Unicode MS" w:hAnsi="PT Astra Sans" w:cs="Arial Unicode MS"/>
                <w:color w:val="000000"/>
              </w:rPr>
              <w:t xml:space="preserve"> </w:t>
            </w:r>
            <w:r w:rsidRPr="0041663F">
              <w:rPr>
                <w:rFonts w:ascii="PT Astra Sans" w:eastAsia="Arial Unicode MS" w:hAnsi="PT Astra Sans" w:cs="Arial Unicode MS"/>
                <w:color w:val="000000"/>
              </w:rPr>
              <w:t>«</w:t>
            </w:r>
            <w:proofErr w:type="spellStart"/>
            <w:r w:rsidR="00455064" w:rsidRPr="0041663F">
              <w:rPr>
                <w:rFonts w:ascii="PT Astra Sans" w:eastAsia="Arial Unicode MS" w:hAnsi="PT Astra Sans" w:cs="Arial Unicode MS"/>
                <w:color w:val="000000"/>
              </w:rPr>
              <w:t>Стеклозаводская</w:t>
            </w:r>
            <w:proofErr w:type="spellEnd"/>
            <w:r w:rsidRPr="0041663F">
              <w:rPr>
                <w:rFonts w:ascii="PT Astra Sans" w:eastAsia="Arial Unicode MS" w:hAnsi="PT Astra Sans" w:cs="Arial Unicode MS"/>
                <w:color w:val="000000"/>
              </w:rPr>
              <w:t xml:space="preserve"> средняя общеобразовательная школа»</w:t>
            </w:r>
          </w:p>
          <w:p w:rsidR="004D7F1C" w:rsidRPr="0041663F" w:rsidRDefault="004D7F1C">
            <w:pPr>
              <w:pStyle w:val="ConsPlusNormal"/>
              <w:widowControl/>
              <w:spacing w:line="276" w:lineRule="auto"/>
              <w:ind w:firstLine="0"/>
              <w:jc w:val="both"/>
              <w:outlineLvl w:val="0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</w:p>
        </w:tc>
      </w:tr>
    </w:tbl>
    <w:p w:rsidR="004D7F1C" w:rsidRPr="0041663F" w:rsidRDefault="004D7F1C" w:rsidP="004D7F1C">
      <w:pPr>
        <w:pStyle w:val="ConsPlusNormal"/>
        <w:widowControl/>
        <w:ind w:firstLine="0"/>
        <w:jc w:val="both"/>
        <w:outlineLvl w:val="0"/>
        <w:rPr>
          <w:rFonts w:ascii="PT Astra Sans" w:hAnsi="PT Astra Sans" w:cs="Times New Roman"/>
          <w:sz w:val="24"/>
          <w:szCs w:val="24"/>
        </w:rPr>
      </w:pPr>
    </w:p>
    <w:p w:rsidR="004D7F1C" w:rsidRPr="0041663F" w:rsidRDefault="004D7F1C" w:rsidP="004D7F1C">
      <w:pPr>
        <w:pStyle w:val="ConsPlusNormal"/>
        <w:widowControl/>
        <w:ind w:firstLine="0"/>
        <w:jc w:val="both"/>
        <w:outlineLvl w:val="0"/>
        <w:rPr>
          <w:rFonts w:ascii="PT Astra Sans" w:hAnsi="PT Astra Sans" w:cs="Times New Roman"/>
          <w:sz w:val="24"/>
          <w:szCs w:val="24"/>
        </w:rPr>
      </w:pPr>
    </w:p>
    <w:p w:rsidR="004D7F1C" w:rsidRPr="0041663F" w:rsidRDefault="004D7F1C" w:rsidP="004D7F1C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41663F">
        <w:rPr>
          <w:rFonts w:ascii="PT Astra Sans" w:hAnsi="PT Astra Sans" w:cs="Times New Roman"/>
          <w:b/>
          <w:sz w:val="24"/>
          <w:szCs w:val="24"/>
        </w:rPr>
        <w:t>Изменения</w:t>
      </w:r>
      <w:r w:rsidR="001A1093" w:rsidRPr="0041663F">
        <w:rPr>
          <w:rFonts w:ascii="PT Astra Sans" w:hAnsi="PT Astra Sans" w:cs="Times New Roman"/>
          <w:b/>
          <w:sz w:val="24"/>
          <w:szCs w:val="24"/>
        </w:rPr>
        <w:t xml:space="preserve"> и дополнения,</w:t>
      </w:r>
      <w:r w:rsidRPr="0041663F">
        <w:rPr>
          <w:rFonts w:ascii="PT Astra Sans" w:hAnsi="PT Astra Sans" w:cs="Times New Roman"/>
          <w:b/>
          <w:sz w:val="24"/>
          <w:szCs w:val="24"/>
        </w:rPr>
        <w:t xml:space="preserve"> котор</w:t>
      </w:r>
      <w:r w:rsidR="001A1093" w:rsidRPr="0041663F">
        <w:rPr>
          <w:rFonts w:ascii="PT Astra Sans" w:hAnsi="PT Astra Sans" w:cs="Times New Roman"/>
          <w:b/>
          <w:sz w:val="24"/>
          <w:szCs w:val="24"/>
        </w:rPr>
        <w:t>ы</w:t>
      </w:r>
      <w:r w:rsidRPr="0041663F">
        <w:rPr>
          <w:rFonts w:ascii="PT Astra Sans" w:hAnsi="PT Astra Sans" w:cs="Times New Roman"/>
          <w:b/>
          <w:sz w:val="24"/>
          <w:szCs w:val="24"/>
        </w:rPr>
        <w:t>е внос</w:t>
      </w:r>
      <w:r w:rsidR="001A1093" w:rsidRPr="0041663F">
        <w:rPr>
          <w:rFonts w:ascii="PT Astra Sans" w:hAnsi="PT Astra Sans" w:cs="Times New Roman"/>
          <w:b/>
          <w:sz w:val="24"/>
          <w:szCs w:val="24"/>
        </w:rPr>
        <w:t>я</w:t>
      </w:r>
      <w:r w:rsidRPr="0041663F">
        <w:rPr>
          <w:rFonts w:ascii="PT Astra Sans" w:hAnsi="PT Astra Sans" w:cs="Times New Roman"/>
          <w:b/>
          <w:sz w:val="24"/>
          <w:szCs w:val="24"/>
        </w:rPr>
        <w:t>тся в постановлени</w:t>
      </w:r>
      <w:r w:rsidR="00F560EA">
        <w:rPr>
          <w:rFonts w:ascii="PT Astra Sans" w:hAnsi="PT Astra Sans" w:cs="Times New Roman"/>
          <w:b/>
          <w:sz w:val="24"/>
          <w:szCs w:val="24"/>
        </w:rPr>
        <w:t>е</w:t>
      </w:r>
      <w:r w:rsidRPr="0041663F">
        <w:rPr>
          <w:rFonts w:ascii="PT Astra Sans" w:hAnsi="PT Astra Sans" w:cs="Times New Roman"/>
          <w:b/>
          <w:sz w:val="24"/>
          <w:szCs w:val="24"/>
        </w:rPr>
        <w:t xml:space="preserve"> </w:t>
      </w:r>
    </w:p>
    <w:p w:rsidR="004D7F1C" w:rsidRPr="0041663F" w:rsidRDefault="004D7F1C" w:rsidP="004D7F1C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41663F">
        <w:rPr>
          <w:rFonts w:ascii="PT Astra Sans" w:hAnsi="PT Astra Sans" w:cs="Times New Roman"/>
          <w:b/>
          <w:sz w:val="24"/>
          <w:szCs w:val="24"/>
        </w:rPr>
        <w:t xml:space="preserve">Администрации Белозерского района </w:t>
      </w:r>
      <w:r w:rsidR="00124AE6" w:rsidRPr="0041663F">
        <w:rPr>
          <w:rFonts w:ascii="PT Astra Sans" w:hAnsi="PT Astra Sans" w:cs="Times New Roman"/>
          <w:b/>
          <w:sz w:val="24"/>
          <w:szCs w:val="24"/>
        </w:rPr>
        <w:t>12.02.2016 г. № 75</w:t>
      </w:r>
    </w:p>
    <w:p w:rsidR="004D7F1C" w:rsidRPr="0041663F" w:rsidRDefault="004D7F1C" w:rsidP="004D7F1C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41663F">
        <w:rPr>
          <w:rFonts w:ascii="PT Astra Sans" w:hAnsi="PT Astra Sans" w:cs="Times New Roman"/>
          <w:b/>
          <w:sz w:val="24"/>
          <w:szCs w:val="24"/>
        </w:rPr>
        <w:t>Об утверждении Устава Муниципального казенного общеобразовательного учреждения</w:t>
      </w:r>
    </w:p>
    <w:p w:rsidR="004D7F1C" w:rsidRPr="0041663F" w:rsidRDefault="004D7F1C" w:rsidP="004D7F1C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41663F">
        <w:rPr>
          <w:rFonts w:ascii="PT Astra Sans" w:hAnsi="PT Astra Sans" w:cs="Times New Roman"/>
          <w:b/>
          <w:sz w:val="24"/>
          <w:szCs w:val="24"/>
        </w:rPr>
        <w:t>«</w:t>
      </w:r>
      <w:r w:rsidR="00455064" w:rsidRPr="0041663F">
        <w:rPr>
          <w:rFonts w:ascii="PT Astra Sans" w:hAnsi="PT Astra Sans" w:cs="Times New Roman"/>
          <w:b/>
          <w:sz w:val="24"/>
          <w:szCs w:val="24"/>
        </w:rPr>
        <w:t>Стеклозаводская</w:t>
      </w:r>
      <w:r w:rsidRPr="0041663F">
        <w:rPr>
          <w:rFonts w:ascii="PT Astra Sans" w:hAnsi="PT Astra Sans" w:cs="Times New Roman"/>
          <w:b/>
          <w:sz w:val="24"/>
          <w:szCs w:val="24"/>
        </w:rPr>
        <w:t xml:space="preserve"> средняя общеобразовательная школа»</w:t>
      </w:r>
    </w:p>
    <w:p w:rsidR="004D7F1C" w:rsidRPr="0041663F" w:rsidRDefault="004D7F1C" w:rsidP="004D7F1C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4D7F1C" w:rsidRPr="0041663F" w:rsidRDefault="004D7F1C" w:rsidP="00932B6C">
      <w:pPr>
        <w:ind w:firstLine="708"/>
        <w:rPr>
          <w:rFonts w:ascii="PT Astra Sans" w:hAnsi="PT Astra Sans"/>
          <w:b/>
          <w:sz w:val="24"/>
          <w:szCs w:val="24"/>
        </w:rPr>
      </w:pPr>
      <w:r w:rsidRPr="0041663F">
        <w:rPr>
          <w:rFonts w:ascii="PT Astra Sans" w:hAnsi="PT Astra Sans"/>
          <w:b/>
          <w:sz w:val="24"/>
          <w:szCs w:val="24"/>
        </w:rPr>
        <w:t xml:space="preserve">1. Раздел </w:t>
      </w:r>
      <w:r w:rsidRPr="0041663F">
        <w:rPr>
          <w:rFonts w:ascii="PT Astra Sans" w:hAnsi="PT Astra Sans"/>
          <w:b/>
          <w:sz w:val="24"/>
          <w:szCs w:val="24"/>
          <w:lang w:val="en-US"/>
        </w:rPr>
        <w:t>I</w:t>
      </w:r>
      <w:r w:rsidRPr="0041663F">
        <w:rPr>
          <w:rFonts w:ascii="PT Astra Sans" w:hAnsi="PT Astra Sans"/>
          <w:b/>
          <w:sz w:val="24"/>
          <w:szCs w:val="24"/>
        </w:rPr>
        <w:t xml:space="preserve"> «Общие положения» </w:t>
      </w:r>
      <w:r w:rsidR="004C2B71" w:rsidRPr="0041663F">
        <w:rPr>
          <w:rFonts w:ascii="PT Astra Sans" w:hAnsi="PT Astra Sans"/>
          <w:b/>
          <w:sz w:val="24"/>
          <w:szCs w:val="24"/>
        </w:rPr>
        <w:t xml:space="preserve">приложения к постановлению </w:t>
      </w:r>
      <w:r w:rsidR="001A1093" w:rsidRPr="0041663F">
        <w:rPr>
          <w:rFonts w:ascii="PT Astra Sans" w:hAnsi="PT Astra Sans"/>
          <w:b/>
          <w:sz w:val="24"/>
          <w:szCs w:val="24"/>
        </w:rPr>
        <w:t>дополнить</w:t>
      </w:r>
      <w:r w:rsidR="00856C4B" w:rsidRPr="0041663F">
        <w:rPr>
          <w:rFonts w:ascii="PT Astra Sans" w:hAnsi="PT Astra Sans"/>
          <w:b/>
          <w:sz w:val="24"/>
          <w:szCs w:val="24"/>
        </w:rPr>
        <w:t xml:space="preserve"> словами</w:t>
      </w:r>
      <w:r w:rsidRPr="0041663F">
        <w:rPr>
          <w:rFonts w:ascii="PT Astra Sans" w:hAnsi="PT Astra Sans"/>
          <w:b/>
          <w:sz w:val="24"/>
          <w:szCs w:val="24"/>
        </w:rPr>
        <w:t>:</w:t>
      </w:r>
    </w:p>
    <w:p w:rsidR="004D7F1C" w:rsidRPr="0041663F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r w:rsidR="004D7F1C" w:rsidRPr="0041663F">
        <w:rPr>
          <w:rFonts w:ascii="PT Astra Sans" w:hAnsi="PT Astra Sans"/>
          <w:color w:val="000000"/>
          <w:sz w:val="24"/>
          <w:szCs w:val="24"/>
        </w:rPr>
        <w:t>«Учреждение имеет филиалы. Филиалы действу</w:t>
      </w:r>
      <w:r w:rsidR="004C2B71" w:rsidRPr="0041663F">
        <w:rPr>
          <w:rFonts w:ascii="PT Astra Sans" w:hAnsi="PT Astra Sans"/>
          <w:color w:val="000000"/>
          <w:sz w:val="24"/>
          <w:szCs w:val="24"/>
        </w:rPr>
        <w:t>ю</w:t>
      </w:r>
      <w:r w:rsidR="004D7F1C" w:rsidRPr="0041663F">
        <w:rPr>
          <w:rFonts w:ascii="PT Astra Sans" w:hAnsi="PT Astra Sans"/>
          <w:color w:val="000000"/>
          <w:sz w:val="24"/>
          <w:szCs w:val="24"/>
        </w:rPr>
        <w:t>т на основании положения, утвержденного Учреждением. Руководитель филиала назначается Учреждением по согласованию с Учредителем и действует на основании доверенности. Филиал Учреждения может по его доверенности осуществлять полностью или частично правомочия юридического лица. В соответствии с законодательством Российской Федерации Учреждение наделяет имуществом созданный филиал.</w:t>
      </w:r>
    </w:p>
    <w:p w:rsidR="004D7F1C" w:rsidRPr="0041663F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r w:rsidR="004D7F1C" w:rsidRPr="0041663F">
        <w:rPr>
          <w:rFonts w:ascii="PT Astra Sans" w:hAnsi="PT Astra Sans"/>
          <w:color w:val="000000"/>
          <w:sz w:val="24"/>
          <w:szCs w:val="24"/>
        </w:rPr>
        <w:t>Наименование филиала: «</w:t>
      </w:r>
      <w:proofErr w:type="spellStart"/>
      <w:r w:rsidR="00856C4B" w:rsidRPr="0041663F">
        <w:rPr>
          <w:rFonts w:ascii="PT Astra Sans" w:hAnsi="PT Astra Sans"/>
          <w:color w:val="000000"/>
          <w:sz w:val="24"/>
          <w:szCs w:val="24"/>
        </w:rPr>
        <w:t>Боровлян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ск</w:t>
      </w:r>
      <w:r w:rsidR="00856C4B" w:rsidRPr="0041663F">
        <w:rPr>
          <w:rFonts w:ascii="PT Astra Sans" w:hAnsi="PT Astra Sans"/>
          <w:color w:val="000000"/>
          <w:sz w:val="24"/>
          <w:szCs w:val="24"/>
        </w:rPr>
        <w:t>и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й</w:t>
      </w:r>
      <w:proofErr w:type="spellEnd"/>
      <w:r w:rsidR="004D7F1C" w:rsidRPr="0041663F">
        <w:rPr>
          <w:rFonts w:ascii="PT Astra Sans" w:hAnsi="PT Astra Sans"/>
          <w:color w:val="000000"/>
          <w:sz w:val="24"/>
          <w:szCs w:val="24"/>
        </w:rPr>
        <w:t xml:space="preserve"> детский сад» – филиал Муниципального казенного общеобразовательного учреждения «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Стеклозаводская</w:t>
      </w:r>
      <w:r w:rsidR="004D7F1C" w:rsidRPr="0041663F">
        <w:rPr>
          <w:rFonts w:ascii="PT Astra Sans" w:hAnsi="PT Astra Sans"/>
          <w:color w:val="000000"/>
          <w:sz w:val="24"/>
          <w:szCs w:val="24"/>
        </w:rPr>
        <w:t xml:space="preserve"> средняя общеобразовательная школа» (далее – филиал).</w:t>
      </w:r>
    </w:p>
    <w:p w:rsidR="004D7F1C" w:rsidRPr="0041663F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proofErr w:type="gramStart"/>
      <w:r w:rsidR="004D7F1C" w:rsidRPr="0041663F">
        <w:rPr>
          <w:rFonts w:ascii="PT Astra Sans" w:hAnsi="PT Astra Sans"/>
          <w:color w:val="000000"/>
          <w:sz w:val="24"/>
          <w:szCs w:val="24"/>
        </w:rPr>
        <w:t xml:space="preserve">Адрес филиала: </w:t>
      </w:r>
      <w:r w:rsidR="00253442" w:rsidRPr="0041663F">
        <w:rPr>
          <w:rFonts w:ascii="PT Astra Sans" w:hAnsi="PT Astra Sans"/>
          <w:sz w:val="24"/>
          <w:szCs w:val="24"/>
        </w:rPr>
        <w:t>641356</w:t>
      </w:r>
      <w:r w:rsidR="004D7F1C" w:rsidRPr="0041663F">
        <w:rPr>
          <w:rFonts w:ascii="PT Astra Sans" w:hAnsi="PT Astra Sans"/>
          <w:sz w:val="24"/>
          <w:szCs w:val="24"/>
        </w:rPr>
        <w:t xml:space="preserve">, Курганская </w:t>
      </w:r>
      <w:r w:rsidR="00253442" w:rsidRPr="0041663F">
        <w:rPr>
          <w:rFonts w:ascii="PT Astra Sans" w:hAnsi="PT Astra Sans"/>
          <w:sz w:val="24"/>
          <w:szCs w:val="24"/>
        </w:rPr>
        <w:t xml:space="preserve">область, Белозерский район, п. Стеклозавод, ул. </w:t>
      </w:r>
      <w:proofErr w:type="spellStart"/>
      <w:r w:rsidR="00253442" w:rsidRPr="0041663F">
        <w:rPr>
          <w:rFonts w:ascii="PT Astra Sans" w:hAnsi="PT Astra Sans"/>
          <w:sz w:val="24"/>
          <w:szCs w:val="24"/>
        </w:rPr>
        <w:t>Вараксиной</w:t>
      </w:r>
      <w:proofErr w:type="spellEnd"/>
      <w:r w:rsidR="00253442" w:rsidRPr="0041663F">
        <w:rPr>
          <w:rFonts w:ascii="PT Astra Sans" w:hAnsi="PT Astra Sans"/>
          <w:sz w:val="24"/>
          <w:szCs w:val="24"/>
        </w:rPr>
        <w:t>, д.8</w:t>
      </w:r>
      <w:r w:rsidR="004D7F1C" w:rsidRPr="0041663F">
        <w:rPr>
          <w:rFonts w:ascii="PT Astra Sans" w:hAnsi="PT Astra Sans"/>
          <w:sz w:val="24"/>
          <w:szCs w:val="24"/>
        </w:rPr>
        <w:t>.</w:t>
      </w:r>
      <w:proofErr w:type="gramEnd"/>
    </w:p>
    <w:p w:rsidR="004D7F1C" w:rsidRPr="0041663F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r w:rsidR="004D7F1C" w:rsidRPr="0041663F">
        <w:rPr>
          <w:rFonts w:ascii="PT Astra Sans" w:hAnsi="PT Astra Sans"/>
          <w:color w:val="000000"/>
          <w:sz w:val="24"/>
          <w:szCs w:val="24"/>
        </w:rPr>
        <w:t>Филиал оказывает муниципальную услугу по присмотру и уходу за детьми без реализации образовательной программы дошкольного образования</w:t>
      </w:r>
      <w:proofErr w:type="gramStart"/>
      <w:r w:rsidR="004D7F1C" w:rsidRPr="0041663F">
        <w:rPr>
          <w:rFonts w:ascii="PT Astra Sans" w:hAnsi="PT Astra Sans"/>
          <w:color w:val="000000"/>
          <w:sz w:val="24"/>
          <w:szCs w:val="24"/>
        </w:rPr>
        <w:t>.</w:t>
      </w:r>
      <w:r w:rsidR="004C2B71" w:rsidRPr="0041663F">
        <w:rPr>
          <w:rFonts w:ascii="PT Astra Sans" w:hAnsi="PT Astra Sans"/>
          <w:color w:val="000000"/>
          <w:sz w:val="24"/>
          <w:szCs w:val="24"/>
        </w:rPr>
        <w:t>».</w:t>
      </w:r>
      <w:proofErr w:type="gramEnd"/>
    </w:p>
    <w:p w:rsidR="004D7F1C" w:rsidRPr="0041663F" w:rsidRDefault="00932B6C" w:rsidP="004D7F1C">
      <w:pPr>
        <w:shd w:val="clear" w:color="auto" w:fill="FFFFFF"/>
        <w:tabs>
          <w:tab w:val="left" w:pos="994"/>
        </w:tabs>
        <w:ind w:right="-1"/>
        <w:jc w:val="both"/>
        <w:rPr>
          <w:rFonts w:ascii="PT Astra Sans" w:hAnsi="PT Astra Sans"/>
          <w:b/>
          <w:color w:val="000000"/>
          <w:sz w:val="24"/>
          <w:szCs w:val="24"/>
        </w:rPr>
      </w:pPr>
      <w:r w:rsidRPr="0041663F">
        <w:rPr>
          <w:rFonts w:ascii="PT Astra Sans" w:hAnsi="PT Astra Sans"/>
          <w:b/>
          <w:color w:val="000000"/>
          <w:sz w:val="24"/>
          <w:szCs w:val="24"/>
        </w:rPr>
        <w:tab/>
        <w:t xml:space="preserve">2. </w:t>
      </w:r>
      <w:r w:rsidR="00C268CF">
        <w:rPr>
          <w:rFonts w:ascii="PT Astra Sans" w:hAnsi="PT Astra Sans"/>
          <w:b/>
          <w:color w:val="000000"/>
          <w:sz w:val="24"/>
          <w:szCs w:val="24"/>
        </w:rPr>
        <w:t>Пункт</w:t>
      </w:r>
      <w:r w:rsidR="004D7F1C" w:rsidRPr="0041663F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="00253442" w:rsidRPr="0041663F">
        <w:rPr>
          <w:rFonts w:ascii="PT Astra Sans" w:hAnsi="PT Astra Sans"/>
          <w:b/>
          <w:color w:val="000000"/>
          <w:sz w:val="24"/>
          <w:szCs w:val="24"/>
        </w:rPr>
        <w:t>54</w:t>
      </w:r>
      <w:r w:rsidR="004D7F1C" w:rsidRPr="0041663F">
        <w:rPr>
          <w:rFonts w:ascii="PT Astra Sans" w:hAnsi="PT Astra Sans"/>
          <w:b/>
          <w:color w:val="000000"/>
          <w:sz w:val="24"/>
          <w:szCs w:val="24"/>
        </w:rPr>
        <w:t xml:space="preserve"> Раздела </w:t>
      </w:r>
      <w:r w:rsidR="004D7F1C" w:rsidRPr="0041663F">
        <w:rPr>
          <w:rFonts w:ascii="PT Astra Sans" w:hAnsi="PT Astra Sans"/>
          <w:b/>
          <w:color w:val="000000"/>
          <w:sz w:val="24"/>
          <w:szCs w:val="24"/>
          <w:lang w:val="en-US"/>
        </w:rPr>
        <w:t>IV</w:t>
      </w:r>
      <w:r w:rsidR="004D7F1C" w:rsidRPr="0041663F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Pr="0041663F">
        <w:rPr>
          <w:rFonts w:ascii="PT Astra Sans" w:hAnsi="PT Astra Sans"/>
          <w:b/>
          <w:color w:val="000000"/>
          <w:sz w:val="24"/>
          <w:szCs w:val="24"/>
        </w:rPr>
        <w:t>«</w:t>
      </w:r>
      <w:r w:rsidR="004D7F1C" w:rsidRPr="0041663F">
        <w:rPr>
          <w:rFonts w:ascii="PT Astra Sans" w:hAnsi="PT Astra Sans"/>
          <w:b/>
          <w:color w:val="000000"/>
          <w:sz w:val="24"/>
          <w:szCs w:val="24"/>
        </w:rPr>
        <w:t>Участники образовательных отношений</w:t>
      </w:r>
      <w:r w:rsidRPr="0041663F">
        <w:rPr>
          <w:rFonts w:ascii="PT Astra Sans" w:hAnsi="PT Astra Sans"/>
          <w:b/>
          <w:color w:val="000000"/>
          <w:sz w:val="24"/>
          <w:szCs w:val="24"/>
        </w:rPr>
        <w:t>»</w:t>
      </w:r>
      <w:r w:rsidR="004D7F1C" w:rsidRPr="0041663F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="004C2B71" w:rsidRPr="0041663F">
        <w:rPr>
          <w:rFonts w:ascii="PT Astra Sans" w:hAnsi="PT Astra Sans"/>
          <w:b/>
          <w:color w:val="000000"/>
          <w:sz w:val="24"/>
          <w:szCs w:val="24"/>
        </w:rPr>
        <w:t xml:space="preserve">приложения к постановлению изложить в следующей редакции: </w:t>
      </w:r>
    </w:p>
    <w:p w:rsidR="004D7F1C" w:rsidRPr="0041663F" w:rsidRDefault="004D7F1C" w:rsidP="004D7F1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r w:rsidR="00856C4B" w:rsidRPr="0041663F">
        <w:rPr>
          <w:rFonts w:ascii="PT Astra Sans" w:hAnsi="PT Astra Sans"/>
          <w:color w:val="000000"/>
          <w:sz w:val="24"/>
          <w:szCs w:val="24"/>
        </w:rPr>
        <w:t>«</w:t>
      </w:r>
      <w:r w:rsidR="00253442" w:rsidRPr="0041663F">
        <w:rPr>
          <w:rFonts w:ascii="PT Astra Sans" w:hAnsi="PT Astra Sans"/>
          <w:color w:val="000000"/>
          <w:sz w:val="24"/>
          <w:szCs w:val="24"/>
        </w:rPr>
        <w:t>54</w:t>
      </w:r>
      <w:r w:rsidRPr="0041663F">
        <w:rPr>
          <w:rFonts w:ascii="PT Astra Sans" w:hAnsi="PT Astra Sans"/>
          <w:color w:val="000000"/>
          <w:sz w:val="24"/>
          <w:szCs w:val="24"/>
        </w:rPr>
        <w:t>. Участниками образовательных отношений в Учреждении являются воспитанники, обучающиеся, их родители (законные представители) несовершеннолетних обучающихся, педагогические работники Учреждения.</w:t>
      </w:r>
    </w:p>
    <w:p w:rsidR="004D7F1C" w:rsidRPr="0041663F" w:rsidRDefault="004D7F1C" w:rsidP="004D7F1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41663F">
        <w:rPr>
          <w:rFonts w:ascii="PT Astra Sans" w:hAnsi="PT Astra Sans"/>
          <w:color w:val="000000"/>
          <w:sz w:val="24"/>
          <w:szCs w:val="24"/>
        </w:rPr>
        <w:tab/>
      </w:r>
      <w:r w:rsidR="00253442" w:rsidRPr="0041663F">
        <w:rPr>
          <w:rFonts w:ascii="PT Astra Sans" w:hAnsi="PT Astra Sans"/>
          <w:color w:val="000000"/>
          <w:sz w:val="24"/>
          <w:szCs w:val="24"/>
        </w:rPr>
        <w:t>54</w:t>
      </w:r>
      <w:r w:rsidRPr="0041663F">
        <w:rPr>
          <w:rFonts w:ascii="PT Astra Sans" w:hAnsi="PT Astra Sans"/>
          <w:color w:val="000000"/>
          <w:sz w:val="24"/>
          <w:szCs w:val="24"/>
        </w:rPr>
        <w:t xml:space="preserve">.1 Основанием для зачисления в дошкольные группы филиала </w:t>
      </w:r>
      <w:r w:rsidR="00932B6C" w:rsidRPr="0041663F">
        <w:rPr>
          <w:rFonts w:ascii="PT Astra Sans" w:hAnsi="PT Astra Sans"/>
          <w:color w:val="000000"/>
          <w:sz w:val="24"/>
          <w:szCs w:val="24"/>
        </w:rPr>
        <w:t>«</w:t>
      </w:r>
      <w:proofErr w:type="spellStart"/>
      <w:r w:rsidR="00856C4B" w:rsidRPr="0041663F">
        <w:rPr>
          <w:rFonts w:ascii="PT Astra Sans" w:hAnsi="PT Astra Sans"/>
          <w:color w:val="000000"/>
          <w:sz w:val="24"/>
          <w:szCs w:val="24"/>
        </w:rPr>
        <w:t>Боровлян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ск</w:t>
      </w:r>
      <w:r w:rsidR="00856C4B" w:rsidRPr="0041663F">
        <w:rPr>
          <w:rFonts w:ascii="PT Astra Sans" w:hAnsi="PT Astra Sans"/>
          <w:color w:val="000000"/>
          <w:sz w:val="24"/>
          <w:szCs w:val="24"/>
        </w:rPr>
        <w:t>и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й</w:t>
      </w:r>
      <w:proofErr w:type="spellEnd"/>
      <w:r w:rsidR="00932B6C" w:rsidRPr="0041663F">
        <w:rPr>
          <w:rFonts w:ascii="PT Astra Sans" w:hAnsi="PT Astra Sans"/>
          <w:color w:val="000000"/>
          <w:sz w:val="24"/>
          <w:szCs w:val="24"/>
        </w:rPr>
        <w:t xml:space="preserve"> детский сад» – филиал Муниципального казенного общеобразовательного учреждения «</w:t>
      </w:r>
      <w:r w:rsidR="00455064" w:rsidRPr="0041663F">
        <w:rPr>
          <w:rFonts w:ascii="PT Astra Sans" w:hAnsi="PT Astra Sans"/>
          <w:color w:val="000000"/>
          <w:sz w:val="24"/>
          <w:szCs w:val="24"/>
        </w:rPr>
        <w:t>Стеклозаводская</w:t>
      </w:r>
      <w:r w:rsidR="00932B6C" w:rsidRPr="0041663F">
        <w:rPr>
          <w:rFonts w:ascii="PT Astra Sans" w:hAnsi="PT Astra Sans"/>
          <w:color w:val="000000"/>
          <w:sz w:val="24"/>
          <w:szCs w:val="24"/>
        </w:rPr>
        <w:t xml:space="preserve"> средняя общеобразовательная школа» </w:t>
      </w:r>
      <w:r w:rsidRPr="0041663F">
        <w:rPr>
          <w:rFonts w:ascii="PT Astra Sans" w:hAnsi="PT Astra Sans"/>
          <w:color w:val="000000"/>
          <w:sz w:val="24"/>
          <w:szCs w:val="24"/>
        </w:rPr>
        <w:t xml:space="preserve">является </w:t>
      </w:r>
      <w:r w:rsidR="0041663F" w:rsidRPr="0041663F">
        <w:rPr>
          <w:rFonts w:ascii="PT Astra Sans" w:hAnsi="PT Astra Sans"/>
          <w:color w:val="000000"/>
          <w:sz w:val="24"/>
          <w:szCs w:val="24"/>
        </w:rPr>
        <w:t>заявление родителей (законных представителей)</w:t>
      </w:r>
      <w:proofErr w:type="gramStart"/>
      <w:r w:rsidR="0041663F" w:rsidRPr="0041663F">
        <w:rPr>
          <w:rFonts w:ascii="PT Astra Sans" w:hAnsi="PT Astra Sans"/>
          <w:color w:val="000000"/>
          <w:sz w:val="24"/>
          <w:szCs w:val="24"/>
        </w:rPr>
        <w:t>.»</w:t>
      </w:r>
      <w:proofErr w:type="gramEnd"/>
      <w:r w:rsidR="0041663F" w:rsidRPr="0041663F">
        <w:rPr>
          <w:rFonts w:ascii="PT Astra Sans" w:hAnsi="PT Astra Sans"/>
          <w:color w:val="000000"/>
          <w:sz w:val="24"/>
          <w:szCs w:val="24"/>
        </w:rPr>
        <w:t>.</w:t>
      </w:r>
    </w:p>
    <w:p w:rsidR="004D7F1C" w:rsidRPr="0041663F" w:rsidRDefault="004D7F1C" w:rsidP="004D7F1C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p w:rsidR="004D7F1C" w:rsidRPr="0041663F" w:rsidRDefault="004D7F1C" w:rsidP="004D7F1C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tbl>
      <w:tblPr>
        <w:tblpPr w:leftFromText="180" w:rightFromText="180" w:bottomFromText="20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D7F1C" w:rsidRPr="0041663F" w:rsidTr="004D7F1C">
        <w:tc>
          <w:tcPr>
            <w:tcW w:w="4643" w:type="dxa"/>
            <w:hideMark/>
          </w:tcPr>
          <w:p w:rsidR="004D7F1C" w:rsidRPr="0041663F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 w:rsidRPr="0041663F"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4D7F1C" w:rsidRPr="0041663F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 w:rsidRPr="0041663F"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4D7F1C" w:rsidRPr="0041663F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4D7F1C" w:rsidRPr="0041663F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41663F">
              <w:rPr>
                <w:rFonts w:ascii="PT Astra Sans" w:hAnsi="PT Astra Sans"/>
                <w:sz w:val="24"/>
                <w:szCs w:val="24"/>
              </w:rPr>
              <w:t>Н.П.</w:t>
            </w:r>
            <w:r w:rsidR="00932B6C" w:rsidRPr="0041663F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41663F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4D7F1C" w:rsidRPr="0041663F" w:rsidRDefault="004D7F1C" w:rsidP="004D7F1C">
      <w:pPr>
        <w:rPr>
          <w:rFonts w:ascii="PT Astra Sans" w:hAnsi="PT Astra Sans"/>
        </w:rPr>
      </w:pPr>
    </w:p>
    <w:p w:rsidR="004D7F1C" w:rsidRPr="0041663F" w:rsidRDefault="004D7F1C" w:rsidP="004D7F1C">
      <w:pPr>
        <w:rPr>
          <w:rFonts w:ascii="PT Astra Sans" w:hAnsi="PT Astra Sans"/>
        </w:rPr>
      </w:pPr>
    </w:p>
    <w:sectPr w:rsidR="004D7F1C" w:rsidRPr="004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E3C"/>
    <w:multiLevelType w:val="hybridMultilevel"/>
    <w:tmpl w:val="65DAC48E"/>
    <w:lvl w:ilvl="0" w:tplc="0CF2E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64"/>
    <w:rsid w:val="00124AE6"/>
    <w:rsid w:val="001A1093"/>
    <w:rsid w:val="00253442"/>
    <w:rsid w:val="002E52EA"/>
    <w:rsid w:val="002F0764"/>
    <w:rsid w:val="0041663F"/>
    <w:rsid w:val="00455064"/>
    <w:rsid w:val="004C2B71"/>
    <w:rsid w:val="004D7F1C"/>
    <w:rsid w:val="006E0FE1"/>
    <w:rsid w:val="007519EF"/>
    <w:rsid w:val="007F04E2"/>
    <w:rsid w:val="00856C4B"/>
    <w:rsid w:val="00932B6C"/>
    <w:rsid w:val="00A877E4"/>
    <w:rsid w:val="00C268CF"/>
    <w:rsid w:val="00EA2469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F1C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4D7F1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4D7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4D7F1C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4D7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F1C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4D7F1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4D7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4D7F1C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4D7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2020-06-10T06:29:00Z</cp:lastPrinted>
  <dcterms:created xsi:type="dcterms:W3CDTF">2020-08-19T04:55:00Z</dcterms:created>
  <dcterms:modified xsi:type="dcterms:W3CDTF">2020-08-19T04:56:00Z</dcterms:modified>
</cp:coreProperties>
</file>