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1B" w:rsidRPr="00472084" w:rsidRDefault="0089631B" w:rsidP="0089631B">
      <w:pPr>
        <w:pStyle w:val="1"/>
        <w:rPr>
          <w:rFonts w:ascii="PT Astra Sans" w:hAnsi="PT Astra Sans"/>
          <w:sz w:val="36"/>
          <w:szCs w:val="36"/>
        </w:rPr>
      </w:pPr>
      <w:r w:rsidRPr="00472084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472084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89631B" w:rsidRPr="00D75091" w:rsidRDefault="0089631B" w:rsidP="0089631B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D75091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89631B" w:rsidRPr="00D75091" w:rsidRDefault="0089631B" w:rsidP="0089631B">
      <w:pPr>
        <w:rPr>
          <w:rFonts w:ascii="PT Astra Sans" w:hAnsi="PT Astra Sans"/>
        </w:rPr>
      </w:pPr>
    </w:p>
    <w:p w:rsidR="0089631B" w:rsidRPr="00D75091" w:rsidRDefault="00F96833" w:rsidP="0089631B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F26797">
        <w:rPr>
          <w:rFonts w:ascii="PT Astra Sans" w:hAnsi="PT Astra Sans"/>
          <w:sz w:val="28"/>
          <w:szCs w:val="28"/>
        </w:rPr>
        <w:t>25</w:t>
      </w:r>
      <w:r>
        <w:rPr>
          <w:rFonts w:ascii="PT Astra Sans" w:hAnsi="PT Astra Sans"/>
          <w:sz w:val="28"/>
          <w:szCs w:val="28"/>
        </w:rPr>
        <w:t xml:space="preserve">» </w:t>
      </w:r>
      <w:r w:rsidR="00F26797">
        <w:rPr>
          <w:rFonts w:ascii="PT Astra Sans" w:hAnsi="PT Astra Sans"/>
          <w:sz w:val="28"/>
          <w:szCs w:val="28"/>
        </w:rPr>
        <w:t>июня</w:t>
      </w:r>
      <w:r w:rsidR="0096303F">
        <w:rPr>
          <w:rFonts w:ascii="PT Astra Sans" w:hAnsi="PT Astra Sans"/>
          <w:sz w:val="28"/>
          <w:szCs w:val="28"/>
        </w:rPr>
        <w:t xml:space="preserve"> 2020</w:t>
      </w:r>
      <w:r w:rsidR="0089631B" w:rsidRPr="00D75091">
        <w:rPr>
          <w:rFonts w:ascii="PT Astra Sans" w:hAnsi="PT Astra Sans"/>
          <w:sz w:val="28"/>
          <w:szCs w:val="28"/>
        </w:rPr>
        <w:t xml:space="preserve"> г</w:t>
      </w:r>
      <w:r w:rsidR="00472084">
        <w:rPr>
          <w:rFonts w:ascii="PT Astra Sans" w:hAnsi="PT Astra Sans"/>
          <w:sz w:val="28"/>
          <w:szCs w:val="28"/>
        </w:rPr>
        <w:t>ода</w:t>
      </w:r>
      <w:r>
        <w:rPr>
          <w:rFonts w:ascii="PT Astra Sans" w:hAnsi="PT Astra Sans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>№</w:t>
      </w:r>
      <w:r w:rsidR="00F26797">
        <w:rPr>
          <w:rFonts w:ascii="PT Astra Sans" w:hAnsi="PT Astra Sans"/>
          <w:sz w:val="28"/>
          <w:szCs w:val="28"/>
        </w:rPr>
        <w:t>379</w:t>
      </w:r>
    </w:p>
    <w:p w:rsidR="0089631B" w:rsidRPr="00D75091" w:rsidRDefault="0089631B" w:rsidP="0089631B">
      <w:pPr>
        <w:rPr>
          <w:rFonts w:ascii="PT Astra Sans" w:hAnsi="PT Astra Sans"/>
        </w:rPr>
      </w:pPr>
      <w:r w:rsidRPr="00D75091">
        <w:rPr>
          <w:rFonts w:ascii="PT Astra Sans" w:hAnsi="PT Astra Sans"/>
        </w:rPr>
        <w:t xml:space="preserve">           с. Белозерское</w:t>
      </w:r>
    </w:p>
    <w:p w:rsidR="0089631B" w:rsidRPr="00D75091" w:rsidRDefault="0089631B" w:rsidP="0089631B">
      <w:pPr>
        <w:rPr>
          <w:rFonts w:ascii="PT Astra Sans" w:hAnsi="PT Astra Sans"/>
        </w:rPr>
      </w:pPr>
    </w:p>
    <w:p w:rsidR="0089631B" w:rsidRPr="00D75091" w:rsidRDefault="0089631B" w:rsidP="0089631B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89631B" w:rsidRPr="00A7456C" w:rsidTr="00562FEA">
        <w:trPr>
          <w:trHeight w:val="1354"/>
          <w:jc w:val="center"/>
        </w:trPr>
        <w:tc>
          <w:tcPr>
            <w:tcW w:w="8734" w:type="dxa"/>
          </w:tcPr>
          <w:p w:rsidR="0099189F" w:rsidRDefault="0089631B" w:rsidP="00562FEA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A7456C">
              <w:rPr>
                <w:rFonts w:ascii="PT Astra Sans" w:hAnsi="PT Astra Sans"/>
                <w:b/>
                <w:sz w:val="24"/>
                <w:szCs w:val="24"/>
              </w:rPr>
              <w:t xml:space="preserve">О </w:t>
            </w:r>
            <w:r w:rsidR="00307D81" w:rsidRPr="00A7456C">
              <w:rPr>
                <w:rFonts w:ascii="PT Astra Sans" w:hAnsi="PT Astra Sans"/>
                <w:b/>
                <w:sz w:val="24"/>
                <w:szCs w:val="24"/>
              </w:rPr>
              <w:t>внес</w:t>
            </w:r>
            <w:r w:rsidRPr="00A7456C">
              <w:rPr>
                <w:rFonts w:ascii="PT Astra Sans" w:hAnsi="PT Astra Sans"/>
                <w:b/>
                <w:sz w:val="24"/>
                <w:szCs w:val="24"/>
              </w:rPr>
              <w:t xml:space="preserve">ении </w:t>
            </w:r>
            <w:r w:rsidR="00307D81" w:rsidRPr="00A7456C">
              <w:rPr>
                <w:rFonts w:ascii="PT Astra Sans" w:hAnsi="PT Astra Sans"/>
                <w:b/>
                <w:sz w:val="24"/>
                <w:szCs w:val="24"/>
              </w:rPr>
              <w:t>изменени</w:t>
            </w:r>
            <w:r w:rsidR="0096303F" w:rsidRPr="00A7456C">
              <w:rPr>
                <w:rFonts w:ascii="PT Astra Sans" w:hAnsi="PT Astra Sans"/>
                <w:b/>
                <w:sz w:val="24"/>
                <w:szCs w:val="24"/>
              </w:rPr>
              <w:t>я</w:t>
            </w:r>
            <w:r w:rsidR="00307D81" w:rsidRPr="00A7456C">
              <w:rPr>
                <w:rFonts w:ascii="PT Astra Sans" w:hAnsi="PT Astra Sans"/>
                <w:b/>
                <w:sz w:val="24"/>
                <w:szCs w:val="24"/>
              </w:rPr>
              <w:t xml:space="preserve"> в </w:t>
            </w:r>
            <w:r w:rsidR="006F34F6" w:rsidRPr="00A7456C">
              <w:rPr>
                <w:rFonts w:ascii="PT Astra Sans" w:hAnsi="PT Astra Sans"/>
                <w:b/>
                <w:sz w:val="24"/>
                <w:szCs w:val="24"/>
              </w:rPr>
              <w:t>постановлени</w:t>
            </w:r>
            <w:r w:rsidR="007059FD" w:rsidRPr="00A7456C">
              <w:rPr>
                <w:rFonts w:ascii="PT Astra Sans" w:hAnsi="PT Astra Sans"/>
                <w:b/>
                <w:sz w:val="24"/>
                <w:szCs w:val="24"/>
              </w:rPr>
              <w:t>е</w:t>
            </w:r>
            <w:r w:rsidR="006F34F6" w:rsidRPr="00A7456C">
              <w:rPr>
                <w:rFonts w:ascii="PT Astra Sans" w:hAnsi="PT Astra Sans"/>
                <w:b/>
                <w:sz w:val="24"/>
                <w:szCs w:val="24"/>
              </w:rPr>
              <w:t xml:space="preserve"> Администрации Белозерского района </w:t>
            </w:r>
          </w:p>
          <w:p w:rsidR="0089631B" w:rsidRPr="00A7456C" w:rsidRDefault="006F34F6" w:rsidP="00562FEA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A7456C">
              <w:rPr>
                <w:rFonts w:ascii="PT Astra Sans" w:hAnsi="PT Astra Sans"/>
                <w:b/>
                <w:sz w:val="24"/>
                <w:szCs w:val="24"/>
              </w:rPr>
              <w:t>от 16.09.2015 г. № 440 «Об утверждении Устава Муниципального казенного дошкольного образовательного учреждения «Белозерский детский сад № 2»</w:t>
            </w:r>
          </w:p>
          <w:p w:rsidR="0089631B" w:rsidRPr="00A7456C" w:rsidRDefault="0089631B" w:rsidP="00562FEA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472084" w:rsidRPr="00A7456C" w:rsidRDefault="008C7248" w:rsidP="0096303F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</w:rPr>
      </w:pPr>
      <w:r w:rsidRPr="00A7456C">
        <w:rPr>
          <w:rFonts w:ascii="PT Astra Sans" w:hAnsi="PT Astra Sans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29.12.2012</w:t>
      </w:r>
      <w:r w:rsidR="00472084" w:rsidRPr="00A7456C">
        <w:rPr>
          <w:rFonts w:ascii="PT Astra Sans" w:hAnsi="PT Astra Sans"/>
          <w:lang w:eastAsia="ru-RU"/>
        </w:rPr>
        <w:t xml:space="preserve"> г.</w:t>
      </w:r>
      <w:r w:rsidRPr="00A7456C">
        <w:rPr>
          <w:rFonts w:ascii="PT Astra Sans" w:hAnsi="PT Astra Sans"/>
          <w:lang w:eastAsia="ru-RU"/>
        </w:rPr>
        <w:t xml:space="preserve"> </w:t>
      </w:r>
      <w:r w:rsidR="0099189F">
        <w:rPr>
          <w:rFonts w:ascii="PT Astra Sans" w:hAnsi="PT Astra Sans"/>
          <w:lang w:eastAsia="ru-RU"/>
        </w:rPr>
        <w:t>№</w:t>
      </w:r>
      <w:r w:rsidRPr="00A7456C">
        <w:rPr>
          <w:rFonts w:ascii="PT Astra Sans" w:hAnsi="PT Astra Sans"/>
          <w:lang w:eastAsia="ru-RU"/>
        </w:rPr>
        <w:t xml:space="preserve"> 273-ФЗ «Об образовании в Российской Федерации»</w:t>
      </w:r>
      <w:r w:rsidR="0096303F" w:rsidRPr="00A7456C">
        <w:rPr>
          <w:rFonts w:ascii="PT Astra Sans" w:hAnsi="PT Astra Sans"/>
          <w:lang w:eastAsia="ru-RU"/>
        </w:rPr>
        <w:t xml:space="preserve">, </w:t>
      </w:r>
      <w:r w:rsidRPr="00A7456C">
        <w:rPr>
          <w:rFonts w:ascii="PT Astra Sans" w:hAnsi="PT Astra Sans"/>
          <w:lang w:eastAsia="ru-RU"/>
        </w:rPr>
        <w:t xml:space="preserve"> </w:t>
      </w:r>
      <w:r w:rsidR="00D72C28" w:rsidRPr="00A7456C">
        <w:rPr>
          <w:rFonts w:ascii="PT Astra Sans" w:hAnsi="PT Astra Sans"/>
          <w:lang w:eastAsia="ru-RU"/>
        </w:rPr>
        <w:t>на основании п</w:t>
      </w:r>
      <w:r w:rsidR="0096303F" w:rsidRPr="00A7456C">
        <w:rPr>
          <w:rFonts w:ascii="PT Astra Sans" w:hAnsi="PT Astra Sans"/>
          <w:lang w:eastAsia="ru-RU"/>
        </w:rPr>
        <w:t xml:space="preserve">остановлений </w:t>
      </w:r>
      <w:r w:rsidR="00D72C28" w:rsidRPr="00A7456C">
        <w:rPr>
          <w:rFonts w:ascii="PT Astra Sans" w:hAnsi="PT Astra Sans"/>
          <w:lang w:eastAsia="ru-RU"/>
        </w:rPr>
        <w:t>Администрации</w:t>
      </w:r>
      <w:r w:rsidR="0096303F" w:rsidRPr="00A7456C">
        <w:rPr>
          <w:rFonts w:ascii="PT Astra Sans" w:hAnsi="PT Astra Sans"/>
          <w:lang w:eastAsia="ru-RU"/>
        </w:rPr>
        <w:t xml:space="preserve"> Белозерского района от </w:t>
      </w:r>
      <w:r w:rsidR="007059FD" w:rsidRPr="00A7456C">
        <w:rPr>
          <w:rFonts w:ascii="PT Astra Sans" w:hAnsi="PT Astra Sans"/>
          <w:lang w:eastAsia="ru-RU"/>
        </w:rPr>
        <w:t>0</w:t>
      </w:r>
      <w:r w:rsidR="0096303F" w:rsidRPr="00A7456C">
        <w:rPr>
          <w:rFonts w:ascii="PT Astra Sans" w:hAnsi="PT Astra Sans"/>
          <w:lang w:eastAsia="ru-RU"/>
        </w:rPr>
        <w:t>7</w:t>
      </w:r>
      <w:r w:rsidR="007059FD" w:rsidRPr="00A7456C">
        <w:rPr>
          <w:rFonts w:ascii="PT Astra Sans" w:hAnsi="PT Astra Sans"/>
          <w:lang w:eastAsia="ru-RU"/>
        </w:rPr>
        <w:t>.04.</w:t>
      </w:r>
      <w:r w:rsidR="0096303F" w:rsidRPr="00A7456C">
        <w:rPr>
          <w:rFonts w:ascii="PT Astra Sans" w:hAnsi="PT Astra Sans"/>
          <w:lang w:eastAsia="ru-RU"/>
        </w:rPr>
        <w:t>2020 г</w:t>
      </w:r>
      <w:r w:rsidR="007059FD" w:rsidRPr="00A7456C">
        <w:rPr>
          <w:rFonts w:ascii="PT Astra Sans" w:hAnsi="PT Astra Sans"/>
          <w:lang w:eastAsia="ru-RU"/>
        </w:rPr>
        <w:t>.</w:t>
      </w:r>
      <w:r w:rsidR="0096303F" w:rsidRPr="00A7456C">
        <w:rPr>
          <w:rFonts w:ascii="PT Astra Sans" w:hAnsi="PT Astra Sans"/>
          <w:lang w:eastAsia="ru-RU"/>
        </w:rPr>
        <w:t xml:space="preserve">:   №  231 «О реорганизации Боровского филиала Муниципального казенного дошкольного образовательного учреждения «Белозерский детский сад № 2»; № 232  «О реорганизации </w:t>
      </w:r>
      <w:proofErr w:type="spellStart"/>
      <w:r w:rsidR="0096303F" w:rsidRPr="00A7456C">
        <w:rPr>
          <w:rFonts w:ascii="PT Astra Sans" w:hAnsi="PT Astra Sans"/>
          <w:lang w:eastAsia="ru-RU"/>
        </w:rPr>
        <w:t>Памятинского</w:t>
      </w:r>
      <w:proofErr w:type="spellEnd"/>
      <w:r w:rsidR="0096303F" w:rsidRPr="00A7456C">
        <w:rPr>
          <w:rFonts w:ascii="PT Astra Sans" w:hAnsi="PT Astra Sans"/>
          <w:lang w:eastAsia="ru-RU"/>
        </w:rPr>
        <w:t xml:space="preserve"> филиала Муниципального казенного дошкольного образовательного учреждения «Белозерский детский сад № 2»</w:t>
      </w:r>
      <w:r w:rsidR="00D72C28" w:rsidRPr="00A7456C">
        <w:rPr>
          <w:rFonts w:ascii="PT Astra Sans" w:hAnsi="PT Astra Sans"/>
          <w:lang w:eastAsia="ru-RU"/>
        </w:rPr>
        <w:t xml:space="preserve">; </w:t>
      </w:r>
      <w:r w:rsidR="0096303F" w:rsidRPr="00A7456C">
        <w:rPr>
          <w:rFonts w:ascii="PT Astra Sans" w:hAnsi="PT Astra Sans"/>
          <w:lang w:eastAsia="ru-RU"/>
        </w:rPr>
        <w:t xml:space="preserve">№ 234 «О реорганизации </w:t>
      </w:r>
      <w:proofErr w:type="spellStart"/>
      <w:r w:rsidR="0096303F" w:rsidRPr="00A7456C">
        <w:rPr>
          <w:rFonts w:ascii="PT Astra Sans" w:hAnsi="PT Astra Sans"/>
          <w:lang w:eastAsia="ru-RU"/>
        </w:rPr>
        <w:t>Боровлянского</w:t>
      </w:r>
      <w:proofErr w:type="spellEnd"/>
      <w:r w:rsidR="0096303F" w:rsidRPr="00A7456C">
        <w:rPr>
          <w:rFonts w:ascii="PT Astra Sans" w:hAnsi="PT Astra Sans"/>
          <w:lang w:eastAsia="ru-RU"/>
        </w:rPr>
        <w:t xml:space="preserve"> филиала Муниципального казенного дошкольного образовательного учреждения «Белозерский детский сад № 2», </w:t>
      </w:r>
      <w:r w:rsidRPr="00A7456C">
        <w:rPr>
          <w:rFonts w:ascii="PT Astra Sans" w:hAnsi="PT Astra Sans"/>
          <w:lang w:eastAsia="ru-RU"/>
        </w:rPr>
        <w:t>Администрация Белозерского района</w:t>
      </w:r>
      <w:r w:rsidR="0089631B" w:rsidRPr="00A7456C">
        <w:rPr>
          <w:rFonts w:ascii="PT Astra Sans" w:hAnsi="PT Astra Sans"/>
        </w:rPr>
        <w:t> </w:t>
      </w:r>
    </w:p>
    <w:p w:rsidR="0089631B" w:rsidRPr="00A7456C" w:rsidRDefault="0089631B" w:rsidP="00472084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lang w:eastAsia="ru-RU"/>
        </w:rPr>
      </w:pPr>
      <w:r w:rsidRPr="00A7456C">
        <w:rPr>
          <w:rFonts w:ascii="PT Astra Sans" w:hAnsi="PT Astra Sans"/>
          <w:b/>
          <w:bCs/>
        </w:rPr>
        <w:t>ПОСТАНОВЛЯЕТ:</w:t>
      </w:r>
    </w:p>
    <w:p w:rsidR="0089631B" w:rsidRPr="00A7456C" w:rsidRDefault="00307D81" w:rsidP="00307D81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A7456C">
        <w:rPr>
          <w:rFonts w:ascii="PT Astra Sans" w:hAnsi="PT Astra Sans"/>
          <w:color w:val="000000"/>
          <w:sz w:val="24"/>
          <w:szCs w:val="24"/>
        </w:rPr>
        <w:t>1</w:t>
      </w:r>
      <w:r w:rsidR="000F506B" w:rsidRPr="00A7456C">
        <w:rPr>
          <w:rFonts w:ascii="PT Astra Sans" w:hAnsi="PT Astra Sans"/>
          <w:color w:val="000000"/>
          <w:sz w:val="24"/>
          <w:szCs w:val="24"/>
        </w:rPr>
        <w:t>.</w:t>
      </w:r>
      <w:r w:rsidRPr="00A7456C">
        <w:rPr>
          <w:rFonts w:ascii="PT Astra Sans" w:hAnsi="PT Astra Sans"/>
          <w:color w:val="000000"/>
          <w:sz w:val="24"/>
          <w:szCs w:val="24"/>
        </w:rPr>
        <w:t xml:space="preserve"> Внести </w:t>
      </w:r>
      <w:r w:rsidR="00B601B3" w:rsidRPr="00A7456C">
        <w:rPr>
          <w:rFonts w:ascii="PT Astra Sans" w:hAnsi="PT Astra Sans"/>
          <w:color w:val="000000"/>
          <w:sz w:val="24"/>
          <w:szCs w:val="24"/>
        </w:rPr>
        <w:t>в постановлени</w:t>
      </w:r>
      <w:r w:rsidR="007059FD" w:rsidRPr="00A7456C">
        <w:rPr>
          <w:rFonts w:ascii="PT Astra Sans" w:hAnsi="PT Astra Sans"/>
          <w:color w:val="000000"/>
          <w:sz w:val="24"/>
          <w:szCs w:val="24"/>
        </w:rPr>
        <w:t>е</w:t>
      </w:r>
      <w:r w:rsidR="00B601B3" w:rsidRPr="00A7456C">
        <w:rPr>
          <w:rFonts w:ascii="PT Astra Sans" w:hAnsi="PT Astra Sans"/>
          <w:color w:val="000000"/>
          <w:sz w:val="24"/>
          <w:szCs w:val="24"/>
        </w:rPr>
        <w:t xml:space="preserve"> Администрации Белозерского района </w:t>
      </w:r>
      <w:r w:rsidR="006F34F6" w:rsidRPr="00A7456C">
        <w:rPr>
          <w:rFonts w:ascii="PT Astra Sans" w:hAnsi="PT Astra Sans"/>
          <w:color w:val="000000"/>
          <w:sz w:val="24"/>
          <w:szCs w:val="24"/>
        </w:rPr>
        <w:t xml:space="preserve">от 16.09.2015 г. № 440 </w:t>
      </w:r>
      <w:r w:rsidR="00365C44" w:rsidRPr="00A7456C">
        <w:rPr>
          <w:rFonts w:ascii="PT Astra Sans" w:hAnsi="PT Astra Sans"/>
          <w:color w:val="000000"/>
          <w:sz w:val="24"/>
          <w:szCs w:val="24"/>
        </w:rPr>
        <w:t>«Об утверждении Устава Муниципального казенного дошкольного образовательного учреждения «</w:t>
      </w:r>
      <w:r w:rsidR="00365C44" w:rsidRPr="00A7456C">
        <w:rPr>
          <w:rFonts w:ascii="PT Astra Sans" w:hAnsi="PT Astra Sans"/>
          <w:sz w:val="24"/>
          <w:szCs w:val="24"/>
        </w:rPr>
        <w:t>Белозерский детский сад № 2</w:t>
      </w:r>
      <w:r w:rsidR="00365C44" w:rsidRPr="00A7456C">
        <w:rPr>
          <w:rFonts w:ascii="PT Astra Sans" w:hAnsi="PT Astra Sans"/>
          <w:color w:val="000000"/>
          <w:sz w:val="24"/>
          <w:szCs w:val="24"/>
        </w:rPr>
        <w:t>»</w:t>
      </w:r>
      <w:r w:rsidR="00DE0412" w:rsidRPr="00A7456C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A7456C">
        <w:rPr>
          <w:rFonts w:ascii="PT Astra Sans" w:hAnsi="PT Astra Sans"/>
          <w:color w:val="000000"/>
          <w:sz w:val="24"/>
          <w:szCs w:val="24"/>
        </w:rPr>
        <w:t>изменени</w:t>
      </w:r>
      <w:r w:rsidR="0096303F" w:rsidRPr="00A7456C">
        <w:rPr>
          <w:rFonts w:ascii="PT Astra Sans" w:hAnsi="PT Astra Sans"/>
          <w:color w:val="000000"/>
          <w:sz w:val="24"/>
          <w:szCs w:val="24"/>
        </w:rPr>
        <w:t>е</w:t>
      </w:r>
      <w:r w:rsidR="00561147">
        <w:rPr>
          <w:rFonts w:ascii="PT Astra Sans" w:hAnsi="PT Astra Sans"/>
          <w:color w:val="000000"/>
          <w:sz w:val="24"/>
          <w:szCs w:val="24"/>
        </w:rPr>
        <w:t xml:space="preserve"> </w:t>
      </w:r>
      <w:r w:rsidR="00561147" w:rsidRPr="00561147">
        <w:rPr>
          <w:rFonts w:ascii="PT Astra Sans" w:hAnsi="PT Astra Sans"/>
          <w:color w:val="000000"/>
          <w:sz w:val="24"/>
          <w:szCs w:val="24"/>
        </w:rPr>
        <w:t>согласно приложению к настоящему постановлению.</w:t>
      </w:r>
      <w:r w:rsidRPr="00A7456C">
        <w:rPr>
          <w:rFonts w:ascii="PT Astra Sans" w:hAnsi="PT Astra Sans"/>
          <w:color w:val="000000"/>
          <w:sz w:val="24"/>
          <w:szCs w:val="24"/>
        </w:rPr>
        <w:t xml:space="preserve"> </w:t>
      </w:r>
    </w:p>
    <w:p w:rsidR="00307D81" w:rsidRPr="00A7456C" w:rsidRDefault="00307D81" w:rsidP="00B601B3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A7456C">
        <w:rPr>
          <w:rFonts w:ascii="PT Astra Sans" w:hAnsi="PT Astra Sans"/>
          <w:color w:val="000000"/>
          <w:sz w:val="24"/>
          <w:szCs w:val="24"/>
        </w:rPr>
        <w:t xml:space="preserve">2. </w:t>
      </w:r>
      <w:r w:rsidR="008C7248" w:rsidRPr="00A7456C">
        <w:rPr>
          <w:rFonts w:ascii="PT Astra Sans" w:hAnsi="PT Astra Sans"/>
          <w:color w:val="000000"/>
          <w:sz w:val="24"/>
          <w:szCs w:val="24"/>
        </w:rPr>
        <w:t>Опубликовать настоящее постановление на официальном сайте Администрации Белозерского района</w:t>
      </w:r>
      <w:r w:rsidR="00A7456C" w:rsidRPr="00A7456C">
        <w:rPr>
          <w:sz w:val="24"/>
          <w:szCs w:val="24"/>
        </w:rPr>
        <w:t xml:space="preserve"> </w:t>
      </w:r>
      <w:r w:rsidR="00A7456C" w:rsidRPr="00A7456C">
        <w:rPr>
          <w:rFonts w:ascii="PT Astra Sans" w:hAnsi="PT Astra Sans"/>
          <w:color w:val="000000"/>
          <w:sz w:val="24"/>
          <w:szCs w:val="24"/>
        </w:rPr>
        <w:t>в информационно-телекоммуникационной сети Интернет</w:t>
      </w:r>
      <w:r w:rsidR="008C7248" w:rsidRPr="00A7456C">
        <w:rPr>
          <w:rFonts w:ascii="PT Astra Sans" w:hAnsi="PT Astra Sans"/>
          <w:color w:val="000000"/>
          <w:sz w:val="24"/>
          <w:szCs w:val="24"/>
        </w:rPr>
        <w:t>.</w:t>
      </w:r>
    </w:p>
    <w:p w:rsidR="0089631B" w:rsidRPr="00A7456C" w:rsidRDefault="00B601B3" w:rsidP="0089631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A7456C">
        <w:rPr>
          <w:rFonts w:ascii="PT Astra Sans" w:hAnsi="PT Astra Sans"/>
          <w:color w:val="000000"/>
          <w:sz w:val="24"/>
          <w:szCs w:val="24"/>
        </w:rPr>
        <w:t>3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>.</w:t>
      </w:r>
      <w:r w:rsidRPr="00A7456C">
        <w:rPr>
          <w:rFonts w:ascii="PT Astra Sans" w:hAnsi="PT Astra Sans"/>
          <w:color w:val="000000"/>
          <w:sz w:val="24"/>
          <w:szCs w:val="24"/>
        </w:rPr>
        <w:t xml:space="preserve"> 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Уполномочить </w:t>
      </w:r>
      <w:r w:rsidR="00A7456C" w:rsidRPr="00A7456C">
        <w:rPr>
          <w:rFonts w:ascii="PT Astra Sans" w:hAnsi="PT Astra Sans"/>
          <w:color w:val="000000"/>
          <w:sz w:val="24"/>
          <w:szCs w:val="24"/>
        </w:rPr>
        <w:t>з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>аведующ</w:t>
      </w:r>
      <w:r w:rsidRPr="00A7456C">
        <w:rPr>
          <w:rFonts w:ascii="PT Astra Sans" w:hAnsi="PT Astra Sans"/>
          <w:color w:val="000000"/>
          <w:sz w:val="24"/>
          <w:szCs w:val="24"/>
        </w:rPr>
        <w:t>его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 Муниципальн</w:t>
      </w:r>
      <w:r w:rsidRPr="00A7456C">
        <w:rPr>
          <w:rFonts w:ascii="PT Astra Sans" w:hAnsi="PT Astra Sans"/>
          <w:color w:val="000000"/>
          <w:sz w:val="24"/>
          <w:szCs w:val="24"/>
        </w:rPr>
        <w:t>ым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 казенн</w:t>
      </w:r>
      <w:r w:rsidRPr="00A7456C">
        <w:rPr>
          <w:rFonts w:ascii="PT Astra Sans" w:hAnsi="PT Astra Sans"/>
          <w:color w:val="000000"/>
          <w:sz w:val="24"/>
          <w:szCs w:val="24"/>
        </w:rPr>
        <w:t>ым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  дошкольн</w:t>
      </w:r>
      <w:r w:rsidRPr="00A7456C">
        <w:rPr>
          <w:rFonts w:ascii="PT Astra Sans" w:hAnsi="PT Astra Sans"/>
          <w:color w:val="000000"/>
          <w:sz w:val="24"/>
          <w:szCs w:val="24"/>
        </w:rPr>
        <w:t>ым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 образовательн</w:t>
      </w:r>
      <w:r w:rsidRPr="00A7456C">
        <w:rPr>
          <w:rFonts w:ascii="PT Astra Sans" w:hAnsi="PT Astra Sans"/>
          <w:color w:val="000000"/>
          <w:sz w:val="24"/>
          <w:szCs w:val="24"/>
        </w:rPr>
        <w:t>ым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 учреждени</w:t>
      </w:r>
      <w:r w:rsidRPr="00A7456C">
        <w:rPr>
          <w:rFonts w:ascii="PT Astra Sans" w:hAnsi="PT Astra Sans"/>
          <w:color w:val="000000"/>
          <w:sz w:val="24"/>
          <w:szCs w:val="24"/>
        </w:rPr>
        <w:t>ем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 </w:t>
      </w:r>
      <w:r w:rsidR="0089631B" w:rsidRPr="00A7456C">
        <w:rPr>
          <w:rFonts w:ascii="PT Astra Sans" w:hAnsi="PT Astra Sans"/>
          <w:sz w:val="24"/>
          <w:szCs w:val="24"/>
        </w:rPr>
        <w:t xml:space="preserve">«Белозерский  детский сад № 2»  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  Соловьеву Ольгу Юрьевну зарегистрировать </w:t>
      </w:r>
      <w:r w:rsidRPr="00A7456C">
        <w:rPr>
          <w:rFonts w:ascii="PT Astra Sans" w:hAnsi="PT Astra Sans"/>
          <w:color w:val="000000"/>
          <w:sz w:val="24"/>
          <w:szCs w:val="24"/>
        </w:rPr>
        <w:t>изменени</w:t>
      </w:r>
      <w:r w:rsidR="00A7456C" w:rsidRPr="00A7456C">
        <w:rPr>
          <w:rFonts w:ascii="PT Astra Sans" w:hAnsi="PT Astra Sans"/>
          <w:color w:val="000000"/>
          <w:sz w:val="24"/>
          <w:szCs w:val="24"/>
        </w:rPr>
        <w:t>е</w:t>
      </w:r>
      <w:r w:rsidRPr="00A7456C">
        <w:rPr>
          <w:rFonts w:ascii="PT Astra Sans" w:hAnsi="PT Astra Sans"/>
          <w:color w:val="000000"/>
          <w:sz w:val="24"/>
          <w:szCs w:val="24"/>
        </w:rPr>
        <w:t xml:space="preserve"> в Устав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 в </w:t>
      </w:r>
      <w:r w:rsidRPr="00A7456C">
        <w:rPr>
          <w:rFonts w:ascii="PT Astra Sans" w:hAnsi="PT Astra Sans"/>
          <w:color w:val="000000"/>
          <w:sz w:val="24"/>
          <w:szCs w:val="24"/>
        </w:rPr>
        <w:t>установленном порядке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>.</w:t>
      </w:r>
    </w:p>
    <w:p w:rsidR="0089631B" w:rsidRPr="00A7456C" w:rsidRDefault="00472084" w:rsidP="0089631B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A7456C">
        <w:rPr>
          <w:rFonts w:ascii="PT Astra Sans" w:hAnsi="PT Astra Sans"/>
          <w:color w:val="000000"/>
          <w:sz w:val="24"/>
          <w:szCs w:val="24"/>
        </w:rPr>
        <w:t>4</w:t>
      </w:r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. </w:t>
      </w:r>
      <w:proofErr w:type="gramStart"/>
      <w:r w:rsidR="0089631B" w:rsidRPr="00A7456C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="0089631B" w:rsidRPr="00A7456C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</w:t>
      </w:r>
      <w:r w:rsidR="0089631B" w:rsidRPr="00A7456C">
        <w:rPr>
          <w:rFonts w:ascii="PT Astra Sans" w:hAnsi="PT Astra Sans"/>
          <w:sz w:val="24"/>
          <w:szCs w:val="24"/>
        </w:rPr>
        <w:t>, начальника управления социальной политики</w:t>
      </w:r>
      <w:r w:rsidR="00A7456C" w:rsidRPr="00A7456C">
        <w:rPr>
          <w:rFonts w:ascii="PT Astra Sans" w:hAnsi="PT Astra Sans"/>
          <w:sz w:val="24"/>
          <w:szCs w:val="24"/>
        </w:rPr>
        <w:t>.</w:t>
      </w:r>
      <w:r w:rsidR="0089631B" w:rsidRPr="00A7456C">
        <w:rPr>
          <w:rFonts w:ascii="PT Astra Sans" w:hAnsi="PT Astra Sans"/>
          <w:sz w:val="24"/>
          <w:szCs w:val="24"/>
        </w:rPr>
        <w:t xml:space="preserve"> </w:t>
      </w:r>
    </w:p>
    <w:p w:rsidR="00D872B6" w:rsidRPr="00A7456C" w:rsidRDefault="00D872B6" w:rsidP="0089631B">
      <w:pPr>
        <w:rPr>
          <w:rFonts w:ascii="PT Astra Sans" w:hAnsi="PT Astra Sans"/>
          <w:b/>
          <w:sz w:val="24"/>
          <w:szCs w:val="24"/>
        </w:rPr>
      </w:pPr>
    </w:p>
    <w:p w:rsidR="00A7456C" w:rsidRDefault="00A7456C" w:rsidP="0089631B">
      <w:pPr>
        <w:rPr>
          <w:rFonts w:ascii="PT Astra Sans" w:hAnsi="PT Astra Sans"/>
          <w:b/>
          <w:sz w:val="24"/>
          <w:szCs w:val="24"/>
        </w:rPr>
      </w:pPr>
    </w:p>
    <w:p w:rsidR="00561147" w:rsidRDefault="00561147" w:rsidP="0089631B">
      <w:pPr>
        <w:rPr>
          <w:rFonts w:ascii="PT Astra Sans" w:hAnsi="PT Astra Sans"/>
          <w:b/>
          <w:sz w:val="24"/>
          <w:szCs w:val="24"/>
        </w:rPr>
      </w:pPr>
    </w:p>
    <w:p w:rsidR="00A7456C" w:rsidRDefault="00A7456C" w:rsidP="0089631B">
      <w:pPr>
        <w:rPr>
          <w:rFonts w:ascii="PT Astra Sans" w:hAnsi="PT Astra Sans"/>
          <w:b/>
          <w:sz w:val="24"/>
          <w:szCs w:val="24"/>
        </w:rPr>
      </w:pPr>
    </w:p>
    <w:p w:rsidR="0089631B" w:rsidRDefault="0089631B" w:rsidP="0089631B">
      <w:pPr>
        <w:rPr>
          <w:rFonts w:ascii="PT Astra Sans" w:hAnsi="PT Astra Sans"/>
          <w:b/>
          <w:sz w:val="24"/>
          <w:szCs w:val="24"/>
        </w:rPr>
      </w:pPr>
      <w:r w:rsidRPr="00A7456C">
        <w:rPr>
          <w:rFonts w:ascii="PT Astra Sans" w:hAnsi="PT Astra Sans"/>
          <w:b/>
          <w:sz w:val="24"/>
          <w:szCs w:val="24"/>
        </w:rPr>
        <w:t xml:space="preserve">Глава Белозерского района                          </w:t>
      </w:r>
      <w:r w:rsidR="00A7456C">
        <w:rPr>
          <w:rFonts w:ascii="PT Astra Sans" w:hAnsi="PT Astra Sans"/>
          <w:b/>
          <w:sz w:val="24"/>
          <w:szCs w:val="24"/>
        </w:rPr>
        <w:t xml:space="preserve">                    </w:t>
      </w:r>
      <w:r w:rsidRPr="00A7456C">
        <w:rPr>
          <w:rFonts w:ascii="PT Astra Sans" w:hAnsi="PT Astra Sans"/>
          <w:b/>
          <w:sz w:val="24"/>
          <w:szCs w:val="24"/>
        </w:rPr>
        <w:t xml:space="preserve">                                </w:t>
      </w:r>
      <w:r w:rsidR="00876B01" w:rsidRPr="00A7456C">
        <w:rPr>
          <w:rFonts w:ascii="PT Astra Sans" w:hAnsi="PT Astra Sans"/>
          <w:b/>
          <w:sz w:val="24"/>
          <w:szCs w:val="24"/>
        </w:rPr>
        <w:t xml:space="preserve">    </w:t>
      </w:r>
      <w:r w:rsidRPr="00A7456C">
        <w:rPr>
          <w:rFonts w:ascii="PT Astra Sans" w:hAnsi="PT Astra Sans"/>
          <w:b/>
          <w:sz w:val="24"/>
          <w:szCs w:val="24"/>
        </w:rPr>
        <w:t xml:space="preserve"> </w:t>
      </w:r>
      <w:r w:rsidR="00B601B3" w:rsidRPr="00A7456C">
        <w:rPr>
          <w:rFonts w:ascii="PT Astra Sans" w:hAnsi="PT Astra Sans"/>
          <w:b/>
          <w:sz w:val="24"/>
          <w:szCs w:val="24"/>
        </w:rPr>
        <w:t>С</w:t>
      </w:r>
      <w:r w:rsidRPr="00A7456C">
        <w:rPr>
          <w:rFonts w:ascii="PT Astra Sans" w:hAnsi="PT Astra Sans"/>
          <w:b/>
          <w:sz w:val="24"/>
          <w:szCs w:val="24"/>
        </w:rPr>
        <w:t>.</w:t>
      </w:r>
      <w:r w:rsidR="00B601B3" w:rsidRPr="00A7456C">
        <w:rPr>
          <w:rFonts w:ascii="PT Astra Sans" w:hAnsi="PT Astra Sans"/>
          <w:b/>
          <w:sz w:val="24"/>
          <w:szCs w:val="24"/>
        </w:rPr>
        <w:t>Г</w:t>
      </w:r>
      <w:r w:rsidRPr="00A7456C">
        <w:rPr>
          <w:rFonts w:ascii="PT Astra Sans" w:hAnsi="PT Astra Sans"/>
          <w:b/>
          <w:sz w:val="24"/>
          <w:szCs w:val="24"/>
        </w:rPr>
        <w:t xml:space="preserve">. </w:t>
      </w:r>
      <w:proofErr w:type="spellStart"/>
      <w:r w:rsidR="00B601B3" w:rsidRPr="00A7456C">
        <w:rPr>
          <w:rFonts w:ascii="PT Astra Sans" w:hAnsi="PT Astra Sans"/>
          <w:b/>
          <w:sz w:val="24"/>
          <w:szCs w:val="24"/>
        </w:rPr>
        <w:t>Зяблов</w:t>
      </w:r>
      <w:proofErr w:type="spellEnd"/>
    </w:p>
    <w:p w:rsidR="00561147" w:rsidRDefault="00561147" w:rsidP="0089631B">
      <w:pPr>
        <w:rPr>
          <w:rFonts w:ascii="PT Astra Sans" w:hAnsi="PT Astra Sans"/>
          <w:b/>
          <w:sz w:val="24"/>
          <w:szCs w:val="24"/>
        </w:rPr>
      </w:pPr>
    </w:p>
    <w:p w:rsidR="00561147" w:rsidRDefault="00561147" w:rsidP="0089631B">
      <w:pPr>
        <w:rPr>
          <w:rFonts w:ascii="PT Astra Sans" w:hAnsi="PT Astra Sans"/>
          <w:b/>
          <w:sz w:val="24"/>
          <w:szCs w:val="24"/>
        </w:rPr>
      </w:pPr>
    </w:p>
    <w:p w:rsidR="00561147" w:rsidRDefault="00561147">
      <w:pPr>
        <w:spacing w:after="200" w:line="276" w:lineRule="auto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br w:type="page"/>
      </w:r>
    </w:p>
    <w:p w:rsidR="00561147" w:rsidRDefault="00561147" w:rsidP="0089631B">
      <w:pPr>
        <w:rPr>
          <w:rFonts w:ascii="PT Astra Sans" w:hAnsi="PT Astra Sans"/>
          <w:b/>
          <w:sz w:val="24"/>
          <w:szCs w:val="24"/>
        </w:rPr>
      </w:pPr>
    </w:p>
    <w:p w:rsidR="00561147" w:rsidRDefault="00561147" w:rsidP="0089631B">
      <w:pPr>
        <w:rPr>
          <w:rFonts w:ascii="PT Astra Sans" w:hAnsi="PT Astra Sans"/>
          <w:b/>
          <w:sz w:val="24"/>
          <w:szCs w:val="24"/>
        </w:rPr>
      </w:pPr>
    </w:p>
    <w:p w:rsidR="00561147" w:rsidRPr="00561147" w:rsidRDefault="00561147" w:rsidP="00561147">
      <w:pPr>
        <w:ind w:left="4820" w:right="-1"/>
        <w:rPr>
          <w:rFonts w:ascii="PT Astra Sans" w:hAnsi="PT Astra Sans"/>
        </w:rPr>
      </w:pPr>
      <w:r w:rsidRPr="00561147">
        <w:rPr>
          <w:rFonts w:ascii="PT Astra Sans" w:hAnsi="PT Astra Sans"/>
        </w:rPr>
        <w:t xml:space="preserve">Приложение к постановлению </w:t>
      </w:r>
    </w:p>
    <w:p w:rsidR="00561147" w:rsidRPr="00561147" w:rsidRDefault="00561147" w:rsidP="00561147">
      <w:pPr>
        <w:ind w:left="4820" w:right="-1"/>
        <w:rPr>
          <w:rFonts w:ascii="PT Astra Sans" w:hAnsi="PT Astra Sans"/>
        </w:rPr>
      </w:pPr>
      <w:r w:rsidRPr="00561147">
        <w:rPr>
          <w:rFonts w:ascii="PT Astra Sans" w:hAnsi="PT Astra Sans"/>
        </w:rPr>
        <w:t>Администрации  Белозерского района</w:t>
      </w:r>
    </w:p>
    <w:p w:rsidR="00561147" w:rsidRPr="00561147" w:rsidRDefault="00F26797" w:rsidP="00561147">
      <w:pPr>
        <w:ind w:left="4820" w:right="-1"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от «25»  июня 2020 года   № 379</w:t>
      </w:r>
    </w:p>
    <w:p w:rsidR="00561147" w:rsidRPr="00561147" w:rsidRDefault="00561147" w:rsidP="00561147">
      <w:pPr>
        <w:tabs>
          <w:tab w:val="left" w:pos="2178"/>
          <w:tab w:val="left" w:pos="3828"/>
          <w:tab w:val="left" w:pos="3969"/>
          <w:tab w:val="left" w:pos="9355"/>
        </w:tabs>
        <w:ind w:left="4820" w:right="-1"/>
        <w:jc w:val="center"/>
        <w:rPr>
          <w:rFonts w:ascii="PT Astra Sans" w:hAnsi="PT Astra Sans"/>
        </w:rPr>
      </w:pPr>
      <w:r w:rsidRPr="00561147">
        <w:rPr>
          <w:rFonts w:ascii="PT Astra Sans" w:hAnsi="PT Astra Sans"/>
        </w:rPr>
        <w:t>«О внесении изменени</w:t>
      </w:r>
      <w:r>
        <w:rPr>
          <w:rFonts w:ascii="PT Astra Sans" w:hAnsi="PT Astra Sans"/>
        </w:rPr>
        <w:t>я</w:t>
      </w:r>
      <w:r w:rsidRPr="00561147">
        <w:rPr>
          <w:rFonts w:ascii="PT Astra Sans" w:hAnsi="PT Astra Sans"/>
        </w:rPr>
        <w:t xml:space="preserve"> в постановление Администрации Белозерского района от 1</w:t>
      </w:r>
      <w:r>
        <w:rPr>
          <w:rFonts w:ascii="PT Astra Sans" w:hAnsi="PT Astra Sans"/>
        </w:rPr>
        <w:t>6</w:t>
      </w:r>
      <w:r w:rsidRPr="00561147">
        <w:rPr>
          <w:rFonts w:ascii="PT Astra Sans" w:hAnsi="PT Astra Sans"/>
        </w:rPr>
        <w:t>.0</w:t>
      </w:r>
      <w:r>
        <w:rPr>
          <w:rFonts w:ascii="PT Astra Sans" w:hAnsi="PT Astra Sans"/>
        </w:rPr>
        <w:t>9.2015</w:t>
      </w:r>
      <w:r w:rsidRPr="00561147">
        <w:rPr>
          <w:rFonts w:ascii="PT Astra Sans" w:hAnsi="PT Astra Sans"/>
        </w:rPr>
        <w:t xml:space="preserve"> г. № </w:t>
      </w:r>
      <w:r>
        <w:rPr>
          <w:rFonts w:ascii="PT Astra Sans" w:hAnsi="PT Astra Sans"/>
        </w:rPr>
        <w:t>440</w:t>
      </w:r>
      <w:r w:rsidRPr="00561147">
        <w:rPr>
          <w:rFonts w:ascii="PT Astra Sans" w:hAnsi="PT Astra Sans"/>
        </w:rPr>
        <w:t xml:space="preserve"> «Об утверждении Устава Муниципального казенного дошкольного образовательного учреждения «Белозерский детский сад № </w:t>
      </w:r>
      <w:r>
        <w:rPr>
          <w:rFonts w:ascii="PT Astra Sans" w:hAnsi="PT Astra Sans"/>
        </w:rPr>
        <w:t>2</w:t>
      </w:r>
      <w:r w:rsidRPr="00561147">
        <w:rPr>
          <w:rFonts w:ascii="PT Astra Sans" w:hAnsi="PT Astra Sans"/>
        </w:rPr>
        <w:t>»</w:t>
      </w:r>
    </w:p>
    <w:p w:rsidR="00561147" w:rsidRPr="00561147" w:rsidRDefault="00561147" w:rsidP="00561147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561147" w:rsidRPr="00561147" w:rsidRDefault="00561147" w:rsidP="00561147">
      <w:pPr>
        <w:ind w:right="-1"/>
        <w:jc w:val="right"/>
        <w:rPr>
          <w:rFonts w:ascii="PT Astra Sans" w:hAnsi="PT Astra Sans"/>
          <w:sz w:val="24"/>
          <w:szCs w:val="24"/>
        </w:rPr>
      </w:pPr>
    </w:p>
    <w:p w:rsidR="00561147" w:rsidRPr="00561147" w:rsidRDefault="00561147" w:rsidP="00561147">
      <w:pPr>
        <w:ind w:right="-1"/>
        <w:jc w:val="center"/>
        <w:rPr>
          <w:rFonts w:ascii="PT Astra Sans" w:hAnsi="PT Astra Sans"/>
          <w:b/>
          <w:sz w:val="24"/>
          <w:szCs w:val="24"/>
        </w:rPr>
      </w:pPr>
    </w:p>
    <w:p w:rsidR="00561147" w:rsidRPr="00561147" w:rsidRDefault="00561147" w:rsidP="00561147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561147">
        <w:rPr>
          <w:rFonts w:ascii="PT Astra Sans" w:hAnsi="PT Astra Sans"/>
          <w:b/>
          <w:sz w:val="24"/>
          <w:szCs w:val="24"/>
        </w:rPr>
        <w:t>Изменени</w:t>
      </w:r>
      <w:r>
        <w:rPr>
          <w:rFonts w:ascii="PT Astra Sans" w:hAnsi="PT Astra Sans"/>
          <w:b/>
          <w:sz w:val="24"/>
          <w:szCs w:val="24"/>
        </w:rPr>
        <w:t>е</w:t>
      </w:r>
      <w:r w:rsidRPr="00561147">
        <w:rPr>
          <w:rFonts w:ascii="PT Astra Sans" w:hAnsi="PT Astra Sans"/>
          <w:b/>
          <w:sz w:val="24"/>
          <w:szCs w:val="24"/>
        </w:rPr>
        <w:t xml:space="preserve">, которое вносится в постановление </w:t>
      </w:r>
    </w:p>
    <w:p w:rsidR="00561147" w:rsidRPr="00561147" w:rsidRDefault="00561147" w:rsidP="00561147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 w:rsidRPr="00561147">
        <w:rPr>
          <w:rFonts w:ascii="PT Astra Sans" w:hAnsi="PT Astra Sans"/>
          <w:b/>
          <w:sz w:val="24"/>
          <w:szCs w:val="24"/>
        </w:rPr>
        <w:t xml:space="preserve">Администрации Белозерского района </w:t>
      </w:r>
      <w:r>
        <w:rPr>
          <w:rFonts w:ascii="PT Astra Sans" w:hAnsi="PT Astra Sans"/>
          <w:b/>
          <w:sz w:val="24"/>
          <w:szCs w:val="24"/>
        </w:rPr>
        <w:t>16</w:t>
      </w:r>
      <w:r w:rsidRPr="00561147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9.2015</w:t>
      </w:r>
      <w:r w:rsidRPr="00561147">
        <w:rPr>
          <w:rFonts w:ascii="PT Astra Sans" w:hAnsi="PT Astra Sans"/>
          <w:b/>
          <w:sz w:val="24"/>
          <w:szCs w:val="24"/>
        </w:rPr>
        <w:t xml:space="preserve"> г. № </w:t>
      </w:r>
      <w:r>
        <w:rPr>
          <w:rFonts w:ascii="PT Astra Sans" w:hAnsi="PT Astra Sans"/>
          <w:b/>
          <w:sz w:val="24"/>
          <w:szCs w:val="24"/>
        </w:rPr>
        <w:t>440</w:t>
      </w:r>
      <w:r w:rsidRPr="00561147">
        <w:rPr>
          <w:rFonts w:ascii="PT Astra Sans" w:hAnsi="PT Astra Sans"/>
          <w:b/>
          <w:sz w:val="24"/>
          <w:szCs w:val="24"/>
        </w:rPr>
        <w:t xml:space="preserve"> </w:t>
      </w:r>
    </w:p>
    <w:p w:rsidR="00561147" w:rsidRPr="00561147" w:rsidRDefault="0099189F" w:rsidP="00561147">
      <w:pPr>
        <w:ind w:right="-1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«</w:t>
      </w:r>
      <w:r w:rsidR="00561147" w:rsidRPr="00561147">
        <w:rPr>
          <w:rFonts w:ascii="PT Astra Sans" w:hAnsi="PT Astra Sans"/>
          <w:b/>
          <w:sz w:val="24"/>
          <w:szCs w:val="24"/>
        </w:rPr>
        <w:t xml:space="preserve">Об утверждении Устава Муниципального казенного дошкольного образовательного учреждения «Белозерский детский сад № </w:t>
      </w:r>
      <w:r w:rsidR="00561147">
        <w:rPr>
          <w:rFonts w:ascii="PT Astra Sans" w:hAnsi="PT Astra Sans"/>
          <w:b/>
          <w:sz w:val="24"/>
          <w:szCs w:val="24"/>
        </w:rPr>
        <w:t>2</w:t>
      </w:r>
      <w:r w:rsidR="00561147" w:rsidRPr="00561147">
        <w:rPr>
          <w:rFonts w:ascii="PT Astra Sans" w:hAnsi="PT Astra Sans"/>
          <w:b/>
          <w:sz w:val="24"/>
          <w:szCs w:val="24"/>
        </w:rPr>
        <w:t>»</w:t>
      </w:r>
    </w:p>
    <w:p w:rsidR="00561147" w:rsidRPr="00561147" w:rsidRDefault="00561147" w:rsidP="00561147">
      <w:pPr>
        <w:keepNext/>
        <w:keepLines/>
        <w:spacing w:line="274" w:lineRule="exact"/>
        <w:ind w:left="3140" w:right="87"/>
        <w:outlineLvl w:val="0"/>
        <w:rPr>
          <w:rFonts w:ascii="PT Astra Sans" w:hAnsi="PT Astra Sans"/>
          <w:b/>
        </w:rPr>
      </w:pPr>
    </w:p>
    <w:p w:rsidR="00561147" w:rsidRPr="00561147" w:rsidRDefault="00561147" w:rsidP="00561147">
      <w:pPr>
        <w:keepNext/>
        <w:keepLines/>
        <w:tabs>
          <w:tab w:val="left" w:pos="993"/>
        </w:tabs>
        <w:spacing w:line="260" w:lineRule="exact"/>
        <w:ind w:left="709"/>
        <w:jc w:val="both"/>
        <w:outlineLvl w:val="2"/>
        <w:rPr>
          <w:rFonts w:ascii="PT Astra Sans" w:hAnsi="PT Astra Sans"/>
          <w:sz w:val="24"/>
          <w:szCs w:val="24"/>
          <w:lang w:eastAsia="en-US"/>
        </w:rPr>
      </w:pPr>
      <w:r w:rsidRPr="00561147">
        <w:rPr>
          <w:rFonts w:ascii="PT Astra Sans" w:hAnsi="PT Astra Sans"/>
          <w:sz w:val="24"/>
          <w:szCs w:val="24"/>
          <w:lang w:eastAsia="en-US"/>
        </w:rPr>
        <w:tab/>
      </w:r>
    </w:p>
    <w:p w:rsidR="00561147" w:rsidRPr="00561147" w:rsidRDefault="00561147" w:rsidP="00561147">
      <w:pPr>
        <w:tabs>
          <w:tab w:val="left" w:pos="567"/>
          <w:tab w:val="left" w:pos="1216"/>
        </w:tabs>
        <w:ind w:right="-39" w:firstLine="567"/>
        <w:jc w:val="both"/>
        <w:rPr>
          <w:rFonts w:ascii="PT Astra Sans" w:hAnsi="PT Astra Sans"/>
          <w:sz w:val="24"/>
          <w:szCs w:val="24"/>
          <w:lang w:eastAsia="en-US"/>
        </w:rPr>
      </w:pPr>
      <w:r w:rsidRPr="00561147">
        <w:rPr>
          <w:rFonts w:ascii="PT Astra Sans" w:hAnsi="PT Astra Sans"/>
          <w:sz w:val="24"/>
          <w:szCs w:val="24"/>
          <w:lang w:eastAsia="en-US"/>
        </w:rPr>
        <w:t xml:space="preserve">1. Пункт </w:t>
      </w:r>
      <w:r>
        <w:rPr>
          <w:rFonts w:ascii="PT Astra Sans" w:hAnsi="PT Astra Sans"/>
          <w:sz w:val="24"/>
          <w:szCs w:val="24"/>
          <w:lang w:eastAsia="en-US"/>
        </w:rPr>
        <w:t>1.</w:t>
      </w:r>
      <w:r w:rsidRPr="00561147">
        <w:rPr>
          <w:rFonts w:ascii="PT Astra Sans" w:hAnsi="PT Astra Sans"/>
          <w:sz w:val="24"/>
          <w:szCs w:val="24"/>
          <w:lang w:eastAsia="en-US"/>
        </w:rPr>
        <w:t xml:space="preserve">8 раздела 1 «Общие положения» приложения к постановлению изложить в следующей редакции: </w:t>
      </w:r>
    </w:p>
    <w:p w:rsidR="00561147" w:rsidRPr="00561147" w:rsidRDefault="00561147" w:rsidP="00561147">
      <w:pPr>
        <w:tabs>
          <w:tab w:val="left" w:pos="567"/>
          <w:tab w:val="left" w:pos="1216"/>
        </w:tabs>
        <w:ind w:right="-39" w:firstLine="567"/>
        <w:jc w:val="both"/>
        <w:rPr>
          <w:rFonts w:ascii="PT Astra Sans" w:hAnsi="PT Astra Sans"/>
          <w:sz w:val="24"/>
          <w:szCs w:val="24"/>
          <w:lang w:eastAsia="en-US"/>
        </w:rPr>
      </w:pPr>
      <w:r w:rsidRPr="00561147">
        <w:rPr>
          <w:rFonts w:ascii="PT Astra Sans" w:hAnsi="PT Astra Sans"/>
          <w:sz w:val="24"/>
          <w:szCs w:val="24"/>
          <w:lang w:eastAsia="en-US"/>
        </w:rPr>
        <w:t>«</w:t>
      </w:r>
      <w:r>
        <w:rPr>
          <w:rFonts w:ascii="PT Astra Sans" w:hAnsi="PT Astra Sans"/>
          <w:sz w:val="24"/>
          <w:szCs w:val="24"/>
          <w:lang w:eastAsia="en-US"/>
        </w:rPr>
        <w:t>1.</w:t>
      </w:r>
      <w:r w:rsidRPr="00561147">
        <w:rPr>
          <w:rFonts w:ascii="PT Astra Sans" w:hAnsi="PT Astra Sans"/>
          <w:sz w:val="24"/>
          <w:szCs w:val="24"/>
          <w:lang w:eastAsia="en-US"/>
        </w:rPr>
        <w:t xml:space="preserve">8. Учреждение  </w:t>
      </w:r>
      <w:r>
        <w:rPr>
          <w:rFonts w:ascii="PT Astra Sans" w:hAnsi="PT Astra Sans"/>
          <w:sz w:val="24"/>
          <w:szCs w:val="24"/>
          <w:lang w:eastAsia="en-US"/>
        </w:rPr>
        <w:t xml:space="preserve">не </w:t>
      </w:r>
      <w:r w:rsidRPr="00561147">
        <w:rPr>
          <w:rFonts w:ascii="PT Astra Sans" w:hAnsi="PT Astra Sans"/>
          <w:sz w:val="24"/>
          <w:szCs w:val="24"/>
          <w:lang w:eastAsia="en-US"/>
        </w:rPr>
        <w:t>имеет филиал</w:t>
      </w:r>
      <w:r>
        <w:rPr>
          <w:rFonts w:ascii="PT Astra Sans" w:hAnsi="PT Astra Sans"/>
          <w:sz w:val="24"/>
          <w:szCs w:val="24"/>
          <w:lang w:eastAsia="en-US"/>
        </w:rPr>
        <w:t>ов</w:t>
      </w:r>
      <w:proofErr w:type="gramStart"/>
      <w:r>
        <w:rPr>
          <w:rFonts w:ascii="PT Astra Sans" w:hAnsi="PT Astra Sans"/>
          <w:sz w:val="24"/>
          <w:szCs w:val="24"/>
          <w:lang w:eastAsia="en-US"/>
        </w:rPr>
        <w:t>.».</w:t>
      </w:r>
      <w:proofErr w:type="gramEnd"/>
    </w:p>
    <w:p w:rsidR="00561147" w:rsidRPr="00561147" w:rsidRDefault="00561147" w:rsidP="00561147">
      <w:pPr>
        <w:tabs>
          <w:tab w:val="left" w:pos="567"/>
          <w:tab w:val="left" w:pos="4471"/>
        </w:tabs>
        <w:ind w:right="-39" w:firstLine="567"/>
        <w:rPr>
          <w:rFonts w:ascii="PT Astra Sans" w:hAnsi="PT Astra Sans"/>
          <w:sz w:val="24"/>
          <w:szCs w:val="24"/>
          <w:lang w:eastAsia="en-US"/>
        </w:rPr>
      </w:pPr>
    </w:p>
    <w:p w:rsidR="00561147" w:rsidRDefault="00561147" w:rsidP="00561147">
      <w:pPr>
        <w:tabs>
          <w:tab w:val="left" w:pos="567"/>
          <w:tab w:val="left" w:pos="4471"/>
        </w:tabs>
        <w:ind w:right="-39" w:firstLine="567"/>
        <w:rPr>
          <w:rFonts w:ascii="PT Astra Sans" w:hAnsi="PT Astra Sans"/>
          <w:sz w:val="24"/>
          <w:szCs w:val="24"/>
          <w:lang w:eastAsia="en-US"/>
        </w:rPr>
      </w:pPr>
    </w:p>
    <w:p w:rsidR="00561147" w:rsidRDefault="00561147" w:rsidP="00561147">
      <w:pPr>
        <w:tabs>
          <w:tab w:val="left" w:pos="567"/>
          <w:tab w:val="left" w:pos="4471"/>
        </w:tabs>
        <w:ind w:right="-39" w:firstLine="567"/>
        <w:rPr>
          <w:rFonts w:ascii="PT Astra Sans" w:hAnsi="PT Astra Sans"/>
          <w:sz w:val="24"/>
          <w:szCs w:val="24"/>
          <w:lang w:eastAsia="en-US"/>
        </w:rPr>
      </w:pPr>
    </w:p>
    <w:p w:rsidR="00561147" w:rsidRPr="00561147" w:rsidRDefault="00561147" w:rsidP="00561147">
      <w:pPr>
        <w:tabs>
          <w:tab w:val="left" w:pos="567"/>
          <w:tab w:val="left" w:pos="4471"/>
        </w:tabs>
        <w:ind w:right="-39" w:firstLine="567"/>
        <w:rPr>
          <w:rFonts w:ascii="PT Astra Sans" w:hAnsi="PT Astra Sans"/>
          <w:sz w:val="24"/>
          <w:szCs w:val="24"/>
          <w:lang w:eastAsia="en-US"/>
        </w:rPr>
      </w:pPr>
    </w:p>
    <w:p w:rsidR="00561147" w:rsidRPr="00561147" w:rsidRDefault="00561147" w:rsidP="00561147">
      <w:pPr>
        <w:tabs>
          <w:tab w:val="left" w:pos="567"/>
          <w:tab w:val="left" w:pos="4471"/>
        </w:tabs>
        <w:ind w:right="-39" w:firstLine="567"/>
        <w:jc w:val="both"/>
        <w:rPr>
          <w:rFonts w:ascii="PT Astra Sans" w:hAnsi="PT Astra Sans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61147" w:rsidRPr="00561147" w:rsidTr="00E94685">
        <w:tc>
          <w:tcPr>
            <w:tcW w:w="4643" w:type="dxa"/>
            <w:hideMark/>
          </w:tcPr>
          <w:p w:rsidR="00561147" w:rsidRPr="00561147" w:rsidRDefault="00561147" w:rsidP="00561147">
            <w:pPr>
              <w:tabs>
                <w:tab w:val="left" w:pos="567"/>
                <w:tab w:val="left" w:pos="4471"/>
              </w:tabs>
              <w:ind w:right="-39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561147">
              <w:rPr>
                <w:rFonts w:ascii="PT Astra Sans" w:hAnsi="PT Astra Sans"/>
                <w:sz w:val="24"/>
                <w:szCs w:val="24"/>
                <w:lang w:eastAsia="en-US"/>
              </w:rPr>
              <w:t>Управляющий делами,</w:t>
            </w:r>
          </w:p>
          <w:p w:rsidR="00561147" w:rsidRPr="00561147" w:rsidRDefault="00561147" w:rsidP="00561147">
            <w:pPr>
              <w:tabs>
                <w:tab w:val="left" w:pos="567"/>
                <w:tab w:val="left" w:pos="4471"/>
              </w:tabs>
              <w:ind w:right="-39"/>
              <w:jc w:val="both"/>
              <w:rPr>
                <w:rFonts w:ascii="PT Astra Sans" w:hAnsi="PT Astra Sans"/>
                <w:sz w:val="24"/>
                <w:szCs w:val="24"/>
                <w:lang w:eastAsia="en-US"/>
              </w:rPr>
            </w:pPr>
            <w:r w:rsidRPr="00561147">
              <w:rPr>
                <w:rFonts w:ascii="PT Astra Sans" w:hAnsi="PT Astra Sans"/>
                <w:sz w:val="24"/>
                <w:szCs w:val="24"/>
                <w:lang w:eastAsia="en-US"/>
              </w:rPr>
              <w:t>начальник управления делами</w:t>
            </w:r>
          </w:p>
        </w:tc>
        <w:tc>
          <w:tcPr>
            <w:tcW w:w="4643" w:type="dxa"/>
          </w:tcPr>
          <w:p w:rsidR="00561147" w:rsidRPr="00561147" w:rsidRDefault="00561147" w:rsidP="00561147">
            <w:pPr>
              <w:tabs>
                <w:tab w:val="left" w:pos="567"/>
                <w:tab w:val="left" w:pos="4471"/>
              </w:tabs>
              <w:ind w:right="-39"/>
              <w:jc w:val="right"/>
              <w:rPr>
                <w:rFonts w:ascii="PT Astra Sans" w:hAnsi="PT Astra Sans"/>
                <w:sz w:val="24"/>
                <w:szCs w:val="24"/>
                <w:lang w:eastAsia="en-US"/>
              </w:rPr>
            </w:pPr>
          </w:p>
          <w:p w:rsidR="00561147" w:rsidRPr="00561147" w:rsidRDefault="00561147" w:rsidP="00561147">
            <w:pPr>
              <w:tabs>
                <w:tab w:val="left" w:pos="567"/>
                <w:tab w:val="left" w:pos="4471"/>
              </w:tabs>
              <w:ind w:right="-39"/>
              <w:jc w:val="right"/>
              <w:rPr>
                <w:rFonts w:ascii="PT Astra Sans" w:hAnsi="PT Astra Sans"/>
                <w:sz w:val="24"/>
                <w:szCs w:val="24"/>
                <w:lang w:val="en-US" w:eastAsia="en-US"/>
              </w:rPr>
            </w:pPr>
            <w:r w:rsidRPr="00561147">
              <w:rPr>
                <w:rFonts w:ascii="PT Astra Sans" w:hAnsi="PT Astra Sans"/>
                <w:sz w:val="24"/>
                <w:szCs w:val="24"/>
                <w:lang w:eastAsia="en-US"/>
              </w:rPr>
              <w:t>Н.П.</w:t>
            </w:r>
            <w:r w:rsidR="0099189F">
              <w:rPr>
                <w:rFonts w:ascii="PT Astra Sans" w:hAnsi="PT Astra San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1147">
              <w:rPr>
                <w:rFonts w:ascii="PT Astra Sans" w:hAnsi="PT Astra Sans"/>
                <w:sz w:val="24"/>
                <w:szCs w:val="24"/>
                <w:lang w:eastAsia="en-US"/>
              </w:rPr>
              <w:t>Лифинцев</w:t>
            </w:r>
            <w:proofErr w:type="spellEnd"/>
          </w:p>
        </w:tc>
      </w:tr>
    </w:tbl>
    <w:p w:rsidR="00561147" w:rsidRPr="00561147" w:rsidRDefault="00561147" w:rsidP="00561147">
      <w:pPr>
        <w:tabs>
          <w:tab w:val="left" w:pos="567"/>
          <w:tab w:val="left" w:pos="4471"/>
        </w:tabs>
        <w:ind w:right="-39" w:firstLine="567"/>
        <w:rPr>
          <w:rFonts w:ascii="PT Astra Sans" w:hAnsi="PT Astra Sans"/>
          <w:sz w:val="24"/>
          <w:szCs w:val="24"/>
          <w:lang w:eastAsia="en-US"/>
        </w:rPr>
      </w:pPr>
    </w:p>
    <w:p w:rsidR="00561147" w:rsidRPr="00561147" w:rsidRDefault="00561147" w:rsidP="00561147"/>
    <w:p w:rsidR="00561147" w:rsidRPr="00561147" w:rsidRDefault="00561147" w:rsidP="00561147">
      <w:pPr>
        <w:spacing w:after="200" w:line="276" w:lineRule="auto"/>
        <w:rPr>
          <w:rFonts w:ascii="PT Astra Sans" w:hAnsi="PT Astra Sans"/>
        </w:rPr>
      </w:pPr>
    </w:p>
    <w:p w:rsidR="00561147" w:rsidRDefault="00561147" w:rsidP="0089631B">
      <w:pPr>
        <w:rPr>
          <w:rFonts w:ascii="PT Astra Sans" w:hAnsi="PT Astra Sans"/>
          <w:b/>
          <w:sz w:val="24"/>
          <w:szCs w:val="24"/>
        </w:rPr>
      </w:pPr>
    </w:p>
    <w:sectPr w:rsidR="00561147" w:rsidSect="009D6D2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C3" w:rsidRDefault="00B542C3" w:rsidP="00271CF0">
      <w:r>
        <w:separator/>
      </w:r>
    </w:p>
  </w:endnote>
  <w:endnote w:type="continuationSeparator" w:id="0">
    <w:p w:rsidR="00B542C3" w:rsidRDefault="00B542C3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C3" w:rsidRDefault="00B542C3" w:rsidP="00271CF0">
      <w:r>
        <w:separator/>
      </w:r>
    </w:p>
  </w:footnote>
  <w:footnote w:type="continuationSeparator" w:id="0">
    <w:p w:rsidR="00B542C3" w:rsidRDefault="00B542C3" w:rsidP="0027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365"/>
    <w:multiLevelType w:val="hybridMultilevel"/>
    <w:tmpl w:val="E7ECD130"/>
    <w:lvl w:ilvl="0" w:tplc="9CEA51A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804EA4"/>
    <w:multiLevelType w:val="hybridMultilevel"/>
    <w:tmpl w:val="7908CDE6"/>
    <w:lvl w:ilvl="0" w:tplc="6E74D0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0461E7"/>
    <w:multiLevelType w:val="hybridMultilevel"/>
    <w:tmpl w:val="218A049C"/>
    <w:lvl w:ilvl="0" w:tplc="4F58713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98928D8"/>
    <w:multiLevelType w:val="hybridMultilevel"/>
    <w:tmpl w:val="16BC9F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856F6"/>
    <w:multiLevelType w:val="hybridMultilevel"/>
    <w:tmpl w:val="D08C34EA"/>
    <w:lvl w:ilvl="0" w:tplc="7A56D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2E1D58"/>
    <w:multiLevelType w:val="hybridMultilevel"/>
    <w:tmpl w:val="334EC1F6"/>
    <w:lvl w:ilvl="0" w:tplc="EAD6A0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14479"/>
    <w:multiLevelType w:val="hybridMultilevel"/>
    <w:tmpl w:val="24AA053C"/>
    <w:lvl w:ilvl="0" w:tplc="FD9848E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F80337"/>
    <w:multiLevelType w:val="hybridMultilevel"/>
    <w:tmpl w:val="3936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AF"/>
    <w:rsid w:val="000762AF"/>
    <w:rsid w:val="00084F1C"/>
    <w:rsid w:val="000D791D"/>
    <w:rsid w:val="000F506B"/>
    <w:rsid w:val="001177A7"/>
    <w:rsid w:val="00137179"/>
    <w:rsid w:val="00155A72"/>
    <w:rsid w:val="00174E97"/>
    <w:rsid w:val="00177A4E"/>
    <w:rsid w:val="00271CF0"/>
    <w:rsid w:val="0028317B"/>
    <w:rsid w:val="002E0662"/>
    <w:rsid w:val="002F7DA1"/>
    <w:rsid w:val="00307D81"/>
    <w:rsid w:val="00330A18"/>
    <w:rsid w:val="003575C8"/>
    <w:rsid w:val="00365C44"/>
    <w:rsid w:val="004141FE"/>
    <w:rsid w:val="00420254"/>
    <w:rsid w:val="00472084"/>
    <w:rsid w:val="004B5B9F"/>
    <w:rsid w:val="00561147"/>
    <w:rsid w:val="005729FD"/>
    <w:rsid w:val="006052DE"/>
    <w:rsid w:val="006B7649"/>
    <w:rsid w:val="006E77A2"/>
    <w:rsid w:val="006F34F6"/>
    <w:rsid w:val="007059FD"/>
    <w:rsid w:val="0071185E"/>
    <w:rsid w:val="00747B2A"/>
    <w:rsid w:val="00780B20"/>
    <w:rsid w:val="007949BC"/>
    <w:rsid w:val="00876B01"/>
    <w:rsid w:val="0089631B"/>
    <w:rsid w:val="00896A66"/>
    <w:rsid w:val="008C7248"/>
    <w:rsid w:val="008E4573"/>
    <w:rsid w:val="00910DB7"/>
    <w:rsid w:val="0096303F"/>
    <w:rsid w:val="00981899"/>
    <w:rsid w:val="00982FC2"/>
    <w:rsid w:val="0099189F"/>
    <w:rsid w:val="009B30F8"/>
    <w:rsid w:val="009D6D23"/>
    <w:rsid w:val="009F5645"/>
    <w:rsid w:val="00A07E7D"/>
    <w:rsid w:val="00A251B3"/>
    <w:rsid w:val="00A7456C"/>
    <w:rsid w:val="00B542C3"/>
    <w:rsid w:val="00B601B3"/>
    <w:rsid w:val="00B64FDB"/>
    <w:rsid w:val="00BA09BF"/>
    <w:rsid w:val="00C30229"/>
    <w:rsid w:val="00C35B05"/>
    <w:rsid w:val="00C373D6"/>
    <w:rsid w:val="00CA4698"/>
    <w:rsid w:val="00D72C28"/>
    <w:rsid w:val="00D75091"/>
    <w:rsid w:val="00D872B6"/>
    <w:rsid w:val="00DE0412"/>
    <w:rsid w:val="00E07114"/>
    <w:rsid w:val="00E67992"/>
    <w:rsid w:val="00EE7656"/>
    <w:rsid w:val="00EF536B"/>
    <w:rsid w:val="00F228A0"/>
    <w:rsid w:val="00F26797"/>
    <w:rsid w:val="00F96833"/>
    <w:rsid w:val="00F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963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89631B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D81"/>
    <w:pPr>
      <w:ind w:left="720"/>
      <w:contextualSpacing/>
    </w:pPr>
  </w:style>
  <w:style w:type="character" w:customStyle="1" w:styleId="a5">
    <w:name w:val="Основной текст_"/>
    <w:link w:val="13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A4698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698"/>
    <w:pPr>
      <w:shd w:val="clear" w:color="auto" w:fill="FFFFFF"/>
      <w:spacing w:after="360" w:line="0" w:lineRule="atLeast"/>
    </w:pPr>
    <w:rPr>
      <w:sz w:val="26"/>
      <w:szCs w:val="26"/>
      <w:lang w:eastAsia="en-US"/>
    </w:rPr>
  </w:style>
  <w:style w:type="paragraph" w:customStyle="1" w:styleId="ConsPlusNormal">
    <w:name w:val="ConsPlusNormal"/>
    <w:rsid w:val="00CA4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A4698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4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6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D7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963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rsid w:val="0089631B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D81"/>
    <w:pPr>
      <w:ind w:left="720"/>
      <w:contextualSpacing/>
    </w:pPr>
  </w:style>
  <w:style w:type="character" w:customStyle="1" w:styleId="a5">
    <w:name w:val="Основной текст_"/>
    <w:link w:val="13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CA4698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698"/>
    <w:pPr>
      <w:shd w:val="clear" w:color="auto" w:fill="FFFFFF"/>
      <w:spacing w:after="360" w:line="0" w:lineRule="atLeast"/>
    </w:pPr>
    <w:rPr>
      <w:sz w:val="26"/>
      <w:szCs w:val="26"/>
      <w:lang w:eastAsia="en-US"/>
    </w:rPr>
  </w:style>
  <w:style w:type="paragraph" w:customStyle="1" w:styleId="ConsPlusNormal">
    <w:name w:val="ConsPlusNormal"/>
    <w:rsid w:val="00CA4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CA4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CA4698"/>
    <w:pPr>
      <w:shd w:val="clear" w:color="auto" w:fill="FFFFFF"/>
      <w:spacing w:before="300" w:after="360" w:line="0" w:lineRule="atLeast"/>
      <w:jc w:val="both"/>
      <w:outlineLvl w:val="2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4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6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C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D7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1D72-6F2D-4B49-9077-42235708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2020-06-23T04:16:00Z</cp:lastPrinted>
  <dcterms:created xsi:type="dcterms:W3CDTF">2020-08-19T11:13:00Z</dcterms:created>
  <dcterms:modified xsi:type="dcterms:W3CDTF">2020-08-19T11:13:00Z</dcterms:modified>
</cp:coreProperties>
</file>