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56" w:rsidRPr="00671006" w:rsidRDefault="00CB57C3" w:rsidP="009F00E8">
      <w:pPr>
        <w:spacing w:after="0" w:line="240" w:lineRule="auto"/>
        <w:jc w:val="center"/>
        <w:rPr>
          <w:rFonts w:ascii="PT Astra Sans" w:hAnsi="PT Astra Sans"/>
          <w:b/>
          <w:sz w:val="36"/>
          <w:szCs w:val="36"/>
          <w:lang w:eastAsia="ru-RU"/>
        </w:rPr>
      </w:pPr>
      <w:r>
        <w:rPr>
          <w:rFonts w:ascii="PT Astra Sans" w:hAnsi="PT Astra Sans"/>
          <w:b/>
          <w:sz w:val="36"/>
          <w:szCs w:val="36"/>
          <w:lang w:eastAsia="ru-RU"/>
        </w:rPr>
        <w:t>Глава</w:t>
      </w:r>
      <w:r w:rsidR="002B1C56" w:rsidRPr="00671006">
        <w:rPr>
          <w:rFonts w:ascii="PT Astra Sans" w:hAnsi="PT Astra Sans"/>
          <w:b/>
          <w:sz w:val="36"/>
          <w:szCs w:val="36"/>
          <w:lang w:eastAsia="ru-RU"/>
        </w:rPr>
        <w:t xml:space="preserve"> Белозерского района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sz w:val="36"/>
          <w:szCs w:val="36"/>
          <w:lang w:eastAsia="ru-RU"/>
        </w:rPr>
      </w:pPr>
      <w:r w:rsidRPr="00671006">
        <w:rPr>
          <w:rFonts w:ascii="PT Astra Sans" w:hAnsi="PT Astra Sans"/>
          <w:b/>
          <w:sz w:val="36"/>
          <w:szCs w:val="36"/>
          <w:lang w:eastAsia="ru-RU"/>
        </w:rPr>
        <w:t>Курганской области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bCs/>
          <w:caps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bCs/>
          <w:caps/>
          <w:sz w:val="28"/>
          <w:szCs w:val="28"/>
          <w:lang w:eastAsia="ru-RU"/>
        </w:rPr>
        <w:t xml:space="preserve"> </w:t>
      </w: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  <w:lang w:eastAsia="ru-RU"/>
        </w:rPr>
      </w:pPr>
      <w:r w:rsidRPr="00671006">
        <w:rPr>
          <w:rFonts w:ascii="PT Astra Sans" w:hAnsi="PT Astra Sans"/>
          <w:b/>
          <w:sz w:val="52"/>
          <w:szCs w:val="52"/>
          <w:lang w:eastAsia="ru-RU"/>
        </w:rPr>
        <w:t>ПОСТАНОВЛЕНИЕ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sz w:val="52"/>
          <w:szCs w:val="52"/>
          <w:lang w:eastAsia="ru-RU"/>
        </w:rPr>
      </w:pPr>
    </w:p>
    <w:p w:rsidR="009F2E5B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 xml:space="preserve">от </w:t>
      </w:r>
      <w:r w:rsidR="00CD6936">
        <w:rPr>
          <w:rFonts w:ascii="PT Astra Sans" w:hAnsi="PT Astra Sans"/>
          <w:sz w:val="28"/>
          <w:szCs w:val="28"/>
          <w:lang w:eastAsia="ru-RU"/>
        </w:rPr>
        <w:t xml:space="preserve">«21» июля </w:t>
      </w:r>
      <w:r w:rsidR="00244CF7" w:rsidRPr="00671006">
        <w:rPr>
          <w:rFonts w:ascii="PT Astra Sans" w:hAnsi="PT Astra Sans"/>
          <w:sz w:val="28"/>
          <w:szCs w:val="28"/>
          <w:lang w:eastAsia="ru-RU"/>
        </w:rPr>
        <w:t xml:space="preserve"> 20</w:t>
      </w:r>
      <w:r w:rsidR="00204D45">
        <w:rPr>
          <w:rFonts w:ascii="PT Astra Sans" w:hAnsi="PT Astra Sans"/>
          <w:sz w:val="28"/>
          <w:szCs w:val="28"/>
          <w:lang w:eastAsia="ru-RU"/>
        </w:rPr>
        <w:t>20</w:t>
      </w:r>
      <w:r w:rsidR="00CD6936">
        <w:rPr>
          <w:rFonts w:ascii="PT Astra Sans" w:hAnsi="PT Astra Sans"/>
          <w:sz w:val="28"/>
          <w:szCs w:val="28"/>
          <w:lang w:eastAsia="ru-RU"/>
        </w:rPr>
        <w:t xml:space="preserve"> года № 439</w:t>
      </w:r>
    </w:p>
    <w:p w:rsidR="002B1C56" w:rsidRPr="00671006" w:rsidRDefault="001C1F2E" w:rsidP="009F00E8">
      <w:pPr>
        <w:spacing w:after="0" w:line="240" w:lineRule="auto"/>
        <w:rPr>
          <w:rFonts w:ascii="PT Astra Sans" w:hAnsi="PT Astra Sans"/>
          <w:sz w:val="20"/>
          <w:szCs w:val="20"/>
          <w:lang w:eastAsia="ru-RU"/>
        </w:rPr>
      </w:pPr>
      <w:r>
        <w:rPr>
          <w:rFonts w:ascii="PT Astra Sans" w:hAnsi="PT Astra Sans"/>
          <w:sz w:val="28"/>
          <w:szCs w:val="28"/>
          <w:lang w:eastAsia="ru-RU"/>
        </w:rPr>
        <w:t xml:space="preserve">     </w:t>
      </w:r>
      <w:r w:rsidR="009F2E5B">
        <w:rPr>
          <w:rFonts w:ascii="PT Astra Sans" w:hAnsi="PT Astra Sans"/>
          <w:sz w:val="28"/>
          <w:szCs w:val="28"/>
          <w:lang w:eastAsia="ru-RU"/>
        </w:rPr>
        <w:t xml:space="preserve">       </w:t>
      </w:r>
      <w:r w:rsidR="00CB57C3">
        <w:rPr>
          <w:rFonts w:ascii="PT Astra Sans" w:hAnsi="PT Astra Sans"/>
          <w:sz w:val="28"/>
          <w:szCs w:val="28"/>
          <w:lang w:eastAsia="ru-RU"/>
        </w:rPr>
        <w:t xml:space="preserve"> </w:t>
      </w:r>
      <w:r w:rsidR="009F2E5B">
        <w:rPr>
          <w:rFonts w:ascii="PT Astra Sans" w:hAnsi="PT Astra Sans"/>
          <w:sz w:val="28"/>
          <w:szCs w:val="28"/>
          <w:lang w:eastAsia="ru-RU"/>
        </w:rPr>
        <w:t xml:space="preserve">  </w:t>
      </w:r>
      <w:r>
        <w:rPr>
          <w:rFonts w:ascii="PT Astra Sans" w:hAnsi="PT Astra Sans"/>
          <w:sz w:val="28"/>
          <w:szCs w:val="28"/>
          <w:lang w:eastAsia="ru-RU"/>
        </w:rPr>
        <w:t xml:space="preserve">   </w:t>
      </w:r>
      <w:r w:rsidR="002B1C56" w:rsidRPr="00671006">
        <w:rPr>
          <w:rFonts w:ascii="PT Astra Sans" w:hAnsi="PT Astra Sans"/>
          <w:sz w:val="28"/>
          <w:szCs w:val="28"/>
          <w:lang w:eastAsia="ru-RU"/>
        </w:rPr>
        <w:t xml:space="preserve"> </w:t>
      </w:r>
      <w:r w:rsidR="002B1C56" w:rsidRPr="00671006">
        <w:rPr>
          <w:rFonts w:ascii="PT Astra Sans" w:hAnsi="PT Astra Sans"/>
          <w:sz w:val="20"/>
          <w:szCs w:val="20"/>
          <w:lang w:eastAsia="ru-RU"/>
        </w:rPr>
        <w:t>с. Белозерское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  <w:r w:rsidRPr="00671006">
        <w:rPr>
          <w:rFonts w:ascii="PT Astra Sans" w:hAnsi="PT Astra Sans"/>
          <w:b/>
          <w:sz w:val="28"/>
          <w:szCs w:val="28"/>
          <w:lang w:eastAsia="ru-RU"/>
        </w:rPr>
        <w:t xml:space="preserve">О внесении </w:t>
      </w:r>
      <w:r w:rsidR="0069708A" w:rsidRPr="00671006">
        <w:rPr>
          <w:rFonts w:ascii="PT Astra Sans" w:hAnsi="PT Astra Sans"/>
          <w:b/>
          <w:sz w:val="28"/>
          <w:szCs w:val="28"/>
          <w:lang w:eastAsia="ru-RU"/>
        </w:rPr>
        <w:t>изменения</w:t>
      </w:r>
      <w:r w:rsidRPr="00671006">
        <w:rPr>
          <w:rFonts w:ascii="PT Astra Sans" w:hAnsi="PT Astra Sans"/>
          <w:b/>
          <w:sz w:val="28"/>
          <w:szCs w:val="28"/>
          <w:lang w:eastAsia="ru-RU"/>
        </w:rPr>
        <w:t xml:space="preserve"> в постановление </w:t>
      </w:r>
    </w:p>
    <w:p w:rsidR="002B1C56" w:rsidRPr="00671006" w:rsidRDefault="00C918F6" w:rsidP="001549B7">
      <w:pPr>
        <w:spacing w:after="0" w:line="240" w:lineRule="auto"/>
        <w:jc w:val="center"/>
        <w:rPr>
          <w:rFonts w:ascii="PT Astra Sans" w:hAnsi="PT Astra Sans"/>
          <w:b/>
          <w:sz w:val="28"/>
          <w:szCs w:val="28"/>
          <w:lang w:eastAsia="ru-RU"/>
        </w:rPr>
      </w:pPr>
      <w:r>
        <w:rPr>
          <w:rFonts w:ascii="PT Astra Sans" w:hAnsi="PT Astra Sans"/>
          <w:b/>
          <w:sz w:val="28"/>
          <w:szCs w:val="28"/>
          <w:lang w:eastAsia="ru-RU"/>
        </w:rPr>
        <w:t>Главы</w:t>
      </w:r>
      <w:r w:rsidR="002B1C56" w:rsidRPr="00671006">
        <w:rPr>
          <w:rFonts w:ascii="PT Astra Sans" w:hAnsi="PT Astra Sans"/>
          <w:b/>
          <w:sz w:val="28"/>
          <w:szCs w:val="28"/>
          <w:lang w:eastAsia="ru-RU"/>
        </w:rPr>
        <w:t xml:space="preserve"> Белозерского района </w:t>
      </w:r>
      <w:r w:rsidR="00A32853">
        <w:rPr>
          <w:rFonts w:ascii="PT Astra Sans" w:hAnsi="PT Astra Sans"/>
          <w:b/>
          <w:sz w:val="28"/>
          <w:szCs w:val="28"/>
        </w:rPr>
        <w:t>от 14.04.2014г. № 119/1</w:t>
      </w:r>
    </w:p>
    <w:p w:rsidR="002B1C56" w:rsidRPr="00671006" w:rsidRDefault="002B1C56" w:rsidP="00DD7CA3">
      <w:pPr>
        <w:pStyle w:val="Default"/>
        <w:ind w:left="360"/>
        <w:jc w:val="center"/>
        <w:rPr>
          <w:rFonts w:ascii="PT Astra Sans" w:hAnsi="PT Astra Sans"/>
          <w:b/>
          <w:bCs/>
          <w:sz w:val="28"/>
          <w:szCs w:val="28"/>
        </w:rPr>
      </w:pPr>
      <w:r w:rsidRPr="00671006">
        <w:rPr>
          <w:rFonts w:ascii="PT Astra Sans" w:hAnsi="PT Astra Sans"/>
          <w:b/>
          <w:sz w:val="28"/>
          <w:szCs w:val="28"/>
        </w:rPr>
        <w:t xml:space="preserve"> «</w:t>
      </w:r>
      <w:r w:rsidRPr="00671006">
        <w:rPr>
          <w:rFonts w:ascii="PT Astra Sans" w:hAnsi="PT Astra Sans"/>
          <w:b/>
          <w:bCs/>
          <w:sz w:val="28"/>
          <w:szCs w:val="28"/>
        </w:rPr>
        <w:t>О</w:t>
      </w:r>
      <w:r w:rsidR="00A32853">
        <w:rPr>
          <w:rFonts w:ascii="PT Astra Sans" w:hAnsi="PT Astra Sans"/>
          <w:b/>
          <w:bCs/>
          <w:sz w:val="28"/>
          <w:szCs w:val="28"/>
        </w:rPr>
        <w:t xml:space="preserve"> межведомственной комиссии по противодействию злоупотреблению</w:t>
      </w:r>
      <w:r w:rsidR="00CB57C3">
        <w:rPr>
          <w:rFonts w:ascii="PT Astra Sans" w:hAnsi="PT Astra Sans"/>
          <w:b/>
          <w:bCs/>
          <w:sz w:val="28"/>
          <w:szCs w:val="28"/>
        </w:rPr>
        <w:t xml:space="preserve"> наркотиками и их незаконному обороту, предупреждению распространения ВИЧ-инфекции в Белозерском районе</w:t>
      </w:r>
      <w:r w:rsidRPr="00671006">
        <w:rPr>
          <w:rFonts w:ascii="PT Astra Sans" w:hAnsi="PT Astra Sans"/>
          <w:b/>
          <w:bCs/>
          <w:sz w:val="28"/>
          <w:szCs w:val="28"/>
        </w:rPr>
        <w:t>»</w:t>
      </w:r>
      <w:r w:rsidRPr="00671006">
        <w:rPr>
          <w:rFonts w:ascii="PT Astra Sans" w:hAnsi="PT Astra Sans"/>
          <w:b/>
          <w:sz w:val="28"/>
          <w:szCs w:val="28"/>
        </w:rPr>
        <w:t xml:space="preserve"> </w:t>
      </w:r>
    </w:p>
    <w:p w:rsidR="002B1C56" w:rsidRPr="00671006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jc w:val="both"/>
        <w:rPr>
          <w:rFonts w:ascii="PT Astra Sans" w:hAnsi="PT Astra Sans"/>
          <w:sz w:val="24"/>
          <w:szCs w:val="24"/>
          <w:lang w:eastAsia="ru-RU"/>
        </w:rPr>
      </w:pPr>
    </w:p>
    <w:p w:rsidR="002B1C56" w:rsidRPr="00671006" w:rsidRDefault="002B1C56" w:rsidP="001549B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 w:rsidRPr="00671006">
        <w:rPr>
          <w:rFonts w:ascii="PT Astra Sans" w:hAnsi="PT Astra Sans"/>
          <w:sz w:val="28"/>
          <w:szCs w:val="28"/>
          <w:lang w:eastAsia="ru-RU"/>
        </w:rPr>
        <w:t>В связи с кадровыми изменениями</w:t>
      </w:r>
      <w:r w:rsidR="0074251B">
        <w:rPr>
          <w:rFonts w:ascii="PT Astra Sans" w:hAnsi="PT Astra Sans"/>
          <w:sz w:val="28"/>
          <w:szCs w:val="28"/>
          <w:lang w:eastAsia="ru-RU"/>
        </w:rPr>
        <w:t xml:space="preserve"> </w:t>
      </w:r>
    </w:p>
    <w:p w:rsidR="002B1C56" w:rsidRPr="00671006" w:rsidRDefault="00CB57C3" w:rsidP="001549B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  <w:lang w:eastAsia="ru-RU"/>
        </w:rPr>
      </w:pPr>
      <w:r>
        <w:rPr>
          <w:rFonts w:ascii="PT Astra Sans" w:hAnsi="PT Astra Sans"/>
          <w:sz w:val="28"/>
          <w:szCs w:val="28"/>
          <w:lang w:eastAsia="ru-RU"/>
        </w:rPr>
        <w:t>ПОСТАНОВЛЯЮ</w:t>
      </w:r>
      <w:r w:rsidR="002B1C56" w:rsidRPr="00671006">
        <w:rPr>
          <w:rFonts w:ascii="PT Astra Sans" w:hAnsi="PT Astra Sans"/>
          <w:sz w:val="28"/>
          <w:szCs w:val="28"/>
          <w:lang w:eastAsia="ru-RU"/>
        </w:rPr>
        <w:t xml:space="preserve">:  </w:t>
      </w:r>
    </w:p>
    <w:p w:rsidR="002B1C56" w:rsidRPr="00671006" w:rsidRDefault="002B1C56" w:rsidP="009F00E8">
      <w:pPr>
        <w:spacing w:after="0" w:line="240" w:lineRule="auto"/>
        <w:jc w:val="both"/>
        <w:rPr>
          <w:rFonts w:ascii="PT Astra Sans" w:hAnsi="PT Astra Sans"/>
          <w:sz w:val="28"/>
          <w:szCs w:val="28"/>
          <w:lang w:eastAsia="ru-RU"/>
        </w:rPr>
      </w:pPr>
    </w:p>
    <w:p w:rsidR="002B1C56" w:rsidRPr="00671006" w:rsidRDefault="007E2038" w:rsidP="00C87C66">
      <w:pPr>
        <w:pStyle w:val="Default"/>
        <w:numPr>
          <w:ilvl w:val="0"/>
          <w:numId w:val="3"/>
        </w:numPr>
        <w:tabs>
          <w:tab w:val="left" w:pos="1080"/>
        </w:tabs>
        <w:ind w:left="0" w:firstLine="709"/>
        <w:jc w:val="both"/>
        <w:rPr>
          <w:rFonts w:ascii="PT Astra Sans" w:hAnsi="PT Astra Sans"/>
          <w:b/>
          <w:bCs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Внести в постановление </w:t>
      </w:r>
      <w:r w:rsidR="00CB57C3">
        <w:rPr>
          <w:rFonts w:ascii="PT Astra Sans" w:hAnsi="PT Astra Sans"/>
          <w:sz w:val="28"/>
          <w:szCs w:val="28"/>
        </w:rPr>
        <w:t>Главы</w:t>
      </w:r>
      <w:r>
        <w:rPr>
          <w:rFonts w:ascii="PT Astra Sans" w:hAnsi="PT Astra Sans"/>
          <w:sz w:val="28"/>
          <w:szCs w:val="28"/>
        </w:rPr>
        <w:t xml:space="preserve"> Белозерского района от </w:t>
      </w:r>
      <w:r w:rsidR="00CB57C3">
        <w:rPr>
          <w:rFonts w:ascii="PT Astra Sans" w:hAnsi="PT Astra Sans"/>
          <w:sz w:val="28"/>
          <w:szCs w:val="28"/>
        </w:rPr>
        <w:t>14.04.2014 г. № 119/1</w:t>
      </w:r>
      <w:r w:rsidR="002B1C56" w:rsidRPr="00671006">
        <w:rPr>
          <w:rFonts w:ascii="PT Astra Sans" w:hAnsi="PT Astra Sans"/>
          <w:b/>
          <w:sz w:val="28"/>
          <w:szCs w:val="28"/>
        </w:rPr>
        <w:t xml:space="preserve"> </w:t>
      </w:r>
      <w:r w:rsidR="002B1C56" w:rsidRPr="00671006">
        <w:rPr>
          <w:rFonts w:ascii="PT Astra Sans" w:hAnsi="PT Astra Sans"/>
          <w:sz w:val="28"/>
          <w:szCs w:val="28"/>
        </w:rPr>
        <w:t>«</w:t>
      </w:r>
      <w:r w:rsidR="002B1C56" w:rsidRPr="00671006">
        <w:rPr>
          <w:rFonts w:ascii="PT Astra Sans" w:hAnsi="PT Astra Sans"/>
          <w:bCs/>
          <w:sz w:val="28"/>
          <w:szCs w:val="28"/>
        </w:rPr>
        <w:t>О</w:t>
      </w:r>
      <w:r>
        <w:rPr>
          <w:rFonts w:ascii="PT Astra Sans" w:hAnsi="PT Astra Sans"/>
          <w:bCs/>
          <w:sz w:val="28"/>
          <w:szCs w:val="28"/>
        </w:rPr>
        <w:t xml:space="preserve"> </w:t>
      </w:r>
      <w:r w:rsidR="00CB57C3">
        <w:rPr>
          <w:rFonts w:ascii="PT Astra Sans" w:hAnsi="PT Astra Sans"/>
          <w:bCs/>
          <w:sz w:val="28"/>
          <w:szCs w:val="28"/>
        </w:rPr>
        <w:t>межведомственной комиссии по противодействию злоупотреблению наркотиками и их незаконному обороту, предупреждению распространения ВИЧ – инфекции в Белозерском районе</w:t>
      </w:r>
      <w:r w:rsidR="002B1C56" w:rsidRPr="00671006">
        <w:rPr>
          <w:rFonts w:ascii="PT Astra Sans" w:hAnsi="PT Astra Sans"/>
          <w:bCs/>
          <w:sz w:val="28"/>
          <w:szCs w:val="28"/>
        </w:rPr>
        <w:t>» следующее изменение:</w:t>
      </w:r>
    </w:p>
    <w:p w:rsidR="002B1C56" w:rsidRPr="00671006" w:rsidRDefault="002B1C56" w:rsidP="009F00E8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  <w:r w:rsidRPr="00671006">
        <w:rPr>
          <w:rFonts w:ascii="PT Astra Sans" w:hAnsi="PT Astra Sans"/>
          <w:bCs/>
          <w:sz w:val="28"/>
          <w:szCs w:val="28"/>
        </w:rPr>
        <w:t xml:space="preserve"> </w:t>
      </w:r>
      <w:r w:rsidRPr="00671006">
        <w:rPr>
          <w:rFonts w:ascii="PT Astra Sans" w:hAnsi="PT Astra Sans"/>
          <w:bCs/>
          <w:sz w:val="28"/>
          <w:szCs w:val="28"/>
        </w:rPr>
        <w:tab/>
      </w:r>
      <w:r w:rsidR="003B7B03" w:rsidRPr="00671006">
        <w:rPr>
          <w:rFonts w:ascii="PT Astra Sans" w:hAnsi="PT Astra Sans"/>
          <w:bCs/>
          <w:sz w:val="28"/>
          <w:szCs w:val="28"/>
        </w:rPr>
        <w:t>-</w:t>
      </w:r>
      <w:r w:rsidRPr="00671006">
        <w:rPr>
          <w:rFonts w:ascii="PT Astra Sans" w:hAnsi="PT Astra Sans"/>
          <w:bCs/>
          <w:sz w:val="28"/>
          <w:szCs w:val="28"/>
        </w:rPr>
        <w:t xml:space="preserve"> </w:t>
      </w:r>
      <w:r w:rsidR="00D8535C" w:rsidRPr="00671006">
        <w:rPr>
          <w:rFonts w:ascii="PT Astra Sans" w:hAnsi="PT Astra Sans"/>
          <w:bCs/>
          <w:sz w:val="28"/>
          <w:szCs w:val="28"/>
        </w:rPr>
        <w:t xml:space="preserve"> </w:t>
      </w:r>
      <w:r w:rsidR="00244CF7" w:rsidRPr="00671006">
        <w:rPr>
          <w:rFonts w:ascii="PT Astra Sans" w:hAnsi="PT Astra Sans"/>
          <w:sz w:val="28"/>
          <w:szCs w:val="28"/>
        </w:rPr>
        <w:t>приложени</w:t>
      </w:r>
      <w:r w:rsidR="0069708A" w:rsidRPr="00671006">
        <w:rPr>
          <w:rFonts w:ascii="PT Astra Sans" w:hAnsi="PT Astra Sans"/>
          <w:sz w:val="28"/>
          <w:szCs w:val="28"/>
        </w:rPr>
        <w:t>е</w:t>
      </w:r>
      <w:r w:rsidRPr="00671006">
        <w:rPr>
          <w:rFonts w:ascii="PT Astra Sans" w:hAnsi="PT Astra Sans"/>
          <w:sz w:val="28"/>
          <w:szCs w:val="28"/>
        </w:rPr>
        <w:t xml:space="preserve"> 1 к данному постановлению </w:t>
      </w:r>
      <w:r w:rsidR="0069708A" w:rsidRPr="00671006">
        <w:rPr>
          <w:rFonts w:ascii="PT Astra Sans" w:hAnsi="PT Astra Sans"/>
          <w:sz w:val="28"/>
          <w:szCs w:val="28"/>
        </w:rPr>
        <w:t>изложить в редакции согласно приложению к настоящему постановлению.</w:t>
      </w:r>
    </w:p>
    <w:p w:rsidR="002B1C56" w:rsidRPr="00671006" w:rsidRDefault="002B1C56" w:rsidP="00244CF7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671006">
        <w:rPr>
          <w:rFonts w:ascii="PT Astra Sans" w:hAnsi="PT Astra Sans"/>
          <w:sz w:val="28"/>
          <w:szCs w:val="28"/>
        </w:rPr>
        <w:t xml:space="preserve">Разместить настоящее постановление на официальном сайте Администрации Белозерского района в </w:t>
      </w:r>
      <w:r w:rsidR="007E2038">
        <w:rPr>
          <w:rFonts w:ascii="PT Astra Sans" w:hAnsi="PT Astra Sans"/>
          <w:sz w:val="28"/>
          <w:szCs w:val="28"/>
        </w:rPr>
        <w:t xml:space="preserve">информационно- </w:t>
      </w:r>
      <w:r w:rsidR="00D2311C">
        <w:rPr>
          <w:rFonts w:ascii="PT Astra Sans" w:hAnsi="PT Astra Sans"/>
          <w:sz w:val="28"/>
          <w:szCs w:val="28"/>
        </w:rPr>
        <w:t>теле</w:t>
      </w:r>
      <w:r w:rsidR="007E2038">
        <w:rPr>
          <w:rFonts w:ascii="PT Astra Sans" w:hAnsi="PT Astra Sans"/>
          <w:sz w:val="28"/>
          <w:szCs w:val="28"/>
        </w:rPr>
        <w:t xml:space="preserve">коммуникационной </w:t>
      </w:r>
      <w:r w:rsidR="00123DCC">
        <w:rPr>
          <w:rFonts w:ascii="PT Astra Sans" w:hAnsi="PT Astra Sans"/>
          <w:sz w:val="28"/>
          <w:szCs w:val="28"/>
        </w:rPr>
        <w:t>сети Интернет</w:t>
      </w:r>
      <w:r w:rsidRPr="00671006">
        <w:rPr>
          <w:rFonts w:ascii="PT Astra Sans" w:hAnsi="PT Astra Sans"/>
          <w:sz w:val="28"/>
          <w:szCs w:val="28"/>
        </w:rPr>
        <w:t>.</w:t>
      </w:r>
    </w:p>
    <w:p w:rsidR="00123DCC" w:rsidRPr="00123DCC" w:rsidRDefault="002B1C56" w:rsidP="00123DCC">
      <w:pPr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PT Astra Sans" w:hAnsi="PT Astra Sans"/>
          <w:sz w:val="28"/>
          <w:szCs w:val="28"/>
        </w:rPr>
      </w:pPr>
      <w:r w:rsidRPr="00671006">
        <w:rPr>
          <w:rFonts w:ascii="PT Astra Sans" w:hAnsi="PT Astra Sans"/>
          <w:sz w:val="28"/>
          <w:szCs w:val="28"/>
        </w:rPr>
        <w:t xml:space="preserve">Контроль за выполнением настоящего постановления возложить </w:t>
      </w:r>
      <w:r w:rsidR="00D2311C" w:rsidRPr="00671006">
        <w:rPr>
          <w:rFonts w:ascii="PT Astra Sans" w:hAnsi="PT Astra Sans"/>
          <w:sz w:val="28"/>
          <w:szCs w:val="28"/>
        </w:rPr>
        <w:t xml:space="preserve">на </w:t>
      </w:r>
      <w:r w:rsidR="00123DCC" w:rsidRPr="00123DCC">
        <w:rPr>
          <w:rFonts w:ascii="PT Astra Sans" w:hAnsi="PT Astra Sans"/>
          <w:sz w:val="28"/>
          <w:szCs w:val="28"/>
        </w:rPr>
        <w:t>временно исполняющего обязанности заместителя Главы Белозерского района, начальника управления социальной политики.</w:t>
      </w:r>
    </w:p>
    <w:p w:rsidR="002B1C56" w:rsidRPr="00671006" w:rsidRDefault="002B1C56" w:rsidP="00123DCC">
      <w:pPr>
        <w:tabs>
          <w:tab w:val="left" w:pos="0"/>
          <w:tab w:val="left" w:pos="993"/>
        </w:tabs>
        <w:spacing w:line="240" w:lineRule="auto"/>
        <w:ind w:left="709"/>
        <w:jc w:val="both"/>
        <w:rPr>
          <w:rFonts w:ascii="PT Astra Sans" w:hAnsi="PT Astra Sans"/>
          <w:sz w:val="28"/>
          <w:szCs w:val="28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123DCC" w:rsidRPr="00123DCC" w:rsidRDefault="00123DCC" w:rsidP="00123DCC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  <w:r w:rsidRPr="00123DCC">
        <w:rPr>
          <w:rFonts w:ascii="PT Astra Sans" w:hAnsi="PT Astra Sans"/>
          <w:b/>
          <w:bCs/>
          <w:sz w:val="28"/>
          <w:szCs w:val="28"/>
          <w:lang w:eastAsia="ru-RU"/>
        </w:rPr>
        <w:t xml:space="preserve">Временно исполняющий обязанности </w:t>
      </w:r>
    </w:p>
    <w:p w:rsidR="00123DCC" w:rsidRPr="00123DCC" w:rsidRDefault="00123DCC" w:rsidP="00123DCC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  <w:r w:rsidRPr="00123DCC">
        <w:rPr>
          <w:rFonts w:ascii="PT Astra Sans" w:hAnsi="PT Astra Sans"/>
          <w:b/>
          <w:bCs/>
          <w:sz w:val="28"/>
          <w:szCs w:val="28"/>
          <w:lang w:eastAsia="ru-RU"/>
        </w:rPr>
        <w:t xml:space="preserve">Главы Белозерского района                                                   </w:t>
      </w:r>
      <w:r>
        <w:rPr>
          <w:rFonts w:ascii="PT Astra Sans" w:hAnsi="PT Astra Sans"/>
          <w:b/>
          <w:bCs/>
          <w:sz w:val="28"/>
          <w:szCs w:val="28"/>
          <w:lang w:eastAsia="ru-RU"/>
        </w:rPr>
        <w:t xml:space="preserve">    </w:t>
      </w:r>
      <w:r w:rsidRPr="00123DCC">
        <w:rPr>
          <w:rFonts w:ascii="PT Astra Sans" w:hAnsi="PT Astra Sans"/>
          <w:b/>
          <w:bCs/>
          <w:sz w:val="28"/>
          <w:szCs w:val="28"/>
          <w:lang w:eastAsia="ru-RU"/>
        </w:rPr>
        <w:t xml:space="preserve">   А.В. Завьялов</w:t>
      </w: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p w:rsidR="002B1C56" w:rsidRPr="00671006" w:rsidRDefault="002B1C56" w:rsidP="009F00E8">
      <w:pPr>
        <w:spacing w:after="0" w:line="240" w:lineRule="auto"/>
        <w:rPr>
          <w:rFonts w:ascii="PT Astra Sans" w:hAnsi="PT Astra Sans"/>
          <w:b/>
          <w:bCs/>
          <w:sz w:val="28"/>
          <w:szCs w:val="28"/>
          <w:lang w:eastAsia="ru-RU"/>
        </w:rPr>
      </w:pPr>
    </w:p>
    <w:tbl>
      <w:tblPr>
        <w:tblW w:w="9673" w:type="dxa"/>
        <w:tblLook w:val="01E0" w:firstRow="1" w:lastRow="1" w:firstColumn="1" w:lastColumn="1" w:noHBand="0" w:noVBand="0"/>
      </w:tblPr>
      <w:tblGrid>
        <w:gridCol w:w="3224"/>
        <w:gridCol w:w="1704"/>
        <w:gridCol w:w="4745"/>
      </w:tblGrid>
      <w:tr w:rsidR="002B1C56" w:rsidRPr="00671006" w:rsidTr="009362EA">
        <w:trPr>
          <w:trHeight w:val="2552"/>
        </w:trPr>
        <w:tc>
          <w:tcPr>
            <w:tcW w:w="3224" w:type="dxa"/>
          </w:tcPr>
          <w:p w:rsidR="002B1C56" w:rsidRPr="00671006" w:rsidRDefault="002B1C56" w:rsidP="00E875ED">
            <w:pPr>
              <w:spacing w:after="0" w:line="240" w:lineRule="auto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2B1C56" w:rsidRPr="00671006" w:rsidRDefault="002B1C56" w:rsidP="00E875ED">
            <w:pPr>
              <w:spacing w:after="0" w:line="240" w:lineRule="auto"/>
              <w:rPr>
                <w:rFonts w:ascii="PT Astra Sans" w:hAnsi="PT Astra Sans"/>
                <w:sz w:val="20"/>
                <w:szCs w:val="20"/>
                <w:lang w:eastAsia="ru-RU"/>
              </w:rPr>
            </w:pPr>
          </w:p>
        </w:tc>
        <w:tc>
          <w:tcPr>
            <w:tcW w:w="4745" w:type="dxa"/>
          </w:tcPr>
          <w:p w:rsidR="002B1C56" w:rsidRPr="00671006" w:rsidRDefault="002B1C56" w:rsidP="009C0C79">
            <w:pPr>
              <w:pageBreakBefore/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lang w:eastAsia="ru-RU"/>
              </w:rPr>
              <w:t xml:space="preserve">Приложение  </w:t>
            </w:r>
          </w:p>
          <w:p w:rsidR="002B1C56" w:rsidRPr="00671006" w:rsidRDefault="009362EA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 xml:space="preserve">к постановлению Главы </w:t>
            </w:r>
            <w:r w:rsidR="002B1C56" w:rsidRPr="00671006">
              <w:rPr>
                <w:rFonts w:ascii="PT Astra Sans" w:hAnsi="PT Astra Sans"/>
                <w:lang w:eastAsia="ru-RU"/>
              </w:rPr>
              <w:t>Белозерского района</w:t>
            </w:r>
          </w:p>
          <w:p w:rsidR="002B1C56" w:rsidRPr="00671006" w:rsidRDefault="00A529CA" w:rsidP="00000AA8">
            <w:pPr>
              <w:spacing w:after="0" w:line="240" w:lineRule="auto"/>
              <w:jc w:val="both"/>
              <w:rPr>
                <w:rFonts w:ascii="PT Astra Sans" w:hAnsi="PT Astra Sans"/>
                <w:lang w:eastAsia="ru-RU"/>
              </w:rPr>
            </w:pPr>
            <w:r>
              <w:rPr>
                <w:rFonts w:ascii="PT Astra Sans" w:hAnsi="PT Astra Sans"/>
                <w:lang w:eastAsia="ru-RU"/>
              </w:rPr>
              <w:t>от «21» июля</w:t>
            </w:r>
            <w:bookmarkStart w:id="0" w:name="_GoBack"/>
            <w:bookmarkEnd w:id="0"/>
            <w:r w:rsidR="001C1F2E">
              <w:rPr>
                <w:rFonts w:ascii="PT Astra Sans" w:hAnsi="PT Astra Sans"/>
                <w:lang w:eastAsia="ru-RU"/>
              </w:rPr>
              <w:t xml:space="preserve"> </w:t>
            </w:r>
            <w:r w:rsidR="00244DC2" w:rsidRPr="00671006">
              <w:rPr>
                <w:rFonts w:ascii="PT Astra Sans" w:hAnsi="PT Astra Sans"/>
                <w:lang w:eastAsia="ru-RU"/>
              </w:rPr>
              <w:t>20</w:t>
            </w:r>
            <w:r w:rsidR="00204D45">
              <w:rPr>
                <w:rFonts w:ascii="PT Astra Sans" w:hAnsi="PT Astra Sans"/>
                <w:lang w:eastAsia="ru-RU"/>
              </w:rPr>
              <w:t>20</w:t>
            </w:r>
            <w:r>
              <w:rPr>
                <w:rFonts w:ascii="PT Astra Sans" w:hAnsi="PT Astra Sans"/>
                <w:lang w:eastAsia="ru-RU"/>
              </w:rPr>
              <w:t xml:space="preserve"> года № 439</w:t>
            </w:r>
          </w:p>
          <w:p w:rsidR="002B1C56" w:rsidRPr="00671006" w:rsidRDefault="002B1C56" w:rsidP="009362EA">
            <w:pPr>
              <w:spacing w:after="0" w:line="240" w:lineRule="auto"/>
              <w:jc w:val="center"/>
              <w:rPr>
                <w:rFonts w:ascii="PT Astra Sans" w:hAnsi="PT Astra Sans"/>
                <w:lang w:eastAsia="ru-RU"/>
              </w:rPr>
            </w:pPr>
            <w:r w:rsidRPr="00671006">
              <w:rPr>
                <w:rFonts w:ascii="PT Astra Sans" w:hAnsi="PT Astra Sans"/>
                <w:bCs/>
                <w:color w:val="000000"/>
                <w:lang w:eastAsia="ru-RU"/>
              </w:rPr>
              <w:t>«</w:t>
            </w:r>
            <w:r w:rsidRPr="00671006">
              <w:rPr>
                <w:rFonts w:ascii="PT Astra Sans" w:hAnsi="PT Astra Sans"/>
                <w:lang w:eastAsia="ru-RU"/>
              </w:rPr>
              <w:t>О внесении изменения в постановление</w:t>
            </w:r>
          </w:p>
          <w:p w:rsidR="002B1C56" w:rsidRDefault="009362EA" w:rsidP="009362EA">
            <w:pPr>
              <w:spacing w:after="0" w:line="240" w:lineRule="auto"/>
              <w:jc w:val="center"/>
              <w:rPr>
                <w:rFonts w:ascii="PT Astra Sans" w:hAnsi="PT Astra Sans"/>
                <w:bCs/>
              </w:rPr>
            </w:pPr>
            <w:r>
              <w:rPr>
                <w:rFonts w:ascii="PT Astra Sans" w:hAnsi="PT Astra Sans"/>
                <w:lang w:eastAsia="ru-RU"/>
              </w:rPr>
              <w:t>Главы</w:t>
            </w:r>
            <w:r w:rsidR="002B1C56" w:rsidRPr="00671006">
              <w:rPr>
                <w:rFonts w:ascii="PT Astra Sans" w:hAnsi="PT Astra Sans"/>
                <w:lang w:eastAsia="ru-RU"/>
              </w:rPr>
              <w:t xml:space="preserve"> Белозерского района</w:t>
            </w:r>
            <w:r>
              <w:rPr>
                <w:rFonts w:ascii="PT Astra Sans" w:hAnsi="PT Astra Sans"/>
                <w:lang w:eastAsia="ru-RU"/>
              </w:rPr>
              <w:t xml:space="preserve"> </w:t>
            </w:r>
            <w:r w:rsidR="002B1C56" w:rsidRPr="00671006">
              <w:rPr>
                <w:rFonts w:ascii="PT Astra Sans" w:hAnsi="PT Astra Sans"/>
              </w:rPr>
              <w:t xml:space="preserve">от </w:t>
            </w:r>
            <w:r>
              <w:rPr>
                <w:rFonts w:ascii="PT Astra Sans" w:hAnsi="PT Astra Sans"/>
              </w:rPr>
              <w:t>14.04.2014 г. № 119/1</w:t>
            </w:r>
            <w:r w:rsidR="002B1C56" w:rsidRPr="00671006">
              <w:rPr>
                <w:rFonts w:ascii="PT Astra Sans" w:hAnsi="PT Astra Sans"/>
              </w:rPr>
              <w:t xml:space="preserve"> «</w:t>
            </w:r>
            <w:r w:rsidR="002B1C56" w:rsidRPr="00671006">
              <w:rPr>
                <w:rFonts w:ascii="PT Astra Sans" w:hAnsi="PT Astra Sans"/>
                <w:bCs/>
              </w:rPr>
              <w:t>О</w:t>
            </w:r>
            <w:r w:rsidR="00956411">
              <w:rPr>
                <w:rFonts w:ascii="PT Astra Sans" w:hAnsi="PT Astra Sans"/>
                <w:bCs/>
              </w:rPr>
              <w:t xml:space="preserve"> </w:t>
            </w:r>
            <w:r>
              <w:rPr>
                <w:rFonts w:ascii="PT Astra Sans" w:hAnsi="PT Astra Sans"/>
                <w:bCs/>
              </w:rPr>
              <w:t>межведомственной комиссии по противодействию злоупотреблению наркотиками и их незаконному обороту, предупреждению распространения ВИЧ-инфекции в Белозерском районе</w:t>
            </w:r>
            <w:r w:rsidR="002B1C56" w:rsidRPr="00671006">
              <w:rPr>
                <w:rFonts w:ascii="PT Astra Sans" w:hAnsi="PT Astra Sans"/>
                <w:bCs/>
              </w:rPr>
              <w:t>»</w:t>
            </w:r>
          </w:p>
          <w:p w:rsidR="00766CA7" w:rsidRDefault="00766CA7" w:rsidP="001D3B4E">
            <w:pPr>
              <w:pStyle w:val="Default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815932" w:rsidRDefault="00815932" w:rsidP="00766CA7">
            <w:pPr>
              <w:pStyle w:val="Default"/>
              <w:rPr>
                <w:rFonts w:ascii="PT Astra Sans" w:hAnsi="PT Astra Sans"/>
                <w:bCs/>
                <w:sz w:val="22"/>
                <w:szCs w:val="22"/>
              </w:rPr>
            </w:pPr>
          </w:p>
          <w:p w:rsidR="00766CA7" w:rsidRDefault="00766CA7" w:rsidP="00766CA7">
            <w:pPr>
              <w:pStyle w:val="Default"/>
              <w:rPr>
                <w:rFonts w:ascii="PT Astra Sans" w:hAnsi="PT Astra Sans"/>
                <w:bCs/>
                <w:sz w:val="22"/>
                <w:szCs w:val="22"/>
              </w:rPr>
            </w:pPr>
            <w:r w:rsidRPr="00766CA7">
              <w:rPr>
                <w:rFonts w:ascii="PT Astra Sans" w:hAnsi="PT Astra Sans"/>
                <w:bCs/>
                <w:sz w:val="22"/>
                <w:szCs w:val="22"/>
              </w:rPr>
              <w:t xml:space="preserve">Приложение </w:t>
            </w:r>
            <w:r w:rsidR="00C918F6">
              <w:rPr>
                <w:rFonts w:ascii="PT Astra Sans" w:hAnsi="PT Astra Sans"/>
                <w:bCs/>
                <w:sz w:val="22"/>
                <w:szCs w:val="22"/>
              </w:rPr>
              <w:t>1</w:t>
            </w:r>
          </w:p>
          <w:p w:rsidR="009362EA" w:rsidRDefault="009362EA" w:rsidP="009362EA">
            <w:pPr>
              <w:pStyle w:val="Defaul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к постановлению Главы</w:t>
            </w:r>
            <w:r w:rsidR="00766CA7" w:rsidRPr="00766CA7">
              <w:rPr>
                <w:rFonts w:ascii="PT Astra Sans" w:hAnsi="PT Astra Sans"/>
                <w:bCs/>
                <w:sz w:val="22"/>
                <w:szCs w:val="22"/>
              </w:rPr>
              <w:t xml:space="preserve"> Белозерского района</w:t>
            </w:r>
            <w:r w:rsidRPr="009362EA">
              <w:rPr>
                <w:rFonts w:ascii="PT Astra Sans" w:eastAsia="Calibri" w:hAnsi="PT Astra Sans"/>
                <w:color w:val="auto"/>
                <w:sz w:val="22"/>
                <w:szCs w:val="22"/>
              </w:rPr>
              <w:t xml:space="preserve"> </w:t>
            </w:r>
            <w:r w:rsidR="00C918F6">
              <w:rPr>
                <w:rFonts w:ascii="PT Astra Sans" w:hAnsi="PT Astra Sans"/>
                <w:bCs/>
                <w:sz w:val="22"/>
                <w:szCs w:val="22"/>
              </w:rPr>
              <w:t>от 14 апреля 2014 года</w:t>
            </w:r>
            <w:r w:rsidRPr="009362EA">
              <w:rPr>
                <w:rFonts w:ascii="PT Astra Sans" w:hAnsi="PT Astra Sans"/>
                <w:bCs/>
                <w:sz w:val="22"/>
                <w:szCs w:val="22"/>
              </w:rPr>
              <w:t xml:space="preserve"> № 119/1</w:t>
            </w:r>
          </w:p>
          <w:p w:rsidR="00766CA7" w:rsidRPr="00671006" w:rsidRDefault="009362EA" w:rsidP="009362EA">
            <w:pPr>
              <w:pStyle w:val="Default"/>
              <w:jc w:val="center"/>
              <w:rPr>
                <w:rFonts w:ascii="PT Astra Sans" w:hAnsi="PT Astra Sans"/>
                <w:bCs/>
                <w:sz w:val="22"/>
                <w:szCs w:val="22"/>
              </w:rPr>
            </w:pPr>
            <w:r w:rsidRPr="009362EA">
              <w:rPr>
                <w:rFonts w:ascii="PT Astra Sans" w:hAnsi="PT Astra Sans"/>
                <w:bCs/>
                <w:sz w:val="22"/>
                <w:szCs w:val="22"/>
              </w:rPr>
              <w:t>«О межведомственной комиссии по противодействию злоупотреблению наркотиками и их незаконному обороту, предупреждению распространения ВИЧ-инфекции в Белозерском районе»</w:t>
            </w:r>
          </w:p>
        </w:tc>
      </w:tr>
    </w:tbl>
    <w:p w:rsidR="002B1C56" w:rsidRPr="00671006" w:rsidRDefault="002B1C56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671006" w:rsidRPr="00671006" w:rsidRDefault="00671006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671006" w:rsidRPr="00671006" w:rsidRDefault="00671006" w:rsidP="00374694">
      <w:pPr>
        <w:spacing w:after="0" w:line="240" w:lineRule="auto"/>
        <w:rPr>
          <w:rFonts w:ascii="PT Astra Sans" w:hAnsi="PT Astra Sans"/>
          <w:b/>
          <w:sz w:val="24"/>
          <w:szCs w:val="24"/>
          <w:lang w:eastAsia="ru-RU"/>
        </w:rPr>
      </w:pPr>
    </w:p>
    <w:p w:rsidR="002B1C56" w:rsidRPr="00671006" w:rsidRDefault="002B1C56" w:rsidP="00E875ED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  <w:lang w:eastAsia="ru-RU"/>
        </w:rPr>
      </w:pPr>
      <w:r w:rsidRPr="00671006">
        <w:rPr>
          <w:rFonts w:ascii="PT Astra Sans" w:hAnsi="PT Astra Sans"/>
          <w:b/>
          <w:sz w:val="24"/>
          <w:szCs w:val="24"/>
          <w:lang w:eastAsia="ru-RU"/>
        </w:rPr>
        <w:t>СОСТАВ</w:t>
      </w:r>
    </w:p>
    <w:p w:rsidR="002B1C56" w:rsidRDefault="00EA69A9" w:rsidP="00DD7C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ans" w:hAnsi="PT Astra Sans"/>
          <w:b/>
          <w:bCs/>
          <w:sz w:val="24"/>
          <w:szCs w:val="24"/>
          <w:lang w:eastAsia="ru-RU"/>
        </w:rPr>
      </w:pPr>
      <w:r>
        <w:rPr>
          <w:rFonts w:ascii="PT Astra Sans" w:hAnsi="PT Astra Sans"/>
          <w:b/>
          <w:bCs/>
          <w:sz w:val="24"/>
          <w:szCs w:val="24"/>
          <w:lang w:eastAsia="ru-RU"/>
        </w:rPr>
        <w:t>м</w:t>
      </w:r>
      <w:r w:rsidR="00457C46">
        <w:rPr>
          <w:rFonts w:ascii="PT Astra Sans" w:hAnsi="PT Astra Sans"/>
          <w:b/>
          <w:bCs/>
          <w:sz w:val="24"/>
          <w:szCs w:val="24"/>
          <w:lang w:eastAsia="ru-RU"/>
        </w:rPr>
        <w:t xml:space="preserve">ежведомственной комиссии по противодействию злоупотребления наркотиками и их незаконному </w:t>
      </w:r>
      <w:r w:rsidR="00E64D22">
        <w:rPr>
          <w:rFonts w:ascii="PT Astra Sans" w:hAnsi="PT Astra Sans"/>
          <w:b/>
          <w:bCs/>
          <w:sz w:val="24"/>
          <w:szCs w:val="24"/>
          <w:lang w:eastAsia="ru-RU"/>
        </w:rPr>
        <w:t>обороту,</w:t>
      </w:r>
      <w:r w:rsidR="00457C46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  <w:r w:rsidR="00E64D22">
        <w:rPr>
          <w:rFonts w:ascii="PT Astra Sans" w:hAnsi="PT Astra Sans"/>
          <w:b/>
          <w:bCs/>
          <w:sz w:val="24"/>
          <w:szCs w:val="24"/>
          <w:lang w:eastAsia="ru-RU"/>
        </w:rPr>
        <w:t>предупреждению распространения</w:t>
      </w:r>
      <w:r w:rsidR="00457C46">
        <w:rPr>
          <w:rFonts w:ascii="PT Astra Sans" w:hAnsi="PT Astra Sans"/>
          <w:b/>
          <w:bCs/>
          <w:sz w:val="24"/>
          <w:szCs w:val="24"/>
          <w:lang w:eastAsia="ru-RU"/>
        </w:rPr>
        <w:t xml:space="preserve"> ВИЧ – инфекции в Белозерском </w:t>
      </w:r>
      <w:r w:rsidR="00E64D22">
        <w:rPr>
          <w:rFonts w:ascii="PT Astra Sans" w:hAnsi="PT Astra Sans"/>
          <w:b/>
          <w:bCs/>
          <w:sz w:val="24"/>
          <w:szCs w:val="24"/>
          <w:lang w:eastAsia="ru-RU"/>
        </w:rPr>
        <w:t xml:space="preserve">районе </w:t>
      </w:r>
      <w:r w:rsidR="00E64D22" w:rsidRPr="00671006">
        <w:rPr>
          <w:rFonts w:ascii="PT Astra Sans" w:hAnsi="PT Astra Sans"/>
          <w:b/>
          <w:bCs/>
          <w:sz w:val="24"/>
          <w:szCs w:val="24"/>
          <w:lang w:eastAsia="ru-RU"/>
        </w:rPr>
        <w:t>(</w:t>
      </w:r>
      <w:r w:rsidR="002B1C56" w:rsidRPr="00671006">
        <w:rPr>
          <w:rFonts w:ascii="PT Astra Sans" w:hAnsi="PT Astra Sans"/>
          <w:b/>
          <w:bCs/>
          <w:sz w:val="24"/>
          <w:szCs w:val="24"/>
          <w:lang w:eastAsia="ru-RU"/>
        </w:rPr>
        <w:t xml:space="preserve">далее – </w:t>
      </w:r>
      <w:r w:rsidR="00457C46">
        <w:rPr>
          <w:rFonts w:ascii="PT Astra Sans" w:hAnsi="PT Astra Sans"/>
          <w:b/>
          <w:bCs/>
          <w:sz w:val="24"/>
          <w:szCs w:val="24"/>
          <w:lang w:eastAsia="ru-RU"/>
        </w:rPr>
        <w:t>комиссия</w:t>
      </w:r>
      <w:r w:rsidR="002B1C56" w:rsidRPr="00671006">
        <w:rPr>
          <w:rFonts w:ascii="PT Astra Sans" w:hAnsi="PT Astra Sans"/>
          <w:b/>
          <w:bCs/>
          <w:sz w:val="24"/>
          <w:szCs w:val="24"/>
          <w:lang w:eastAsia="ru-RU"/>
        </w:rPr>
        <w:t>)</w:t>
      </w:r>
      <w:r w:rsidR="001D3B4E">
        <w:rPr>
          <w:rFonts w:ascii="PT Astra Sans" w:hAnsi="PT Astra Sans"/>
          <w:b/>
          <w:bCs/>
          <w:sz w:val="24"/>
          <w:szCs w:val="24"/>
          <w:lang w:eastAsia="ru-RU"/>
        </w:rPr>
        <w:t xml:space="preserve"> </w:t>
      </w:r>
    </w:p>
    <w:p w:rsidR="002B1C56" w:rsidRDefault="002B1C56" w:rsidP="00DD7CA3">
      <w:pPr>
        <w:spacing w:after="0" w:line="240" w:lineRule="auto"/>
        <w:ind w:left="540" w:hanging="180"/>
        <w:jc w:val="center"/>
        <w:rPr>
          <w:rFonts w:ascii="PT Astra Sans" w:hAnsi="PT Astra Sans"/>
          <w:sz w:val="24"/>
          <w:szCs w:val="24"/>
          <w:lang w:eastAsia="ru-RU"/>
        </w:rPr>
      </w:pPr>
    </w:p>
    <w:p w:rsidR="00123DCC" w:rsidRDefault="00123DCC" w:rsidP="00DD7CA3">
      <w:pPr>
        <w:spacing w:after="0" w:line="240" w:lineRule="auto"/>
        <w:ind w:left="540" w:hanging="180"/>
        <w:jc w:val="center"/>
        <w:rPr>
          <w:rFonts w:ascii="PT Astra Sans" w:hAnsi="PT Astra Sans"/>
          <w:sz w:val="24"/>
          <w:szCs w:val="24"/>
          <w:lang w:eastAsia="ru-RU"/>
        </w:rPr>
      </w:pPr>
    </w:p>
    <w:tbl>
      <w:tblPr>
        <w:tblStyle w:val="a7"/>
        <w:tblW w:w="9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357"/>
        <w:gridCol w:w="179"/>
        <w:gridCol w:w="5696"/>
      </w:tblGrid>
      <w:tr w:rsidR="00123DCC" w:rsidRPr="00671006" w:rsidTr="00A90185">
        <w:trPr>
          <w:cantSplit/>
          <w:trHeight w:val="556"/>
        </w:trPr>
        <w:tc>
          <w:tcPr>
            <w:tcW w:w="3186" w:type="dxa"/>
          </w:tcPr>
          <w:p w:rsidR="00123DCC" w:rsidRDefault="00123DCC" w:rsidP="00A9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Председатель  комиссии</w:t>
            </w:r>
          </w:p>
          <w:p w:rsidR="00123DCC" w:rsidRPr="00671006" w:rsidRDefault="00123DCC" w:rsidP="00A9018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</w:tcPr>
          <w:p w:rsidR="00123DCC" w:rsidRPr="00671006" w:rsidRDefault="00123DCC" w:rsidP="00A90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5" w:type="dxa"/>
            <w:gridSpan w:val="2"/>
          </w:tcPr>
          <w:p w:rsidR="00123DCC" w:rsidRPr="00671006" w:rsidRDefault="00123DCC" w:rsidP="00A90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Глава Белозерского района</w:t>
            </w: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123DCC" w:rsidRPr="00671006" w:rsidRDefault="00123DCC" w:rsidP="00A90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hAnsi="PT Astra Sans"/>
                <w:color w:val="000000"/>
                <w:sz w:val="24"/>
                <w:szCs w:val="24"/>
                <w:lang w:eastAsia="ru-RU"/>
              </w:rPr>
            </w:pPr>
          </w:p>
        </w:tc>
      </w:tr>
      <w:tr w:rsidR="00123DCC" w:rsidRPr="00671006" w:rsidTr="00A90185">
        <w:trPr>
          <w:cantSplit/>
          <w:trHeight w:val="748"/>
        </w:trPr>
        <w:tc>
          <w:tcPr>
            <w:tcW w:w="3186" w:type="dxa"/>
          </w:tcPr>
          <w:p w:rsidR="00123DCC" w:rsidRPr="00671006" w:rsidRDefault="0038308E" w:rsidP="0038308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357" w:type="dxa"/>
          </w:tcPr>
          <w:p w:rsidR="00123DCC" w:rsidRPr="00671006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5" w:type="dxa"/>
            <w:gridSpan w:val="2"/>
          </w:tcPr>
          <w:p w:rsidR="00123DCC" w:rsidRPr="00671006" w:rsidRDefault="0038308E" w:rsidP="0038308E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8308E">
              <w:rPr>
                <w:rFonts w:ascii="PT Astra Sans" w:hAnsi="PT Astra Sans"/>
                <w:sz w:val="24"/>
                <w:szCs w:val="24"/>
                <w:lang w:eastAsia="ru-RU"/>
              </w:rPr>
              <w:t>на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чальник</w:t>
            </w:r>
            <w:r w:rsidRPr="0038308E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Отделения полиции «Белозерское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» МО МВД России «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» </w:t>
            </w:r>
            <w:r w:rsidRPr="0038308E">
              <w:rPr>
                <w:rFonts w:ascii="PT Astra Sans" w:hAnsi="PT Astra Sans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123DCC" w:rsidRPr="00671006" w:rsidTr="00A90185">
        <w:trPr>
          <w:cantSplit/>
          <w:trHeight w:val="363"/>
        </w:trPr>
        <w:tc>
          <w:tcPr>
            <w:tcW w:w="3186" w:type="dxa"/>
          </w:tcPr>
          <w:p w:rsidR="00123DCC" w:rsidRPr="00671006" w:rsidRDefault="00123DCC" w:rsidP="0038308E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Секретарь </w:t>
            </w:r>
            <w:r w:rsidR="0038308E">
              <w:rPr>
                <w:rFonts w:ascii="PT Astra Sans" w:hAnsi="PT Astra Sans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357" w:type="dxa"/>
          </w:tcPr>
          <w:p w:rsidR="00123DCC" w:rsidRPr="00671006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5" w:type="dxa"/>
            <w:gridSpan w:val="2"/>
          </w:tcPr>
          <w:p w:rsidR="00123DCC" w:rsidRPr="00671006" w:rsidRDefault="0038308E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Руководитель сектора социальной политики</w:t>
            </w:r>
            <w:r w:rsidR="00123DCC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Администрации Белозерского района;</w:t>
            </w:r>
          </w:p>
        </w:tc>
      </w:tr>
      <w:tr w:rsidR="00123DCC" w:rsidRPr="00671006" w:rsidTr="00A90185">
        <w:trPr>
          <w:cantSplit/>
          <w:trHeight w:val="181"/>
        </w:trPr>
        <w:tc>
          <w:tcPr>
            <w:tcW w:w="3186" w:type="dxa"/>
          </w:tcPr>
          <w:p w:rsidR="00123DCC" w:rsidRPr="00671006" w:rsidRDefault="00123DCC" w:rsidP="00A90185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</w:tcPr>
          <w:p w:rsidR="00123DCC" w:rsidRPr="00671006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875" w:type="dxa"/>
            <w:gridSpan w:val="2"/>
          </w:tcPr>
          <w:p w:rsidR="00123DCC" w:rsidRPr="00671006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23DCC" w:rsidRPr="00671006" w:rsidTr="00A90185">
        <w:trPr>
          <w:cantSplit/>
          <w:trHeight w:val="556"/>
        </w:trPr>
        <w:tc>
          <w:tcPr>
            <w:tcW w:w="9418" w:type="dxa"/>
            <w:gridSpan w:val="4"/>
          </w:tcPr>
          <w:p w:rsidR="00123DCC" w:rsidRPr="00671006" w:rsidRDefault="00123DCC" w:rsidP="00A90185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</w:p>
          <w:p w:rsidR="00123DCC" w:rsidRPr="00671006" w:rsidRDefault="0038308E" w:rsidP="00A90185">
            <w:pPr>
              <w:autoSpaceDE w:val="0"/>
              <w:autoSpaceDN w:val="0"/>
              <w:spacing w:after="0" w:line="240" w:lineRule="auto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Члены комиссии</w:t>
            </w:r>
            <w:r w:rsidR="00123DCC" w:rsidRPr="00671006">
              <w:rPr>
                <w:rFonts w:ascii="PT Astra Sans" w:hAnsi="PT Astra Sans"/>
                <w:b/>
                <w:sz w:val="24"/>
                <w:szCs w:val="24"/>
                <w:lang w:eastAsia="ru-RU"/>
              </w:rPr>
              <w:t>:</w:t>
            </w:r>
          </w:p>
          <w:p w:rsidR="00123DCC" w:rsidRPr="00671006" w:rsidRDefault="00123DCC" w:rsidP="00A90185">
            <w:pPr>
              <w:autoSpaceDE w:val="0"/>
              <w:autoSpaceDN w:val="0"/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  <w:lang w:eastAsia="ru-RU"/>
              </w:rPr>
            </w:pPr>
          </w:p>
        </w:tc>
      </w:tr>
      <w:tr w:rsidR="00123DCC" w:rsidRPr="00671006" w:rsidTr="00386992">
        <w:trPr>
          <w:cantSplit/>
          <w:trHeight w:val="335"/>
        </w:trPr>
        <w:tc>
          <w:tcPr>
            <w:tcW w:w="3186" w:type="dxa"/>
          </w:tcPr>
          <w:p w:rsidR="00123DCC" w:rsidRPr="00671006" w:rsidRDefault="00123DCC" w:rsidP="00A90185">
            <w:pPr>
              <w:spacing w:after="0" w:line="240" w:lineRule="auto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2"/>
          </w:tcPr>
          <w:p w:rsidR="00123DCC" w:rsidRPr="00671006" w:rsidRDefault="00123DCC" w:rsidP="00A90185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</w:tcPr>
          <w:p w:rsidR="00123DCC" w:rsidRPr="00671006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23DCC" w:rsidRPr="00671006" w:rsidTr="00386992">
        <w:trPr>
          <w:cantSplit/>
          <w:trHeight w:val="335"/>
        </w:trPr>
        <w:tc>
          <w:tcPr>
            <w:tcW w:w="9418" w:type="dxa"/>
            <w:gridSpan w:val="4"/>
          </w:tcPr>
          <w:p w:rsidR="00123DCC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З</w:t>
            </w:r>
            <w:r w:rsidRPr="00671006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Главы Белозерского района, начальник </w:t>
            </w:r>
            <w:r w:rsidR="00386992">
              <w:rPr>
                <w:rFonts w:ascii="PT Astra Sans" w:hAnsi="PT Astra Sans"/>
                <w:sz w:val="24"/>
                <w:szCs w:val="24"/>
                <w:lang w:eastAsia="ru-RU"/>
              </w:rPr>
              <w:t>управления социальной политики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123DCC" w:rsidRPr="00671006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23DCC" w:rsidRPr="00671006" w:rsidTr="00386992">
        <w:trPr>
          <w:cantSplit/>
          <w:trHeight w:val="335"/>
        </w:trPr>
        <w:tc>
          <w:tcPr>
            <w:tcW w:w="9418" w:type="dxa"/>
            <w:gridSpan w:val="4"/>
          </w:tcPr>
          <w:p w:rsidR="00123DCC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140CA5">
              <w:rPr>
                <w:rFonts w:ascii="PT Astra Sans" w:hAnsi="PT Astra Sans"/>
                <w:sz w:val="24"/>
                <w:szCs w:val="24"/>
                <w:lang w:eastAsia="ru-RU"/>
              </w:rPr>
              <w:t>Начальник Отдела культуры Администрации Белозерского района;</w:t>
            </w:r>
          </w:p>
          <w:p w:rsidR="00123DCC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23DCC" w:rsidRPr="00671006" w:rsidTr="00386992">
        <w:trPr>
          <w:cantSplit/>
          <w:trHeight w:val="335"/>
        </w:trPr>
        <w:tc>
          <w:tcPr>
            <w:tcW w:w="9418" w:type="dxa"/>
            <w:gridSpan w:val="4"/>
          </w:tcPr>
          <w:p w:rsidR="00123DCC" w:rsidRPr="00140CA5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Начальник</w:t>
            </w:r>
            <w:r w:rsidRPr="00140CA5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Отдела образования Администрации Белозерского района;</w:t>
            </w:r>
          </w:p>
          <w:p w:rsidR="00123DCC" w:rsidRPr="00140CA5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123DCC" w:rsidRPr="00671006" w:rsidTr="00386992">
        <w:trPr>
          <w:cantSplit/>
          <w:trHeight w:val="335"/>
        </w:trPr>
        <w:tc>
          <w:tcPr>
            <w:tcW w:w="9418" w:type="dxa"/>
            <w:gridSpan w:val="4"/>
          </w:tcPr>
          <w:p w:rsidR="00123DCC" w:rsidRPr="00140CA5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140CA5">
              <w:rPr>
                <w:rFonts w:ascii="PT Astra Sans" w:hAnsi="PT Astra Sans"/>
                <w:sz w:val="24"/>
                <w:szCs w:val="24"/>
                <w:lang w:eastAsia="ru-RU"/>
              </w:rPr>
              <w:t>Главный специалист Комиссии по делам несовершеннолетних и защите их прав сектора социальной политики Администрации Белозерского района;</w:t>
            </w:r>
          </w:p>
          <w:p w:rsidR="00123DCC" w:rsidRDefault="00123DCC" w:rsidP="00A90185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38308E" w:rsidRPr="00671006" w:rsidTr="00386992">
        <w:trPr>
          <w:cantSplit/>
          <w:trHeight w:val="335"/>
        </w:trPr>
        <w:tc>
          <w:tcPr>
            <w:tcW w:w="9418" w:type="dxa"/>
            <w:gridSpan w:val="4"/>
          </w:tcPr>
          <w:p w:rsidR="0038308E" w:rsidRDefault="0038308E" w:rsidP="0038308E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Главный врач </w:t>
            </w:r>
            <w:r w:rsidRPr="008122DE">
              <w:rPr>
                <w:rFonts w:ascii="PT Astra Sans" w:hAnsi="PT Astra Sans"/>
                <w:sz w:val="24"/>
                <w:szCs w:val="24"/>
                <w:lang w:eastAsia="ru-RU"/>
              </w:rPr>
              <w:t>Государственного бюджетного учреждения «Белозерская центральная районная больница»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38308E" w:rsidRDefault="0038308E" w:rsidP="0038308E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38308E" w:rsidRPr="00671006" w:rsidTr="004B2D73">
        <w:trPr>
          <w:cantSplit/>
          <w:trHeight w:val="335"/>
        </w:trPr>
        <w:tc>
          <w:tcPr>
            <w:tcW w:w="9418" w:type="dxa"/>
            <w:gridSpan w:val="4"/>
          </w:tcPr>
          <w:p w:rsidR="0038308E" w:rsidRPr="0038308E" w:rsidRDefault="0038308E" w:rsidP="0038308E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8308E"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Редактор ГАУ «Редакция Белозерской районной газеты «Боевое слово» (по согласованию);</w:t>
            </w:r>
          </w:p>
          <w:p w:rsidR="0038308E" w:rsidRDefault="0038308E" w:rsidP="0038308E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38308E" w:rsidRPr="00671006" w:rsidTr="004B2D73">
        <w:trPr>
          <w:cantSplit/>
          <w:trHeight w:val="335"/>
        </w:trPr>
        <w:tc>
          <w:tcPr>
            <w:tcW w:w="9418" w:type="dxa"/>
            <w:gridSpan w:val="4"/>
          </w:tcPr>
          <w:p w:rsidR="0038308E" w:rsidRPr="0038308E" w:rsidRDefault="0038308E" w:rsidP="0038308E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38308E">
              <w:rPr>
                <w:rFonts w:ascii="PT Astra Sans" w:hAnsi="PT Astra Sans"/>
                <w:sz w:val="24"/>
                <w:szCs w:val="24"/>
                <w:lang w:eastAsia="ru-RU"/>
              </w:rPr>
              <w:t>Оперуполномоченный группы уголовного розыска Отделения полиции «Белозерское» МО МВД России «</w:t>
            </w:r>
            <w:proofErr w:type="spellStart"/>
            <w:r w:rsidRPr="0038308E">
              <w:rPr>
                <w:rFonts w:ascii="PT Astra Sans" w:hAnsi="PT Astra Sans"/>
                <w:sz w:val="24"/>
                <w:szCs w:val="24"/>
                <w:lang w:eastAsia="ru-RU"/>
              </w:rPr>
              <w:t>Варгашинский</w:t>
            </w:r>
            <w:proofErr w:type="spellEnd"/>
            <w:r w:rsidRPr="0038308E">
              <w:rPr>
                <w:rFonts w:ascii="PT Astra Sans" w:hAnsi="PT Astra Sans"/>
                <w:sz w:val="24"/>
                <w:szCs w:val="24"/>
                <w:lang w:eastAsia="ru-RU"/>
              </w:rPr>
              <w:t>» (по согласованию);</w:t>
            </w:r>
          </w:p>
          <w:p w:rsidR="0038308E" w:rsidRPr="0038308E" w:rsidRDefault="0038308E" w:rsidP="0038308E">
            <w:pPr>
              <w:autoSpaceDE w:val="0"/>
              <w:autoSpaceDN w:val="0"/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C21291" w:rsidRPr="00671006" w:rsidTr="004B2D73">
        <w:trPr>
          <w:cantSplit/>
          <w:trHeight w:val="335"/>
        </w:trPr>
        <w:tc>
          <w:tcPr>
            <w:tcW w:w="9418" w:type="dxa"/>
            <w:gridSpan w:val="4"/>
          </w:tcPr>
          <w:p w:rsidR="00C21291" w:rsidRDefault="00C21291" w:rsidP="00C212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PT Astra Sans" w:hAnsi="PT Astra Sans"/>
                <w:sz w:val="24"/>
                <w:szCs w:val="24"/>
                <w:lang w:eastAsia="ru-RU"/>
              </w:rPr>
              <w:t>Рычковского</w:t>
            </w:r>
            <w:proofErr w:type="spellEnd"/>
            <w:r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сельсовета (по согласованию);</w:t>
            </w:r>
          </w:p>
          <w:p w:rsidR="00C21291" w:rsidRDefault="00C21291" w:rsidP="00C212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C21291" w:rsidRPr="00671006" w:rsidTr="00C21291">
        <w:trPr>
          <w:cantSplit/>
          <w:trHeight w:val="335"/>
        </w:trPr>
        <w:tc>
          <w:tcPr>
            <w:tcW w:w="9418" w:type="dxa"/>
            <w:gridSpan w:val="4"/>
          </w:tcPr>
          <w:p w:rsidR="00C21291" w:rsidRPr="00C21291" w:rsidRDefault="00C21291" w:rsidP="00C212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21291">
              <w:rPr>
                <w:rFonts w:ascii="PT Astra Sans" w:hAnsi="PT Astra Sans"/>
                <w:sz w:val="24"/>
                <w:szCs w:val="24"/>
                <w:lang w:eastAsia="ru-RU"/>
              </w:rPr>
              <w:t>Директор Государственного бюджетного учреждения «Комплексный центр социального обслуживания населения по Белозерскому району» (по согласованию)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;</w:t>
            </w:r>
          </w:p>
          <w:p w:rsidR="00C21291" w:rsidRDefault="00C21291" w:rsidP="00C212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  <w:tr w:rsidR="00C21291" w:rsidRPr="00671006" w:rsidTr="00C21291">
        <w:trPr>
          <w:cantSplit/>
          <w:trHeight w:val="335"/>
        </w:trPr>
        <w:tc>
          <w:tcPr>
            <w:tcW w:w="9418" w:type="dxa"/>
            <w:gridSpan w:val="4"/>
          </w:tcPr>
          <w:p w:rsidR="00C21291" w:rsidRPr="00C21291" w:rsidRDefault="00C21291" w:rsidP="00C212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21291">
              <w:rPr>
                <w:rFonts w:ascii="PT Astra Sans" w:hAnsi="PT Astra Sans"/>
                <w:sz w:val="24"/>
                <w:szCs w:val="24"/>
                <w:lang w:eastAsia="ru-RU"/>
              </w:rPr>
              <w:t>Врач психиатр-нарколог Государственного бюджетного учреждения «Белозерская центральная районная больница» (по согласованию).</w:t>
            </w:r>
          </w:p>
          <w:p w:rsidR="00C21291" w:rsidRPr="00C21291" w:rsidRDefault="00C21291" w:rsidP="00C21291">
            <w:pPr>
              <w:spacing w:after="0" w:line="240" w:lineRule="auto"/>
              <w:jc w:val="both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</w:tr>
    </w:tbl>
    <w:p w:rsidR="00123DCC" w:rsidRPr="00671006" w:rsidRDefault="00123DCC" w:rsidP="00123DCC">
      <w:pPr>
        <w:spacing w:after="0" w:line="240" w:lineRule="auto"/>
        <w:ind w:left="-142"/>
        <w:rPr>
          <w:rFonts w:ascii="PT Astra Sans" w:hAnsi="PT Astra Sans"/>
        </w:rPr>
      </w:pPr>
      <w:r w:rsidRPr="00671006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</w:p>
    <w:p w:rsidR="00123DCC" w:rsidRDefault="00123DCC" w:rsidP="00123DCC">
      <w:pPr>
        <w:spacing w:after="0" w:line="240" w:lineRule="auto"/>
        <w:ind w:left="540" w:hanging="180"/>
        <w:rPr>
          <w:rFonts w:ascii="PT Astra Sans" w:hAnsi="PT Astra Sans"/>
          <w:sz w:val="24"/>
          <w:szCs w:val="24"/>
          <w:lang w:eastAsia="ru-RU"/>
        </w:rPr>
      </w:pPr>
    </w:p>
    <w:p w:rsidR="00386992" w:rsidRPr="00671006" w:rsidRDefault="00386992" w:rsidP="00123DCC">
      <w:pPr>
        <w:spacing w:after="0" w:line="240" w:lineRule="auto"/>
        <w:ind w:left="540" w:hanging="180"/>
        <w:rPr>
          <w:rFonts w:ascii="PT Astra Sans" w:hAnsi="PT Astra Sans"/>
          <w:sz w:val="24"/>
          <w:szCs w:val="24"/>
          <w:lang w:eastAsia="ru-RU"/>
        </w:rPr>
      </w:pPr>
    </w:p>
    <w:p w:rsidR="00C21291" w:rsidRPr="00C21291" w:rsidRDefault="00C21291" w:rsidP="00C21291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  <w:r w:rsidRPr="00C21291">
        <w:rPr>
          <w:rFonts w:ascii="PT Astra Sans" w:hAnsi="PT Astra Sans"/>
          <w:b/>
          <w:sz w:val="24"/>
          <w:szCs w:val="24"/>
          <w:lang w:eastAsia="ru-RU"/>
        </w:rPr>
        <w:t xml:space="preserve">Управляющий делами </w:t>
      </w:r>
    </w:p>
    <w:p w:rsidR="002B1C56" w:rsidRDefault="00C21291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  <w:r w:rsidRPr="00C21291">
        <w:rPr>
          <w:rFonts w:ascii="PT Astra Sans" w:hAnsi="PT Astra Sans"/>
          <w:b/>
          <w:sz w:val="24"/>
          <w:szCs w:val="24"/>
          <w:lang w:eastAsia="ru-RU"/>
        </w:rPr>
        <w:t xml:space="preserve">Администрации Белозерского района  </w:t>
      </w:r>
      <w:r>
        <w:rPr>
          <w:rFonts w:ascii="PT Astra Sans" w:hAnsi="PT Astra Sans"/>
          <w:b/>
          <w:sz w:val="24"/>
          <w:szCs w:val="24"/>
          <w:lang w:eastAsia="ru-RU"/>
        </w:rPr>
        <w:t xml:space="preserve">  </w:t>
      </w:r>
      <w:r w:rsidRPr="00C21291">
        <w:rPr>
          <w:rFonts w:ascii="PT Astra Sans" w:hAnsi="PT Astra Sans"/>
          <w:b/>
          <w:sz w:val="24"/>
          <w:szCs w:val="24"/>
          <w:lang w:eastAsia="ru-RU"/>
        </w:rPr>
        <w:t xml:space="preserve">                                                        Н.П. </w:t>
      </w:r>
      <w:proofErr w:type="spellStart"/>
      <w:r w:rsidRPr="00C21291">
        <w:rPr>
          <w:rFonts w:ascii="PT Astra Sans" w:hAnsi="PT Astra Sans"/>
          <w:b/>
          <w:sz w:val="24"/>
          <w:szCs w:val="24"/>
          <w:lang w:eastAsia="ru-RU"/>
        </w:rPr>
        <w:t>Лифинцев</w:t>
      </w:r>
      <w:proofErr w:type="spellEnd"/>
      <w:r w:rsidRPr="00C21291">
        <w:rPr>
          <w:rFonts w:ascii="PT Astra Sans" w:hAnsi="PT Astra Sans"/>
          <w:b/>
          <w:sz w:val="24"/>
          <w:szCs w:val="24"/>
          <w:lang w:eastAsia="ru-RU"/>
        </w:rPr>
        <w:t xml:space="preserve"> </w:t>
      </w:r>
    </w:p>
    <w:p w:rsidR="00EC55F0" w:rsidRPr="00671006" w:rsidRDefault="00EC55F0" w:rsidP="000D735F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p w:rsidR="002B1C56" w:rsidRPr="00671006" w:rsidRDefault="002B1C56" w:rsidP="00CE52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ans" w:hAnsi="PT Astra Sans"/>
          <w:b/>
          <w:sz w:val="24"/>
          <w:szCs w:val="24"/>
          <w:lang w:eastAsia="ru-RU"/>
        </w:rPr>
      </w:pPr>
    </w:p>
    <w:sectPr w:rsidR="002B1C56" w:rsidRPr="00671006" w:rsidSect="00123DC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0E7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DAC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E2B0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103D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4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63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2D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CE92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6E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C0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85C9B"/>
    <w:multiLevelType w:val="hybridMultilevel"/>
    <w:tmpl w:val="F3CC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BC4A59"/>
    <w:multiLevelType w:val="hybridMultilevel"/>
    <w:tmpl w:val="F3B40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E841A9"/>
    <w:multiLevelType w:val="hybridMultilevel"/>
    <w:tmpl w:val="73981798"/>
    <w:lvl w:ilvl="0" w:tplc="4D52AC4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4B613C3"/>
    <w:multiLevelType w:val="hybridMultilevel"/>
    <w:tmpl w:val="8200C1F0"/>
    <w:lvl w:ilvl="0" w:tplc="812275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8"/>
    <w:rsid w:val="00000AA8"/>
    <w:rsid w:val="00030391"/>
    <w:rsid w:val="0004367B"/>
    <w:rsid w:val="00045F2F"/>
    <w:rsid w:val="00046450"/>
    <w:rsid w:val="000467C3"/>
    <w:rsid w:val="00066B6F"/>
    <w:rsid w:val="00084A5A"/>
    <w:rsid w:val="000B0399"/>
    <w:rsid w:val="000B309E"/>
    <w:rsid w:val="000D2F1D"/>
    <w:rsid w:val="000D3493"/>
    <w:rsid w:val="000D735F"/>
    <w:rsid w:val="000F129B"/>
    <w:rsid w:val="001114F7"/>
    <w:rsid w:val="00117E04"/>
    <w:rsid w:val="00122467"/>
    <w:rsid w:val="00123DCC"/>
    <w:rsid w:val="00154079"/>
    <w:rsid w:val="001549B7"/>
    <w:rsid w:val="001A6C1B"/>
    <w:rsid w:val="001A7E66"/>
    <w:rsid w:val="001C1F2E"/>
    <w:rsid w:val="001C2D97"/>
    <w:rsid w:val="001D3B4E"/>
    <w:rsid w:val="001D6E47"/>
    <w:rsid w:val="001F322B"/>
    <w:rsid w:val="00204D45"/>
    <w:rsid w:val="00244CF7"/>
    <w:rsid w:val="00244DC2"/>
    <w:rsid w:val="00283E94"/>
    <w:rsid w:val="002A1848"/>
    <w:rsid w:val="002B1C56"/>
    <w:rsid w:val="002E02F9"/>
    <w:rsid w:val="0034070F"/>
    <w:rsid w:val="00364D75"/>
    <w:rsid w:val="00371507"/>
    <w:rsid w:val="00374694"/>
    <w:rsid w:val="0038308E"/>
    <w:rsid w:val="00386992"/>
    <w:rsid w:val="003879CD"/>
    <w:rsid w:val="003A4192"/>
    <w:rsid w:val="003A59FE"/>
    <w:rsid w:val="003A717B"/>
    <w:rsid w:val="003B7B03"/>
    <w:rsid w:val="003C3814"/>
    <w:rsid w:val="003C43B1"/>
    <w:rsid w:val="003D15DE"/>
    <w:rsid w:val="0043404A"/>
    <w:rsid w:val="00457C46"/>
    <w:rsid w:val="004931F7"/>
    <w:rsid w:val="004A67CA"/>
    <w:rsid w:val="004E4B26"/>
    <w:rsid w:val="00521B7A"/>
    <w:rsid w:val="00537D88"/>
    <w:rsid w:val="00542048"/>
    <w:rsid w:val="00544CD0"/>
    <w:rsid w:val="00547799"/>
    <w:rsid w:val="00563D9B"/>
    <w:rsid w:val="00592EC0"/>
    <w:rsid w:val="005A70CC"/>
    <w:rsid w:val="005C123F"/>
    <w:rsid w:val="0061356F"/>
    <w:rsid w:val="00623387"/>
    <w:rsid w:val="0063105F"/>
    <w:rsid w:val="00671006"/>
    <w:rsid w:val="00691157"/>
    <w:rsid w:val="0069708A"/>
    <w:rsid w:val="006A7CCD"/>
    <w:rsid w:val="006D62FE"/>
    <w:rsid w:val="006E7F69"/>
    <w:rsid w:val="006F5CFD"/>
    <w:rsid w:val="00714EF9"/>
    <w:rsid w:val="00721555"/>
    <w:rsid w:val="0074251B"/>
    <w:rsid w:val="00757F1A"/>
    <w:rsid w:val="00766CA7"/>
    <w:rsid w:val="007875F2"/>
    <w:rsid w:val="007A1DE2"/>
    <w:rsid w:val="007E0C6A"/>
    <w:rsid w:val="007E2038"/>
    <w:rsid w:val="00801535"/>
    <w:rsid w:val="008122DE"/>
    <w:rsid w:val="00815932"/>
    <w:rsid w:val="00822B7E"/>
    <w:rsid w:val="008264B8"/>
    <w:rsid w:val="00872F25"/>
    <w:rsid w:val="008777C5"/>
    <w:rsid w:val="008A0BDC"/>
    <w:rsid w:val="008D6BF2"/>
    <w:rsid w:val="008F7313"/>
    <w:rsid w:val="00901FE2"/>
    <w:rsid w:val="009047BA"/>
    <w:rsid w:val="009301AC"/>
    <w:rsid w:val="009362EA"/>
    <w:rsid w:val="009424F3"/>
    <w:rsid w:val="00956411"/>
    <w:rsid w:val="009564CE"/>
    <w:rsid w:val="009B0442"/>
    <w:rsid w:val="009C0C79"/>
    <w:rsid w:val="009E372C"/>
    <w:rsid w:val="009F00E8"/>
    <w:rsid w:val="009F2E5B"/>
    <w:rsid w:val="00A002B5"/>
    <w:rsid w:val="00A24BE0"/>
    <w:rsid w:val="00A323C0"/>
    <w:rsid w:val="00A32853"/>
    <w:rsid w:val="00A37853"/>
    <w:rsid w:val="00A529CA"/>
    <w:rsid w:val="00A7159B"/>
    <w:rsid w:val="00A74505"/>
    <w:rsid w:val="00A76BB4"/>
    <w:rsid w:val="00A91569"/>
    <w:rsid w:val="00AD6D03"/>
    <w:rsid w:val="00B31966"/>
    <w:rsid w:val="00B559C6"/>
    <w:rsid w:val="00B75C03"/>
    <w:rsid w:val="00B906BB"/>
    <w:rsid w:val="00BA2ACE"/>
    <w:rsid w:val="00BA4F8C"/>
    <w:rsid w:val="00BA6053"/>
    <w:rsid w:val="00BB0894"/>
    <w:rsid w:val="00BB6B3B"/>
    <w:rsid w:val="00BC7E7B"/>
    <w:rsid w:val="00BE6F96"/>
    <w:rsid w:val="00C15F82"/>
    <w:rsid w:val="00C21291"/>
    <w:rsid w:val="00C27974"/>
    <w:rsid w:val="00C650C1"/>
    <w:rsid w:val="00C70953"/>
    <w:rsid w:val="00C70E09"/>
    <w:rsid w:val="00C80E88"/>
    <w:rsid w:val="00C878A3"/>
    <w:rsid w:val="00C87C66"/>
    <w:rsid w:val="00C918F6"/>
    <w:rsid w:val="00CB367C"/>
    <w:rsid w:val="00CB57C3"/>
    <w:rsid w:val="00CD49E4"/>
    <w:rsid w:val="00CD6936"/>
    <w:rsid w:val="00CE2410"/>
    <w:rsid w:val="00CE52AA"/>
    <w:rsid w:val="00CF6A86"/>
    <w:rsid w:val="00D2311C"/>
    <w:rsid w:val="00D36519"/>
    <w:rsid w:val="00D47A71"/>
    <w:rsid w:val="00D8535C"/>
    <w:rsid w:val="00DA104F"/>
    <w:rsid w:val="00DD7CA3"/>
    <w:rsid w:val="00DF1897"/>
    <w:rsid w:val="00E02843"/>
    <w:rsid w:val="00E26D67"/>
    <w:rsid w:val="00E5390F"/>
    <w:rsid w:val="00E64D22"/>
    <w:rsid w:val="00E73B53"/>
    <w:rsid w:val="00E875ED"/>
    <w:rsid w:val="00E93256"/>
    <w:rsid w:val="00EA69A9"/>
    <w:rsid w:val="00EB5F51"/>
    <w:rsid w:val="00EC55F0"/>
    <w:rsid w:val="00F539B8"/>
    <w:rsid w:val="00F55D40"/>
    <w:rsid w:val="00F77794"/>
    <w:rsid w:val="00FC3824"/>
    <w:rsid w:val="00FD1675"/>
    <w:rsid w:val="00FD23F5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0E8"/>
    <w:pPr>
      <w:ind w:left="720"/>
      <w:contextualSpacing/>
    </w:pPr>
  </w:style>
  <w:style w:type="paragraph" w:customStyle="1" w:styleId="a4">
    <w:name w:val="Знак Знак Знак Знак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uiPriority w:val="99"/>
    <w:rsid w:val="009F00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Знак1 Знак Знак Знак"/>
    <w:basedOn w:val="a"/>
    <w:uiPriority w:val="99"/>
    <w:rsid w:val="00D3651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23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2F25"/>
    <w:rPr>
      <w:rFonts w:ascii="Times New Roman" w:hAnsi="Times New Roman" w:cs="Times New Roman"/>
      <w:sz w:val="2"/>
      <w:lang w:eastAsia="en-US"/>
    </w:rPr>
  </w:style>
  <w:style w:type="table" w:styleId="a7">
    <w:name w:val="Table Grid"/>
    <w:basedOn w:val="a1"/>
    <w:locked/>
    <w:rsid w:val="003B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5A37-04BC-430D-A770-64A911E1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3</cp:revision>
  <cp:lastPrinted>2020-07-22T09:22:00Z</cp:lastPrinted>
  <dcterms:created xsi:type="dcterms:W3CDTF">2020-07-22T09:23:00Z</dcterms:created>
  <dcterms:modified xsi:type="dcterms:W3CDTF">2020-07-27T10:34:00Z</dcterms:modified>
</cp:coreProperties>
</file>