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9E" w:rsidRPr="0005639E" w:rsidRDefault="0005639E" w:rsidP="0005639E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mallCaps/>
          <w:sz w:val="36"/>
          <w:szCs w:val="36"/>
          <w:lang w:eastAsia="ru-RU"/>
        </w:rPr>
      </w:pPr>
      <w:r w:rsidRPr="0005639E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05639E" w:rsidRPr="0005639E" w:rsidRDefault="0005639E" w:rsidP="0005639E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05639E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 xml:space="preserve">Курганской области </w:t>
      </w:r>
    </w:p>
    <w:p w:rsidR="0005639E" w:rsidRPr="0005639E" w:rsidRDefault="0005639E" w:rsidP="0005639E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</w:p>
    <w:p w:rsidR="0005639E" w:rsidRPr="0005639E" w:rsidRDefault="0005639E" w:rsidP="0005639E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  <w:lang w:eastAsia="ru-RU"/>
        </w:rPr>
      </w:pPr>
      <w:r w:rsidRPr="0005639E">
        <w:rPr>
          <w:rFonts w:ascii="PT Astra Sans" w:eastAsia="Times New Roman" w:hAnsi="PT Astra Sans" w:cs="Times New Roman"/>
          <w:b/>
          <w:bCs/>
          <w:sz w:val="52"/>
          <w:szCs w:val="52"/>
          <w:lang w:eastAsia="ru-RU"/>
        </w:rPr>
        <w:t xml:space="preserve">ПОСТАНОВЛЕНИЕ </w:t>
      </w:r>
    </w:p>
    <w:p w:rsidR="0005639E" w:rsidRPr="0005639E" w:rsidRDefault="0005639E" w:rsidP="0005639E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</w:p>
    <w:p w:rsidR="0005639E" w:rsidRPr="0005639E" w:rsidRDefault="0005639E" w:rsidP="0005639E">
      <w:pPr>
        <w:spacing w:after="0" w:line="240" w:lineRule="auto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>от  «</w:t>
      </w:r>
      <w:r w:rsidR="00E04EA5">
        <w:rPr>
          <w:rFonts w:ascii="PT Astra Sans" w:eastAsia="Times New Roman" w:hAnsi="PT Astra Sans" w:cs="Times New Roman"/>
          <w:lang w:eastAsia="ru-RU"/>
        </w:rPr>
        <w:t>31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» </w:t>
      </w:r>
      <w:r w:rsidR="00E04EA5">
        <w:rPr>
          <w:rFonts w:ascii="PT Astra Sans" w:eastAsia="Times New Roman" w:hAnsi="PT Astra Sans" w:cs="Times New Roman"/>
          <w:lang w:eastAsia="ru-RU"/>
        </w:rPr>
        <w:t>мая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2021 года  №</w:t>
      </w:r>
      <w:r w:rsidR="00E04EA5">
        <w:rPr>
          <w:rFonts w:ascii="PT Astra Sans" w:eastAsia="Times New Roman" w:hAnsi="PT Astra Sans" w:cs="Times New Roman"/>
          <w:lang w:eastAsia="ru-RU"/>
        </w:rPr>
        <w:t>339/1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</w:t>
      </w:r>
    </w:p>
    <w:p w:rsidR="0005639E" w:rsidRPr="00E04EA5" w:rsidRDefault="0005639E" w:rsidP="0005639E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 xml:space="preserve">     </w:t>
      </w:r>
      <w:r w:rsidRPr="00E04EA5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с. Белозерское </w:t>
      </w:r>
    </w:p>
    <w:p w:rsidR="0005639E" w:rsidRPr="0005639E" w:rsidRDefault="0005639E" w:rsidP="0005639E">
      <w:pPr>
        <w:spacing w:after="0" w:line="240" w:lineRule="auto"/>
        <w:rPr>
          <w:rFonts w:ascii="PT Astra Sans" w:eastAsia="Times New Roman" w:hAnsi="PT Astra Sans" w:cs="Times New Roman"/>
          <w:lang w:eastAsia="ru-RU"/>
        </w:rPr>
      </w:pPr>
    </w:p>
    <w:p w:rsidR="0005639E" w:rsidRPr="0005639E" w:rsidRDefault="0005639E" w:rsidP="0005639E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05639E">
        <w:rPr>
          <w:rFonts w:ascii="PT Astra Sans" w:eastAsia="Times New Roman" w:hAnsi="PT Astra Sans" w:cs="Times New Roman"/>
          <w:b/>
          <w:lang w:eastAsia="ru-RU"/>
        </w:rPr>
        <w:t xml:space="preserve">О внесении изменений в постановление Администрации  Белозерского района </w:t>
      </w:r>
    </w:p>
    <w:p w:rsidR="0005639E" w:rsidRPr="0005639E" w:rsidRDefault="0005639E" w:rsidP="0005639E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lang w:eastAsia="ru-RU"/>
        </w:rPr>
      </w:pPr>
      <w:r w:rsidRPr="0005639E">
        <w:rPr>
          <w:rFonts w:ascii="PT Astra Sans" w:eastAsia="Times New Roman" w:hAnsi="PT Astra Sans" w:cs="Times New Roman"/>
          <w:b/>
          <w:lang w:eastAsia="ru-RU"/>
        </w:rPr>
        <w:t>от 1 февраля 2021 года №86 «О муниципальной программе Белозерского района «Развитие образования в Белозерском районе»  на 2021-2024 годы»</w:t>
      </w:r>
    </w:p>
    <w:p w:rsidR="0005639E" w:rsidRPr="0005639E" w:rsidRDefault="0005639E" w:rsidP="0005639E">
      <w:pPr>
        <w:suppressAutoHyphens/>
        <w:spacing w:after="0" w:line="240" w:lineRule="auto"/>
        <w:ind w:firstLine="300"/>
        <w:jc w:val="center"/>
        <w:rPr>
          <w:rFonts w:ascii="PT Astra Sans" w:eastAsia="Times New Roman" w:hAnsi="PT Astra Sans" w:cs="Times New Roman"/>
          <w:lang w:eastAsia="ar-SA"/>
        </w:rPr>
      </w:pPr>
    </w:p>
    <w:p w:rsidR="0005639E" w:rsidRPr="0005639E" w:rsidRDefault="0005639E" w:rsidP="0005639E">
      <w:pPr>
        <w:tabs>
          <w:tab w:val="left" w:pos="709"/>
        </w:tabs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 xml:space="preserve">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Белозерского района от 30 декабря 2020 года № 740 «О муниципальных программах Белозерского района», постановлением правительства Курганской области от 2</w:t>
      </w:r>
      <w:r w:rsidR="00B5081B">
        <w:rPr>
          <w:rFonts w:ascii="PT Astra Sans" w:eastAsia="Times New Roman" w:hAnsi="PT Astra Sans" w:cs="Times New Roman"/>
          <w:lang w:eastAsia="ru-RU"/>
        </w:rPr>
        <w:t>2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</w:t>
      </w:r>
      <w:r w:rsidR="00B5081B">
        <w:rPr>
          <w:rFonts w:ascii="PT Astra Sans" w:eastAsia="Times New Roman" w:hAnsi="PT Astra Sans" w:cs="Times New Roman"/>
          <w:lang w:eastAsia="ru-RU"/>
        </w:rPr>
        <w:t>апре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ля 2021 года № </w:t>
      </w:r>
      <w:r w:rsidR="00B5081B">
        <w:rPr>
          <w:rFonts w:ascii="PT Astra Sans" w:eastAsia="Times New Roman" w:hAnsi="PT Astra Sans" w:cs="Times New Roman"/>
          <w:lang w:eastAsia="ru-RU"/>
        </w:rPr>
        <w:t>9</w:t>
      </w:r>
      <w:r w:rsidRPr="0005639E">
        <w:rPr>
          <w:rFonts w:ascii="PT Astra Sans" w:eastAsia="Times New Roman" w:hAnsi="PT Astra Sans" w:cs="Times New Roman"/>
          <w:lang w:eastAsia="ru-RU"/>
        </w:rPr>
        <w:t>3 «О</w:t>
      </w:r>
      <w:r w:rsidR="00B5081B">
        <w:rPr>
          <w:rFonts w:ascii="PT Astra Sans" w:eastAsia="Times New Roman" w:hAnsi="PT Astra Sans" w:cs="Times New Roman"/>
          <w:lang w:eastAsia="ru-RU"/>
        </w:rPr>
        <w:t>б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</w:t>
      </w:r>
      <w:r w:rsidR="00B5081B">
        <w:rPr>
          <w:rFonts w:ascii="PT Astra Sans" w:eastAsia="Times New Roman" w:hAnsi="PT Astra Sans" w:cs="Times New Roman"/>
          <w:lang w:eastAsia="ru-RU"/>
        </w:rPr>
        <w:t>адресном (</w:t>
      </w:r>
      <w:proofErr w:type="spellStart"/>
      <w:r w:rsidRPr="0005639E">
        <w:rPr>
          <w:rFonts w:ascii="PT Astra Sans" w:eastAsia="Times New Roman" w:hAnsi="PT Astra Sans" w:cs="Times New Roman"/>
          <w:lang w:eastAsia="ru-RU"/>
        </w:rPr>
        <w:t>пообъектном</w:t>
      </w:r>
      <w:proofErr w:type="spellEnd"/>
      <w:r w:rsidR="00B5081B">
        <w:rPr>
          <w:rFonts w:ascii="PT Astra Sans" w:eastAsia="Times New Roman" w:hAnsi="PT Astra Sans" w:cs="Times New Roman"/>
          <w:lang w:eastAsia="ru-RU"/>
        </w:rPr>
        <w:t>)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распределении субсиди</w:t>
      </w:r>
      <w:r w:rsidR="00B5081B">
        <w:rPr>
          <w:rFonts w:ascii="PT Astra Sans" w:eastAsia="Times New Roman" w:hAnsi="PT Astra Sans" w:cs="Times New Roman"/>
          <w:lang w:eastAsia="ru-RU"/>
        </w:rPr>
        <w:t>й,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</w:t>
      </w:r>
      <w:r w:rsidR="00B5081B">
        <w:rPr>
          <w:rFonts w:ascii="PT Astra Sans" w:eastAsia="Times New Roman" w:hAnsi="PT Astra Sans" w:cs="Times New Roman"/>
          <w:lang w:eastAsia="ru-RU"/>
        </w:rPr>
        <w:t xml:space="preserve">предоставляемых из областного бюджета местным бюджетам на реконструкцию и </w:t>
      </w:r>
      <w:proofErr w:type="spellStart"/>
      <w:r w:rsidR="00B5081B">
        <w:rPr>
          <w:rFonts w:ascii="PT Astra Sans" w:eastAsia="Times New Roman" w:hAnsi="PT Astra Sans" w:cs="Times New Roman"/>
          <w:lang w:eastAsia="ru-RU"/>
        </w:rPr>
        <w:t>техперевооружение</w:t>
      </w:r>
      <w:proofErr w:type="spellEnd"/>
      <w:r w:rsidR="00B5081B">
        <w:rPr>
          <w:rFonts w:ascii="PT Astra Sans" w:eastAsia="Times New Roman" w:hAnsi="PT Astra Sans" w:cs="Times New Roman"/>
          <w:lang w:eastAsia="ru-RU"/>
        </w:rPr>
        <w:t xml:space="preserve"> инженерной инфраструктуры </w:t>
      </w:r>
      <w:r w:rsidRPr="0005639E">
        <w:rPr>
          <w:rFonts w:ascii="PT Astra Sans" w:eastAsia="Times New Roman" w:hAnsi="PT Astra Sans" w:cs="Times New Roman"/>
          <w:lang w:eastAsia="ru-RU"/>
        </w:rPr>
        <w:t>муниципальн</w:t>
      </w:r>
      <w:r w:rsidR="00B5081B">
        <w:rPr>
          <w:rFonts w:ascii="PT Astra Sans" w:eastAsia="Times New Roman" w:hAnsi="PT Astra Sans" w:cs="Times New Roman"/>
          <w:lang w:eastAsia="ru-RU"/>
        </w:rPr>
        <w:t xml:space="preserve">ых </w:t>
      </w:r>
      <w:r w:rsidRPr="0005639E">
        <w:rPr>
          <w:rFonts w:ascii="PT Astra Sans" w:eastAsia="Times New Roman" w:hAnsi="PT Astra Sans" w:cs="Times New Roman"/>
          <w:lang w:eastAsia="ru-RU"/>
        </w:rPr>
        <w:t>образовани</w:t>
      </w:r>
      <w:r w:rsidR="00B5081B">
        <w:rPr>
          <w:rFonts w:ascii="PT Astra Sans" w:eastAsia="Times New Roman" w:hAnsi="PT Astra Sans" w:cs="Times New Roman"/>
          <w:lang w:eastAsia="ru-RU"/>
        </w:rPr>
        <w:t>й Курганской области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в 2021 году» Администрация Белозерского района </w:t>
      </w:r>
    </w:p>
    <w:p w:rsidR="0005639E" w:rsidRPr="0005639E" w:rsidRDefault="0005639E" w:rsidP="0005639E">
      <w:pPr>
        <w:spacing w:after="0" w:line="240" w:lineRule="auto"/>
        <w:jc w:val="both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>ПОСТАНОВЛЯЕТ</w:t>
      </w:r>
      <w:r w:rsidRPr="0005639E">
        <w:rPr>
          <w:rFonts w:ascii="PT Astra Sans" w:eastAsia="Times New Roman" w:hAnsi="PT Astra Sans" w:cs="Times New Roman"/>
          <w:b/>
          <w:lang w:eastAsia="ru-RU"/>
        </w:rPr>
        <w:t>:</w:t>
      </w:r>
    </w:p>
    <w:p w:rsidR="0005639E" w:rsidRPr="0005639E" w:rsidRDefault="0005639E" w:rsidP="0005639E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>1. Внести в постановление Администрации Белозерского района  от 1 февраля 2021 года №86 «О муниципальной программе Белозерского района «Развитие образования в Белозерском районе»  на 2021-2024 годы» следующие изменения и дополнения:</w:t>
      </w:r>
    </w:p>
    <w:p w:rsidR="0005639E" w:rsidRPr="0005639E" w:rsidRDefault="0005639E" w:rsidP="0005639E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ab/>
        <w:t xml:space="preserve">1.1 в разделе </w:t>
      </w:r>
      <w:r w:rsidRPr="0005639E">
        <w:rPr>
          <w:rFonts w:ascii="PT Astra Sans" w:eastAsia="Times New Roman" w:hAnsi="PT Astra Sans" w:cs="Times New Roman"/>
          <w:lang w:val="en-US" w:eastAsia="ru-RU"/>
        </w:rPr>
        <w:t>I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«Паспорт муниципальной программы Белозерского района «Развитие образования в Белозерском районе» на 2021-2024 годы» приложения к данному постановлению строку «Объемы бюджетных ассигнований» изложить в новой редакции:  </w:t>
      </w:r>
    </w:p>
    <w:p w:rsidR="0005639E" w:rsidRPr="0005639E" w:rsidRDefault="0005639E" w:rsidP="0005639E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</w:rPr>
      </w:pPr>
      <w:r w:rsidRPr="0005639E">
        <w:rPr>
          <w:rFonts w:ascii="PT Astra Sans" w:eastAsia="Times New Roman" w:hAnsi="PT Astra Sans" w:cs="Times New Roman"/>
        </w:rPr>
        <w:t xml:space="preserve">« 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1"/>
      </w:tblGrid>
      <w:tr w:rsidR="0005639E" w:rsidRPr="0005639E" w:rsidTr="00FA43E6">
        <w:trPr>
          <w:trHeight w:hRule="exact" w:val="62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>Объемы бюджетных ассигнований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>Планируемый объем бюджетного финансирования муниципальной программы на 2021-2024 годы: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за счет средств местного бюджета – </w:t>
            </w:r>
            <w:r w:rsidR="007F251F">
              <w:rPr>
                <w:rFonts w:ascii="PT Astra Sans" w:eastAsia="Times New Roman" w:hAnsi="PT Astra Sans" w:cs="Times New Roman"/>
                <w:lang w:eastAsia="ru-RU"/>
              </w:rPr>
              <w:t>681549,6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>тыс. руб., в т. ч. по годам: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2021 год – </w:t>
            </w:r>
            <w:r w:rsidR="002D368B" w:rsidRPr="002D368B">
              <w:rPr>
                <w:rFonts w:ascii="PT Astra Sans" w:eastAsia="Times New Roman" w:hAnsi="PT Astra Sans" w:cs="Times New Roman"/>
                <w:lang w:eastAsia="ru-RU"/>
              </w:rPr>
              <w:t>1704</w:t>
            </w:r>
            <w:r w:rsidR="007F251F">
              <w:rPr>
                <w:rFonts w:ascii="PT Astra Sans" w:eastAsia="Times New Roman" w:hAnsi="PT Astra Sans" w:cs="Times New Roman"/>
                <w:lang w:eastAsia="ru-RU"/>
              </w:rPr>
              <w:t>08</w:t>
            </w:r>
            <w:r w:rsidR="002D368B" w:rsidRPr="002D368B">
              <w:rPr>
                <w:rFonts w:ascii="PT Astra Sans" w:eastAsia="Times New Roman" w:hAnsi="PT Astra Sans" w:cs="Times New Roman"/>
                <w:lang w:eastAsia="ru-RU"/>
              </w:rPr>
              <w:t>,</w:t>
            </w:r>
            <w:r w:rsidR="007F251F">
              <w:rPr>
                <w:rFonts w:ascii="PT Astra Sans" w:eastAsia="Times New Roman" w:hAnsi="PT Astra Sans" w:cs="Times New Roman"/>
                <w:lang w:eastAsia="ru-RU"/>
              </w:rPr>
              <w:t>1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>тыс. рублей;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2022 год – </w:t>
            </w:r>
            <w:r w:rsidR="007F251F">
              <w:rPr>
                <w:rFonts w:ascii="PT Astra Sans" w:eastAsia="Times New Roman" w:hAnsi="PT Astra Sans" w:cs="Times New Roman"/>
                <w:lang w:eastAsia="ru-RU"/>
              </w:rPr>
              <w:t>170380,5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 тыс. рублей;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2023 год – </w:t>
            </w:r>
            <w:r w:rsidR="007F251F" w:rsidRPr="007F251F">
              <w:rPr>
                <w:rFonts w:ascii="PT Astra Sans" w:eastAsia="Times New Roman" w:hAnsi="PT Astra Sans" w:cs="Times New Roman"/>
                <w:lang w:eastAsia="ru-RU"/>
              </w:rPr>
              <w:t xml:space="preserve">170380,5 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>тыс. рублей;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2024 год – </w:t>
            </w:r>
            <w:r w:rsidR="007F251F" w:rsidRPr="007F251F">
              <w:rPr>
                <w:rFonts w:ascii="PT Astra Sans" w:eastAsia="Times New Roman" w:hAnsi="PT Astra Sans" w:cs="Times New Roman"/>
                <w:lang w:eastAsia="ru-RU"/>
              </w:rPr>
              <w:t xml:space="preserve">170380,5 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>тыс. рублей;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за счет средств областного бюджета (по согласованию) – </w:t>
            </w:r>
            <w:r w:rsidR="007F251F">
              <w:rPr>
                <w:rFonts w:ascii="PT Astra Sans" w:eastAsia="Times New Roman" w:hAnsi="PT Astra Sans" w:cs="Times New Roman"/>
                <w:lang w:eastAsia="ru-RU"/>
              </w:rPr>
              <w:t>641063,5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 тыс. руб., в т. ч. по годам: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2021 год – </w:t>
            </w:r>
            <w:r w:rsidR="002D368B" w:rsidRPr="002D368B">
              <w:rPr>
                <w:rFonts w:ascii="PT Astra Sans" w:eastAsia="Times New Roman" w:hAnsi="PT Astra Sans" w:cs="Times New Roman"/>
                <w:lang w:eastAsia="ru-RU"/>
              </w:rPr>
              <w:t>210627,0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>тыс. рублей;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2022 год – </w:t>
            </w:r>
            <w:r w:rsidR="007F251F">
              <w:rPr>
                <w:rFonts w:ascii="PT Astra Sans" w:eastAsia="Times New Roman" w:hAnsi="PT Astra Sans" w:cs="Times New Roman"/>
                <w:lang w:eastAsia="ru-RU"/>
              </w:rPr>
              <w:t>143492,1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 тыс. рублей;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2023 год – </w:t>
            </w:r>
            <w:r w:rsidR="007F251F">
              <w:rPr>
                <w:rFonts w:ascii="PT Astra Sans" w:eastAsia="Times New Roman" w:hAnsi="PT Astra Sans" w:cs="Times New Roman"/>
                <w:lang w:eastAsia="ru-RU"/>
              </w:rPr>
              <w:t>143467,7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 тыс. рублей;</w:t>
            </w:r>
          </w:p>
          <w:p w:rsidR="0005639E" w:rsidRPr="0005639E" w:rsidRDefault="0005639E" w:rsidP="0005639E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eastAsia="ru-RU"/>
              </w:rPr>
              <w:t xml:space="preserve">2024 год – </w:t>
            </w:r>
            <w:r w:rsidR="007F251F" w:rsidRPr="007F251F">
              <w:rPr>
                <w:rFonts w:ascii="PT Astra Sans" w:eastAsia="Times New Roman" w:hAnsi="PT Astra Sans" w:cs="Times New Roman"/>
                <w:lang w:eastAsia="ru-RU"/>
              </w:rPr>
              <w:t xml:space="preserve">143467,7 </w:t>
            </w:r>
            <w:r w:rsidRPr="0005639E">
              <w:rPr>
                <w:rFonts w:ascii="PT Astra Sans" w:eastAsia="Times New Roman" w:hAnsi="PT Astra Sans" w:cs="Times New Roman"/>
                <w:lang w:eastAsia="ru-RU"/>
              </w:rPr>
              <w:t>тыс. рублей;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 xml:space="preserve">за счет средств федерального бюджета (по согласованию) – </w:t>
            </w:r>
            <w:r w:rsidR="007F251F">
              <w:rPr>
                <w:rFonts w:ascii="PT Astra Sans" w:eastAsia="Times New Roman" w:hAnsi="PT Astra Sans" w:cs="Times New Roman"/>
                <w:lang w:eastAsia="ru-RU"/>
              </w:rPr>
              <w:t>86569,2</w:t>
            </w:r>
            <w:r w:rsidRPr="00C05A7C">
              <w:rPr>
                <w:rFonts w:ascii="PT Astra Sans" w:eastAsia="Times New Roman" w:hAnsi="PT Astra Sans" w:cs="Times New Roman"/>
                <w:lang w:eastAsia="ru-RU"/>
              </w:rPr>
              <w:t xml:space="preserve"> тыс. руб., в т. ч. по годам: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>2021 год - 21642,3 тыс. рублей;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>2022 год – 21642,3 тыс. рублей;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>2023 год – 21642,3 тыс. рублей;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>2024 год – 21642,3 тыс. рублей;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>за счет внебюджетных средств (по согласованию) – 0,0 тыс. руб., в т. ч. по годам: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 xml:space="preserve">2021 год - 0,0 тыс. рублей; 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>2022 год - 0,0 тыс. рублей;</w:t>
            </w:r>
          </w:p>
          <w:p w:rsidR="00C05A7C" w:rsidRPr="00C05A7C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>2023 год - 0,0 тыс. рублей;</w:t>
            </w:r>
          </w:p>
          <w:p w:rsidR="0005639E" w:rsidRPr="0005639E" w:rsidRDefault="00C05A7C" w:rsidP="00C05A7C">
            <w:pPr>
              <w:tabs>
                <w:tab w:val="left" w:pos="709"/>
              </w:tabs>
              <w:spacing w:after="0" w:line="240" w:lineRule="auto"/>
              <w:rPr>
                <w:rFonts w:ascii="PT Astra Sans" w:eastAsia="Times New Roman" w:hAnsi="PT Astra Sans" w:cs="Times New Roman"/>
                <w:lang w:eastAsia="ru-RU"/>
              </w:rPr>
            </w:pPr>
            <w:r w:rsidRPr="00C05A7C">
              <w:rPr>
                <w:rFonts w:ascii="PT Astra Sans" w:eastAsia="Times New Roman" w:hAnsi="PT Astra Sans" w:cs="Times New Roman"/>
                <w:lang w:eastAsia="ru-RU"/>
              </w:rPr>
              <w:t>2024 год - 0,0 тыс. рублей.</w:t>
            </w:r>
          </w:p>
        </w:tc>
      </w:tr>
    </w:tbl>
    <w:p w:rsidR="0005639E" w:rsidRPr="0005639E" w:rsidRDefault="0005639E" w:rsidP="0005639E">
      <w:pPr>
        <w:tabs>
          <w:tab w:val="left" w:pos="709"/>
        </w:tabs>
        <w:spacing w:after="0" w:line="240" w:lineRule="auto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>»;</w:t>
      </w:r>
      <w:bookmarkStart w:id="0" w:name="_GoBack"/>
      <w:bookmarkEnd w:id="0"/>
    </w:p>
    <w:p w:rsidR="0005639E" w:rsidRPr="0005639E" w:rsidRDefault="0005639E" w:rsidP="0005639E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lastRenderedPageBreak/>
        <w:tab/>
      </w:r>
      <w:r w:rsidRPr="0005639E">
        <w:rPr>
          <w:rFonts w:ascii="PT Astra Sans" w:eastAsia="Times New Roman" w:hAnsi="PT Astra Sans" w:cs="Times New Roman"/>
          <w:lang w:eastAsia="ru-RU"/>
        </w:rPr>
        <w:tab/>
      </w:r>
    </w:p>
    <w:p w:rsidR="0005639E" w:rsidRPr="0005639E" w:rsidRDefault="0005639E" w:rsidP="002D368B">
      <w:pPr>
        <w:tabs>
          <w:tab w:val="left" w:pos="0"/>
          <w:tab w:val="left" w:pos="851"/>
          <w:tab w:val="left" w:pos="1134"/>
          <w:tab w:val="left" w:pos="1276"/>
        </w:tabs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ab/>
      </w:r>
      <w:r w:rsidRPr="0005639E">
        <w:rPr>
          <w:rFonts w:ascii="PT Astra Sans" w:eastAsia="Times New Roman" w:hAnsi="PT Astra Sans" w:cs="Times New Roman"/>
          <w:lang w:eastAsia="ru-RU"/>
        </w:rPr>
        <w:tab/>
        <w:t xml:space="preserve"> 1.</w:t>
      </w:r>
      <w:r>
        <w:rPr>
          <w:rFonts w:ascii="PT Astra Sans" w:eastAsia="Times New Roman" w:hAnsi="PT Astra Sans" w:cs="Times New Roman"/>
          <w:lang w:eastAsia="ru-RU"/>
        </w:rPr>
        <w:t xml:space="preserve">2 </w:t>
      </w:r>
      <w:r w:rsidRPr="0005639E">
        <w:rPr>
          <w:rFonts w:ascii="PT Astra Sans" w:eastAsia="Times New Roman" w:hAnsi="PT Astra Sans" w:cs="Times New Roman"/>
          <w:lang w:eastAsia="ru-RU"/>
        </w:rPr>
        <w:t>Пункт 1.1.6 приложения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читать в следующей редакции: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275"/>
        <w:gridCol w:w="1275"/>
        <w:gridCol w:w="993"/>
        <w:gridCol w:w="992"/>
        <w:gridCol w:w="992"/>
        <w:gridCol w:w="992"/>
      </w:tblGrid>
      <w:tr w:rsidR="0005639E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1.1.1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 xml:space="preserve">Реконструкция и </w:t>
            </w:r>
            <w:proofErr w:type="spellStart"/>
            <w:r w:rsidRPr="0005639E">
              <w:rPr>
                <w:rFonts w:ascii="PT Astra Sans" w:eastAsia="Times New Roman" w:hAnsi="PT Astra Sans" w:cs="Times New Roman"/>
                <w:lang w:val="ru-RU"/>
              </w:rPr>
              <w:t>техперевооружение</w:t>
            </w:r>
            <w:proofErr w:type="spellEnd"/>
            <w:r w:rsidRPr="0005639E">
              <w:rPr>
                <w:rFonts w:ascii="PT Astra Sans" w:eastAsia="Times New Roman" w:hAnsi="PT Astra Sans" w:cs="Times New Roman"/>
                <w:lang w:val="ru-RU"/>
              </w:rPr>
              <w:t xml:space="preserve"> инженерной инфраструктуры муниципальных образовательных организаций (</w:t>
            </w:r>
            <w:proofErr w:type="spellStart"/>
            <w:r w:rsidRPr="0005639E">
              <w:rPr>
                <w:rFonts w:ascii="PT Astra Sans" w:eastAsia="Times New Roman" w:hAnsi="PT Astra Sans" w:cs="Times New Roman"/>
                <w:lang w:val="ru-RU"/>
              </w:rPr>
              <w:t>Корюкинский</w:t>
            </w:r>
            <w:proofErr w:type="spellEnd"/>
            <w:r w:rsidRPr="0005639E">
              <w:rPr>
                <w:rFonts w:ascii="PT Astra Sans" w:eastAsia="Times New Roman" w:hAnsi="PT Astra Sans" w:cs="Times New Roman"/>
                <w:lang w:val="ru-RU"/>
              </w:rPr>
              <w:t xml:space="preserve"> филиал МКДОУ «Белозерский ДС №1»)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val="ru-RU"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134</w:t>
            </w: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val="ru-RU" w:eastAsia="ru-RU"/>
              </w:rPr>
              <w:t>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134,57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0,00</w:t>
            </w:r>
          </w:p>
        </w:tc>
      </w:tr>
      <w:tr w:rsidR="0005639E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29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5639E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  <w:t>127,00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  <w:t>127,00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5639E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  <w:t>7,57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val="ru-RU"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val="ru-RU"/>
              </w:rPr>
              <w:t>7,57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5639E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spacing w:line="235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  <w:lang w:val="ru-RU"/>
              </w:rPr>
              <w:t xml:space="preserve">Внебюджетные средства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5639E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5639E" w:rsidRDefault="0005639E" w:rsidP="0005639E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ans" w:eastAsia="Times New Roman" w:hAnsi="PT Astra Sans" w:cs="Times New Roman"/>
          <w:lang w:eastAsia="ru-RU"/>
        </w:rPr>
      </w:pPr>
    </w:p>
    <w:p w:rsidR="0005639E" w:rsidRPr="0005639E" w:rsidRDefault="0005639E" w:rsidP="0005639E">
      <w:pPr>
        <w:tabs>
          <w:tab w:val="left" w:pos="851"/>
        </w:tabs>
        <w:spacing w:after="0" w:line="240" w:lineRule="auto"/>
        <w:jc w:val="both"/>
        <w:rPr>
          <w:rFonts w:ascii="PT Astra Sans" w:eastAsia="Times New Roman" w:hAnsi="PT Astra Sans" w:cs="Times New Roman"/>
          <w:lang w:eastAsia="ru-RU"/>
        </w:rPr>
      </w:pPr>
      <w:r>
        <w:rPr>
          <w:rFonts w:ascii="PT Astra Sans" w:eastAsia="Times New Roman" w:hAnsi="PT Astra Sans" w:cs="Times New Roman"/>
          <w:lang w:eastAsia="ru-RU"/>
        </w:rPr>
        <w:tab/>
        <w:t>1.3</w:t>
      </w:r>
      <w:r w:rsidRPr="0005639E">
        <w:rPr>
          <w:rFonts w:ascii="PT Astra Sans" w:eastAsia="Times New Roman" w:hAnsi="PT Astra Sans" w:cs="Times New Roman"/>
          <w:lang w:eastAsia="ru-RU"/>
        </w:rPr>
        <w:t xml:space="preserve"> в приложении к муниципальной программе Белозерского района «Развитие образования в Белозерском районе»  на 2021-2024 годы» «Финансирование программы» в приложении к данному постановлению слова:                         </w:t>
      </w:r>
    </w:p>
    <w:p w:rsidR="0005639E" w:rsidRPr="0005639E" w:rsidRDefault="0005639E" w:rsidP="0005639E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 w:cs="Times New Roman"/>
          <w:u w:val="single"/>
        </w:rPr>
      </w:pPr>
      <w:r w:rsidRPr="0005639E">
        <w:rPr>
          <w:rFonts w:ascii="PT Astra Sans" w:eastAsia="Times New Roman" w:hAnsi="PT Astra Sans" w:cs="Times New Roman"/>
          <w:lang w:eastAsia="ru-RU"/>
        </w:rPr>
        <w:tab/>
        <w:t>«</w:t>
      </w:r>
      <w:r w:rsidRPr="0005639E">
        <w:rPr>
          <w:rFonts w:ascii="PT Astra Sans" w:eastAsia="Times New Roman" w:hAnsi="PT Astra Sans" w:cs="Times New Roman"/>
        </w:rPr>
        <w:t>Общий объем финансирования Программы за счет средств федерального, областного бюджета, и внебюджетных</w:t>
      </w:r>
      <w:r w:rsidRPr="0005639E">
        <w:rPr>
          <w:rFonts w:ascii="PT Astra Sans" w:eastAsia="Times New Roman" w:hAnsi="PT Astra Sans" w:cs="Times New Roman"/>
          <w:spacing w:val="-3"/>
        </w:rPr>
        <w:t xml:space="preserve"> </w:t>
      </w:r>
      <w:r w:rsidRPr="0005639E">
        <w:rPr>
          <w:rFonts w:ascii="PT Astra Sans" w:eastAsia="Times New Roman" w:hAnsi="PT Astra Sans" w:cs="Times New Roman"/>
        </w:rPr>
        <w:t>средств</w:t>
      </w:r>
      <w:r w:rsidRPr="0005639E">
        <w:rPr>
          <w:rFonts w:ascii="PT Astra Sans" w:eastAsia="Times New Roman" w:hAnsi="PT Astra Sans" w:cs="Times New Roman"/>
          <w:spacing w:val="-2"/>
        </w:rPr>
        <w:t xml:space="preserve"> </w:t>
      </w:r>
      <w:r w:rsidRPr="0005639E">
        <w:rPr>
          <w:rFonts w:ascii="PT Astra Sans" w:eastAsia="Times New Roman" w:hAnsi="PT Astra Sans" w:cs="Times New Roman"/>
        </w:rPr>
        <w:t xml:space="preserve">составляет </w:t>
      </w:r>
      <w:r w:rsidR="00C05A7C" w:rsidRPr="00C05A7C">
        <w:rPr>
          <w:rFonts w:ascii="PT Astra Sans" w:eastAsia="Times New Roman" w:hAnsi="PT Astra Sans" w:cs="Times New Roman"/>
          <w:u w:val="single"/>
        </w:rPr>
        <w:t>1409038,7</w:t>
      </w:r>
      <w:r w:rsidRPr="0005639E">
        <w:rPr>
          <w:rFonts w:ascii="PT Astra Sans" w:eastAsia="Times New Roman" w:hAnsi="PT Astra Sans" w:cs="Times New Roman"/>
          <w:u w:val="single"/>
        </w:rPr>
        <w:t>_тыс. руб., в том числе по</w:t>
      </w:r>
      <w:r w:rsidRPr="0005639E">
        <w:rPr>
          <w:rFonts w:ascii="PT Astra Sans" w:eastAsia="Times New Roman" w:hAnsi="PT Astra Sans" w:cs="Times New Roman"/>
          <w:spacing w:val="-5"/>
          <w:u w:val="single"/>
        </w:rPr>
        <w:t xml:space="preserve"> </w:t>
      </w:r>
      <w:r w:rsidRPr="0005639E">
        <w:rPr>
          <w:rFonts w:ascii="PT Astra Sans" w:eastAsia="Times New Roman" w:hAnsi="PT Astra Sans" w:cs="Times New Roman"/>
          <w:u w:val="single"/>
        </w:rPr>
        <w:t>годам:</w:t>
      </w:r>
    </w:p>
    <w:p w:rsidR="0005639E" w:rsidRPr="0005639E" w:rsidRDefault="0005639E" w:rsidP="0005639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Times New Roman" w:hAnsi="PT Astra Sans" w:cs="Times New Roman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08"/>
        <w:gridCol w:w="1275"/>
        <w:gridCol w:w="1134"/>
        <w:gridCol w:w="1134"/>
        <w:gridCol w:w="1134"/>
        <w:gridCol w:w="1134"/>
      </w:tblGrid>
      <w:tr w:rsidR="0005639E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№ п/п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Источники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финансирования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2024г.</w:t>
            </w:r>
          </w:p>
        </w:tc>
      </w:tr>
      <w:tr w:rsidR="00C05A7C" w:rsidRPr="0005639E" w:rsidTr="00FA43E6">
        <w:trPr>
          <w:trHeight w:val="2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05639E" w:rsidRDefault="00C05A7C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 xml:space="preserve">ВСЕГО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по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4F38DB">
              <w:rPr>
                <w:rFonts w:ascii="PT Astra Sans" w:hAnsi="PT Astra Sans"/>
                <w:lang w:val="ru-RU"/>
              </w:rPr>
              <w:t>1409038,7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402542,8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335490,5</w:t>
            </w:r>
          </w:p>
        </w:tc>
      </w:tr>
      <w:tr w:rsidR="00C05A7C" w:rsidRPr="0005639E" w:rsidTr="00FA43E6">
        <w:trPr>
          <w:trHeight w:val="2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7C" w:rsidRPr="0005639E" w:rsidRDefault="00C05A7C" w:rsidP="0005639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29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Федеральный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</w:tr>
      <w:tr w:rsidR="00C05A7C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7C" w:rsidRPr="0005639E" w:rsidRDefault="00C05A7C" w:rsidP="0005639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Областной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64</w:t>
            </w:r>
            <w:r>
              <w:rPr>
                <w:rFonts w:ascii="PT Astra Sans" w:hAnsi="PT Astra Sans"/>
                <w:lang w:val="ru-RU"/>
              </w:rPr>
              <w:t>0927</w:t>
            </w:r>
            <w:r w:rsidRPr="00ED5DA3">
              <w:rPr>
                <w:rFonts w:ascii="PT Astra Sans" w:hAnsi="PT Astra Sans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21</w:t>
            </w:r>
            <w:r>
              <w:rPr>
                <w:rFonts w:ascii="PT Astra Sans" w:hAnsi="PT Astra Sans"/>
                <w:lang w:val="ru-RU"/>
              </w:rPr>
              <w:t>0500</w:t>
            </w:r>
            <w:r w:rsidRPr="00ED5DA3">
              <w:rPr>
                <w:rFonts w:ascii="PT Astra Sans" w:hAnsi="PT Astra Sans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143467,7</w:t>
            </w:r>
          </w:p>
        </w:tc>
      </w:tr>
      <w:tr w:rsidR="00C05A7C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7C" w:rsidRPr="0005639E" w:rsidRDefault="00C05A7C" w:rsidP="0005639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Районный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68154</w:t>
            </w:r>
            <w:r>
              <w:rPr>
                <w:rFonts w:ascii="PT Astra Sans" w:hAnsi="PT Astra Sans"/>
                <w:lang w:val="ru-RU"/>
              </w:rPr>
              <w:t>2</w:t>
            </w:r>
            <w:r w:rsidRPr="00ED5DA3">
              <w:rPr>
                <w:rFonts w:ascii="PT Astra Sans" w:hAnsi="PT Astra Sans"/>
                <w:lang w:val="ru-RU"/>
              </w:rPr>
              <w:t>,</w:t>
            </w:r>
            <w:r>
              <w:rPr>
                <w:rFonts w:ascii="PT Astra Sans" w:hAnsi="PT Astra Sans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ED5DA3">
              <w:rPr>
                <w:rFonts w:ascii="PT Astra Sans" w:hAnsi="PT Astra Sans"/>
                <w:lang w:val="ru-RU"/>
              </w:rPr>
              <w:t>17040</w:t>
            </w:r>
            <w:r>
              <w:rPr>
                <w:rFonts w:ascii="PT Astra Sans" w:hAnsi="PT Astra Sans"/>
                <w:lang w:val="ru-RU"/>
              </w:rPr>
              <w:t>0</w:t>
            </w:r>
            <w:r w:rsidRPr="00ED5DA3">
              <w:rPr>
                <w:rFonts w:ascii="PT Astra Sans" w:hAnsi="PT Astra Sans"/>
                <w:lang w:val="ru-RU"/>
              </w:rPr>
              <w:t>,</w:t>
            </w:r>
            <w:r>
              <w:rPr>
                <w:rFonts w:ascii="PT Astra Sans" w:hAnsi="PT Astra Sans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</w:tr>
      <w:tr w:rsidR="00C05A7C" w:rsidRPr="0005639E" w:rsidTr="00FA43E6">
        <w:trPr>
          <w:trHeight w:val="24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7C" w:rsidRPr="0005639E" w:rsidRDefault="00C05A7C" w:rsidP="0005639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35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Внебюджетные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</w:tr>
    </w:tbl>
    <w:p w:rsidR="0005639E" w:rsidRPr="0005639E" w:rsidRDefault="0005639E" w:rsidP="0005639E">
      <w:pPr>
        <w:tabs>
          <w:tab w:val="left" w:pos="709"/>
        </w:tabs>
        <w:spacing w:after="0" w:line="240" w:lineRule="auto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>»</w:t>
      </w:r>
    </w:p>
    <w:p w:rsidR="0005639E" w:rsidRPr="0005639E" w:rsidRDefault="0005639E" w:rsidP="0005639E">
      <w:pPr>
        <w:tabs>
          <w:tab w:val="left" w:pos="709"/>
        </w:tabs>
        <w:spacing w:after="0" w:line="240" w:lineRule="auto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>заменить словами:</w:t>
      </w:r>
    </w:p>
    <w:p w:rsidR="0005639E" w:rsidRPr="0005639E" w:rsidRDefault="0005639E" w:rsidP="0005639E">
      <w:pPr>
        <w:spacing w:before="154" w:after="0" w:line="240" w:lineRule="auto"/>
        <w:ind w:right="214" w:firstLine="851"/>
        <w:jc w:val="both"/>
        <w:rPr>
          <w:rFonts w:ascii="PT Astra Sans" w:eastAsia="Times New Roman" w:hAnsi="PT Astra Sans" w:cs="Times New Roman"/>
          <w:u w:val="single"/>
        </w:rPr>
      </w:pPr>
      <w:r w:rsidRPr="0005639E">
        <w:rPr>
          <w:rFonts w:ascii="PT Astra Sans" w:eastAsia="Times New Roman" w:hAnsi="PT Astra Sans" w:cs="Times New Roman"/>
          <w:lang w:eastAsia="ru-RU"/>
        </w:rPr>
        <w:t>«</w:t>
      </w:r>
      <w:r w:rsidRPr="0005639E">
        <w:rPr>
          <w:rFonts w:ascii="PT Astra Sans" w:eastAsia="Times New Roman" w:hAnsi="PT Astra Sans" w:cs="Times New Roman"/>
        </w:rPr>
        <w:t>Общий объем финансирования Программы за счет средств федерального, областного бюджета, и внебюджетных</w:t>
      </w:r>
      <w:r w:rsidRPr="0005639E">
        <w:rPr>
          <w:rFonts w:ascii="PT Astra Sans" w:eastAsia="Times New Roman" w:hAnsi="PT Astra Sans" w:cs="Times New Roman"/>
          <w:spacing w:val="-3"/>
        </w:rPr>
        <w:t xml:space="preserve"> </w:t>
      </w:r>
      <w:r w:rsidRPr="0005639E">
        <w:rPr>
          <w:rFonts w:ascii="PT Astra Sans" w:eastAsia="Times New Roman" w:hAnsi="PT Astra Sans" w:cs="Times New Roman"/>
        </w:rPr>
        <w:t>средств</w:t>
      </w:r>
      <w:r w:rsidRPr="0005639E">
        <w:rPr>
          <w:rFonts w:ascii="PT Astra Sans" w:eastAsia="Times New Roman" w:hAnsi="PT Astra Sans" w:cs="Times New Roman"/>
          <w:spacing w:val="-2"/>
        </w:rPr>
        <w:t xml:space="preserve"> </w:t>
      </w:r>
      <w:r w:rsidRPr="0005639E">
        <w:rPr>
          <w:rFonts w:ascii="PT Astra Sans" w:eastAsia="Times New Roman" w:hAnsi="PT Astra Sans" w:cs="Times New Roman"/>
        </w:rPr>
        <w:t xml:space="preserve">составляет </w:t>
      </w:r>
      <w:r w:rsidR="00C05A7C" w:rsidRPr="00C05A7C">
        <w:rPr>
          <w:rFonts w:ascii="PT Astra Sans" w:eastAsia="Times New Roman" w:hAnsi="PT Astra Sans" w:cs="Times New Roman"/>
        </w:rPr>
        <w:t>1409182,2</w:t>
      </w:r>
      <w:r w:rsidRPr="0005639E">
        <w:rPr>
          <w:rFonts w:ascii="PT Astra Sans" w:eastAsia="Times New Roman" w:hAnsi="PT Astra Sans" w:cs="Times New Roman"/>
          <w:u w:val="single"/>
        </w:rPr>
        <w:t>_тыс. руб., в том числе по</w:t>
      </w:r>
      <w:r w:rsidRPr="0005639E">
        <w:rPr>
          <w:rFonts w:ascii="PT Astra Sans" w:eastAsia="Times New Roman" w:hAnsi="PT Astra Sans" w:cs="Times New Roman"/>
          <w:spacing w:val="-5"/>
          <w:u w:val="single"/>
        </w:rPr>
        <w:t xml:space="preserve"> </w:t>
      </w:r>
      <w:r w:rsidRPr="0005639E">
        <w:rPr>
          <w:rFonts w:ascii="PT Astra Sans" w:eastAsia="Times New Roman" w:hAnsi="PT Astra Sans" w:cs="Times New Roman"/>
          <w:u w:val="single"/>
        </w:rPr>
        <w:t>годам:</w:t>
      </w:r>
    </w:p>
    <w:p w:rsidR="0005639E" w:rsidRPr="0005639E" w:rsidRDefault="0005639E" w:rsidP="0005639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Times New Roman" w:hAnsi="PT Astra Sans" w:cs="Times New Roman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05"/>
        <w:gridCol w:w="1275"/>
        <w:gridCol w:w="1134"/>
        <w:gridCol w:w="1134"/>
        <w:gridCol w:w="1134"/>
        <w:gridCol w:w="1134"/>
      </w:tblGrid>
      <w:tr w:rsidR="0005639E" w:rsidRPr="0005639E" w:rsidTr="00FA43E6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№ п/п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9E" w:rsidRPr="0005639E" w:rsidRDefault="0005639E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Источники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финансирования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9E" w:rsidRPr="0005639E" w:rsidRDefault="0005639E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2024г.</w:t>
            </w:r>
          </w:p>
        </w:tc>
      </w:tr>
      <w:tr w:rsidR="00C05A7C" w:rsidRPr="0005639E" w:rsidTr="00FA43E6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05639E" w:rsidRDefault="00C05A7C" w:rsidP="0005639E">
            <w:pPr>
              <w:jc w:val="both"/>
              <w:rPr>
                <w:rFonts w:ascii="PT Astra Sans" w:eastAsia="Times New Roman" w:hAnsi="PT Astra Sans" w:cs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 xml:space="preserve">ВСЕГО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по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программе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C05A7C" w:rsidRDefault="00C05A7C" w:rsidP="002D368B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>
              <w:rPr>
                <w:rFonts w:ascii="PT Astra Sans" w:eastAsia="Times New Roman" w:hAnsi="PT Astra Sans" w:cs="Times New Roman"/>
                <w:lang w:val="ru-RU"/>
              </w:rPr>
              <w:t>1409182,2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C05A7C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>
              <w:rPr>
                <w:rFonts w:ascii="PT Astra Sans" w:eastAsia="Times New Roman" w:hAnsi="PT Astra Sans" w:cs="Times New Roman"/>
                <w:lang w:val="ru-RU"/>
              </w:rPr>
              <w:t>402677,4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335514,9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>
              <w:rPr>
                <w:rFonts w:ascii="PT Astra Sans" w:hAnsi="PT Astra Sans"/>
                <w:lang w:val="ru-RU"/>
              </w:rPr>
              <w:t>335514,9</w:t>
            </w:r>
          </w:p>
        </w:tc>
      </w:tr>
      <w:tr w:rsidR="00C05A7C" w:rsidRPr="0005639E" w:rsidTr="00FA43E6">
        <w:trPr>
          <w:trHeight w:val="2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7C" w:rsidRPr="0005639E" w:rsidRDefault="00C05A7C" w:rsidP="0005639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29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Федеральный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86569,2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21642,3</w:t>
            </w:r>
          </w:p>
        </w:tc>
      </w:tr>
      <w:tr w:rsidR="00C05A7C" w:rsidRPr="0005639E" w:rsidTr="00FA43E6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7C" w:rsidRPr="0005639E" w:rsidRDefault="00C05A7C" w:rsidP="0005639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Областной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05639E" w:rsidRDefault="00C05A7C" w:rsidP="002D368B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64</w:t>
            </w:r>
            <w:r>
              <w:rPr>
                <w:rFonts w:ascii="PT Astra Sans" w:eastAsia="Times New Roman" w:hAnsi="PT Astra Sans" w:cs="Times New Roman"/>
                <w:lang w:val="ru-RU"/>
              </w:rPr>
              <w:t>10</w:t>
            </w:r>
            <w:r w:rsidRPr="0005639E">
              <w:rPr>
                <w:rFonts w:ascii="PT Astra Sans" w:eastAsia="Times New Roman" w:hAnsi="PT Astra Sans" w:cs="Times New Roman"/>
              </w:rPr>
              <w:t>6</w:t>
            </w:r>
            <w:r>
              <w:rPr>
                <w:rFonts w:ascii="PT Astra Sans" w:eastAsia="Times New Roman" w:hAnsi="PT Astra Sans" w:cs="Times New Roman"/>
                <w:lang w:val="ru-RU"/>
              </w:rPr>
              <w:t>3</w:t>
            </w:r>
            <w:r w:rsidRPr="0005639E">
              <w:rPr>
                <w:rFonts w:ascii="PT Astra Sans" w:eastAsia="Times New Roman" w:hAnsi="PT Astra Sans" w:cs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05639E" w:rsidRDefault="00C05A7C" w:rsidP="002D368B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210</w:t>
            </w:r>
            <w:r>
              <w:rPr>
                <w:rFonts w:ascii="PT Astra Sans" w:eastAsia="Times New Roman" w:hAnsi="PT Astra Sans" w:cs="Times New Roman"/>
                <w:lang w:val="ru-RU"/>
              </w:rPr>
              <w:t>627</w:t>
            </w:r>
            <w:r w:rsidRPr="0005639E">
              <w:rPr>
                <w:rFonts w:ascii="PT Astra Sans" w:eastAsia="Times New Roman" w:hAnsi="PT Astra Sans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3A33C0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3A33C0">
              <w:rPr>
                <w:rFonts w:ascii="PT Astra Sans" w:hAnsi="PT Astra Sans"/>
                <w:lang w:val="ru-RU"/>
              </w:rPr>
              <w:t>143492,1</w:t>
            </w:r>
          </w:p>
        </w:tc>
      </w:tr>
      <w:tr w:rsidR="00C05A7C" w:rsidRPr="0005639E" w:rsidTr="00FA43E6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7C" w:rsidRPr="0005639E" w:rsidRDefault="00C05A7C" w:rsidP="0005639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3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Районный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05639E" w:rsidRDefault="00C05A7C" w:rsidP="002D368B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</w:rPr>
              <w:t>68154</w:t>
            </w:r>
            <w:r>
              <w:rPr>
                <w:rFonts w:ascii="PT Astra Sans" w:eastAsia="Times New Roman" w:hAnsi="PT Astra Sans" w:cs="Times New Roman"/>
                <w:lang w:val="ru-RU"/>
              </w:rPr>
              <w:t>9</w:t>
            </w:r>
            <w:r w:rsidRPr="0005639E">
              <w:rPr>
                <w:rFonts w:ascii="PT Astra Sans" w:eastAsia="Times New Roman" w:hAnsi="PT Astra Sans" w:cs="Times New Roman"/>
              </w:rPr>
              <w:t>,</w:t>
            </w:r>
            <w:r>
              <w:rPr>
                <w:rFonts w:ascii="PT Astra Sans" w:eastAsia="Times New Roman" w:hAnsi="PT Astra Sans" w:cs="Times New Roman"/>
                <w:lang w:val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05639E" w:rsidRDefault="00C05A7C" w:rsidP="002D368B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  <w:lang w:val="ru-RU"/>
              </w:rPr>
            </w:pPr>
            <w:r w:rsidRPr="0005639E">
              <w:rPr>
                <w:rFonts w:ascii="PT Astra Sans" w:eastAsia="Times New Roman" w:hAnsi="PT Astra Sans" w:cs="Times New Roman"/>
              </w:rPr>
              <w:t>17040</w:t>
            </w:r>
            <w:r>
              <w:rPr>
                <w:rFonts w:ascii="PT Astra Sans" w:eastAsia="Times New Roman" w:hAnsi="PT Astra Sans" w:cs="Times New Roman"/>
                <w:lang w:val="ru-RU"/>
              </w:rPr>
              <w:t>8</w:t>
            </w:r>
            <w:r w:rsidRPr="0005639E">
              <w:rPr>
                <w:rFonts w:ascii="PT Astra Sans" w:eastAsia="Times New Roman" w:hAnsi="PT Astra Sans" w:cs="Times New Roman"/>
              </w:rPr>
              <w:t>,</w:t>
            </w:r>
            <w:r>
              <w:rPr>
                <w:rFonts w:ascii="PT Astra Sans" w:eastAsia="Times New Roman" w:hAnsi="PT Astra Sans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  <w:lang w:val="ru-RU"/>
              </w:rPr>
            </w:pPr>
            <w:r w:rsidRPr="000F4413">
              <w:rPr>
                <w:rFonts w:ascii="PT Astra Sans" w:hAnsi="PT Astra Sans"/>
                <w:lang w:val="ru-RU"/>
              </w:rPr>
              <w:t>170380,5</w:t>
            </w:r>
          </w:p>
        </w:tc>
      </w:tr>
      <w:tr w:rsidR="00C05A7C" w:rsidRPr="0005639E" w:rsidTr="00FA43E6">
        <w:trPr>
          <w:trHeight w:val="2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7C" w:rsidRPr="0005639E" w:rsidRDefault="00C05A7C" w:rsidP="0005639E">
            <w:pPr>
              <w:jc w:val="center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A7C" w:rsidRPr="0005639E" w:rsidRDefault="00C05A7C" w:rsidP="0005639E">
            <w:pPr>
              <w:spacing w:line="235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Внебюджетные</w:t>
            </w:r>
            <w:proofErr w:type="spellEnd"/>
            <w:r w:rsidRPr="0005639E">
              <w:rPr>
                <w:rFonts w:ascii="PT Astra Sans" w:eastAsia="Times New Roman" w:hAnsi="PT Astra Sans" w:cs="Times New Roman"/>
              </w:rPr>
              <w:t xml:space="preserve"> </w:t>
            </w:r>
            <w:proofErr w:type="spellStart"/>
            <w:r w:rsidRPr="0005639E">
              <w:rPr>
                <w:rFonts w:ascii="PT Astra Sans" w:eastAsia="Times New Roman" w:hAnsi="PT Astra Sans" w:cs="Times New Roman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05639E" w:rsidRDefault="00C05A7C" w:rsidP="0005639E">
            <w:pPr>
              <w:spacing w:line="234" w:lineRule="exact"/>
              <w:ind w:left="110"/>
              <w:jc w:val="both"/>
              <w:rPr>
                <w:rFonts w:ascii="PT Astra Sans" w:eastAsia="Times New Roman" w:hAnsi="PT Astra Sans" w:cs="Times New Roman"/>
              </w:rPr>
            </w:pPr>
            <w:r w:rsidRPr="0005639E">
              <w:rPr>
                <w:rFonts w:ascii="PT Astra Sans" w:eastAsia="Times New Roman" w:hAnsi="PT Astra Sans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7C" w:rsidRPr="00ED5DA3" w:rsidRDefault="00C05A7C" w:rsidP="00CC7129">
            <w:pPr>
              <w:spacing w:line="234" w:lineRule="exact"/>
              <w:ind w:left="110"/>
              <w:jc w:val="both"/>
              <w:rPr>
                <w:rFonts w:ascii="PT Astra Sans" w:hAnsi="PT Astra Sans"/>
              </w:rPr>
            </w:pPr>
            <w:r w:rsidRPr="00ED5DA3">
              <w:rPr>
                <w:rFonts w:ascii="PT Astra Sans" w:hAnsi="PT Astra Sans"/>
              </w:rPr>
              <w:t>0,0</w:t>
            </w:r>
          </w:p>
        </w:tc>
      </w:tr>
    </w:tbl>
    <w:p w:rsidR="0005639E" w:rsidRPr="0005639E" w:rsidRDefault="0005639E" w:rsidP="0005639E">
      <w:pPr>
        <w:tabs>
          <w:tab w:val="left" w:pos="709"/>
        </w:tabs>
        <w:spacing w:after="0" w:line="240" w:lineRule="auto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>»;</w:t>
      </w:r>
    </w:p>
    <w:p w:rsidR="0005639E" w:rsidRPr="0005639E" w:rsidRDefault="0005639E" w:rsidP="0005639E">
      <w:pPr>
        <w:tabs>
          <w:tab w:val="left" w:pos="709"/>
        </w:tabs>
        <w:spacing w:after="0" w:line="240" w:lineRule="auto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ab/>
        <w:t xml:space="preserve"> </w:t>
      </w:r>
    </w:p>
    <w:p w:rsidR="0005639E" w:rsidRPr="0005639E" w:rsidRDefault="0005639E" w:rsidP="0005639E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 xml:space="preserve">2. </w:t>
      </w:r>
      <w:proofErr w:type="gramStart"/>
      <w:r w:rsidRPr="0005639E">
        <w:rPr>
          <w:rFonts w:ascii="PT Astra Sans" w:eastAsia="Times New Roman" w:hAnsi="PT Astra Sans" w:cs="Times New Roman"/>
          <w:lang w:eastAsia="ru-RU"/>
        </w:rPr>
        <w:t>Разместить</w:t>
      </w:r>
      <w:proofErr w:type="gramEnd"/>
      <w:r w:rsidRPr="0005639E">
        <w:rPr>
          <w:rFonts w:ascii="PT Astra Sans" w:eastAsia="Times New Roman" w:hAnsi="PT Astra Sans" w:cs="Times New Roman"/>
          <w:lang w:eastAsia="ru-RU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05639E" w:rsidRPr="0005639E" w:rsidRDefault="0005639E" w:rsidP="0005639E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 xml:space="preserve">3.  </w:t>
      </w:r>
      <w:proofErr w:type="gramStart"/>
      <w:r w:rsidRPr="0005639E">
        <w:rPr>
          <w:rFonts w:ascii="PT Astra Sans" w:eastAsia="Times New Roman" w:hAnsi="PT Astra Sans" w:cs="Times New Roman"/>
          <w:color w:val="000000"/>
          <w:lang w:eastAsia="ru-RU"/>
        </w:rPr>
        <w:t>Контроль за</w:t>
      </w:r>
      <w:proofErr w:type="gramEnd"/>
      <w:r w:rsidRPr="0005639E">
        <w:rPr>
          <w:rFonts w:ascii="PT Astra Sans" w:eastAsia="Times New Roman" w:hAnsi="PT Astra Sans" w:cs="Times New Roman"/>
          <w:color w:val="000000"/>
          <w:lang w:eastAsia="ru-RU"/>
        </w:rPr>
        <w:t xml:space="preserve"> выполнением настоящего постановления возложить на  первого заместителя Главы Белозерского района</w:t>
      </w:r>
      <w:r w:rsidRPr="0005639E">
        <w:rPr>
          <w:rFonts w:ascii="PT Astra Sans" w:eastAsia="Times New Roman" w:hAnsi="PT Astra Sans" w:cs="Times New Roman"/>
          <w:lang w:eastAsia="ru-RU"/>
        </w:rPr>
        <w:t>, начальника управления социальной политики.</w:t>
      </w:r>
    </w:p>
    <w:p w:rsidR="0005639E" w:rsidRPr="0005639E" w:rsidRDefault="0005639E" w:rsidP="0005639E">
      <w:pPr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Times New Roman"/>
          <w:lang w:eastAsia="ru-RU"/>
        </w:rPr>
      </w:pPr>
    </w:p>
    <w:p w:rsidR="0005639E" w:rsidRPr="0005639E" w:rsidRDefault="0005639E" w:rsidP="0005639E">
      <w:pPr>
        <w:spacing w:after="0" w:line="240" w:lineRule="auto"/>
        <w:rPr>
          <w:rFonts w:ascii="PT Astra Sans" w:eastAsia="Times New Roman" w:hAnsi="PT Astra Sans" w:cs="Times New Roman"/>
          <w:lang w:eastAsia="ru-RU"/>
        </w:rPr>
      </w:pPr>
    </w:p>
    <w:p w:rsidR="0005639E" w:rsidRPr="0005639E" w:rsidRDefault="0005639E" w:rsidP="0005639E">
      <w:pPr>
        <w:spacing w:after="0" w:line="240" w:lineRule="auto"/>
        <w:rPr>
          <w:rFonts w:ascii="PT Astra Sans" w:eastAsia="Times New Roman" w:hAnsi="PT Astra Sans" w:cs="Times New Roman"/>
          <w:lang w:eastAsia="ru-RU"/>
        </w:rPr>
      </w:pPr>
    </w:p>
    <w:p w:rsidR="0005639E" w:rsidRPr="0005639E" w:rsidRDefault="0005639E" w:rsidP="0005639E">
      <w:pPr>
        <w:spacing w:after="0" w:line="240" w:lineRule="auto"/>
        <w:rPr>
          <w:rFonts w:ascii="PT Astra Sans" w:eastAsia="Times New Roman" w:hAnsi="PT Astra Sans" w:cs="Times New Roman"/>
          <w:lang w:eastAsia="ru-RU"/>
        </w:rPr>
      </w:pPr>
      <w:r w:rsidRPr="0005639E">
        <w:rPr>
          <w:rFonts w:ascii="PT Astra Sans" w:eastAsia="Times New Roman" w:hAnsi="PT Astra Sans" w:cs="Times New Roman"/>
          <w:lang w:eastAsia="ru-RU"/>
        </w:rPr>
        <w:t xml:space="preserve">Глава Белозерского района                                                         </w:t>
      </w:r>
      <w:r w:rsidRPr="0005639E">
        <w:rPr>
          <w:rFonts w:ascii="PT Astra Sans" w:eastAsia="Times New Roman" w:hAnsi="PT Astra Sans" w:cs="Times New Roman"/>
          <w:lang w:eastAsia="ru-RU"/>
        </w:rPr>
        <w:tab/>
        <w:t xml:space="preserve">                     А.В. Завьялов</w:t>
      </w:r>
    </w:p>
    <w:p w:rsidR="00EF3218" w:rsidRDefault="00EF3218"/>
    <w:sectPr w:rsidR="00EF3218" w:rsidSect="00D068C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8D" w:rsidRDefault="00DE128D">
      <w:pPr>
        <w:spacing w:after="0" w:line="240" w:lineRule="auto"/>
      </w:pPr>
      <w:r>
        <w:separator/>
      </w:r>
    </w:p>
  </w:endnote>
  <w:endnote w:type="continuationSeparator" w:id="0">
    <w:p w:rsidR="00DE128D" w:rsidRDefault="00DE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Calibri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8D" w:rsidRDefault="00DE128D">
      <w:pPr>
        <w:spacing w:after="0" w:line="240" w:lineRule="auto"/>
      </w:pPr>
      <w:r>
        <w:separator/>
      </w:r>
    </w:p>
  </w:footnote>
  <w:footnote w:type="continuationSeparator" w:id="0">
    <w:p w:rsidR="00DE128D" w:rsidRDefault="00DE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115"/>
      <w:docPartObj>
        <w:docPartGallery w:val="Page Numbers (Top of Page)"/>
        <w:docPartUnique/>
      </w:docPartObj>
    </w:sdtPr>
    <w:sdtEndPr/>
    <w:sdtContent>
      <w:p w:rsidR="006D7D9D" w:rsidRDefault="00B508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EA5">
          <w:rPr>
            <w:noProof/>
          </w:rPr>
          <w:t>2</w:t>
        </w:r>
        <w:r>
          <w:fldChar w:fldCharType="end"/>
        </w:r>
      </w:p>
    </w:sdtContent>
  </w:sdt>
  <w:p w:rsidR="006D7D9D" w:rsidRDefault="00DE12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41"/>
    <w:rsid w:val="0005639E"/>
    <w:rsid w:val="000A7041"/>
    <w:rsid w:val="002D368B"/>
    <w:rsid w:val="00700A1C"/>
    <w:rsid w:val="007F251F"/>
    <w:rsid w:val="00B5081B"/>
    <w:rsid w:val="00C05A7C"/>
    <w:rsid w:val="00DE128D"/>
    <w:rsid w:val="00E04EA5"/>
    <w:rsid w:val="00E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563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63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63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563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63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63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КурловаМЮ</dc:creator>
  <cp:lastModifiedBy>ARM-O</cp:lastModifiedBy>
  <cp:revision>2</cp:revision>
  <cp:lastPrinted>2022-04-27T06:39:00Z</cp:lastPrinted>
  <dcterms:created xsi:type="dcterms:W3CDTF">2022-05-16T09:33:00Z</dcterms:created>
  <dcterms:modified xsi:type="dcterms:W3CDTF">2022-05-16T09:33:00Z</dcterms:modified>
</cp:coreProperties>
</file>