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851" w:rsidRPr="00F02AE5" w:rsidRDefault="00991851" w:rsidP="00991851">
      <w:pPr>
        <w:jc w:val="center"/>
        <w:rPr>
          <w:rFonts w:ascii="PT Astra Sans" w:hAnsi="PT Astra Sans"/>
          <w:b/>
          <w:smallCaps/>
          <w:sz w:val="36"/>
          <w:szCs w:val="36"/>
        </w:rPr>
      </w:pPr>
      <w:r w:rsidRPr="00F02AE5">
        <w:rPr>
          <w:rFonts w:ascii="PT Astra Sans" w:hAnsi="PT Astra Sans"/>
          <w:b/>
          <w:bCs/>
          <w:sz w:val="36"/>
          <w:szCs w:val="36"/>
        </w:rPr>
        <w:t>Администрация Белозерского района</w:t>
      </w:r>
    </w:p>
    <w:p w:rsidR="00991851" w:rsidRDefault="00991851" w:rsidP="00991851">
      <w:pPr>
        <w:jc w:val="center"/>
        <w:rPr>
          <w:rFonts w:ascii="PT Astra Sans" w:hAnsi="PT Astra Sans"/>
          <w:b/>
          <w:bCs/>
          <w:sz w:val="36"/>
          <w:szCs w:val="36"/>
        </w:rPr>
      </w:pPr>
      <w:r w:rsidRPr="00F02AE5">
        <w:rPr>
          <w:rFonts w:ascii="PT Astra Sans" w:hAnsi="PT Astra Sans"/>
          <w:b/>
          <w:bCs/>
          <w:sz w:val="36"/>
          <w:szCs w:val="36"/>
        </w:rPr>
        <w:t xml:space="preserve">Курганской области </w:t>
      </w:r>
    </w:p>
    <w:p w:rsidR="00F02AE5" w:rsidRPr="00F02AE5" w:rsidRDefault="00F02AE5" w:rsidP="00991851">
      <w:pPr>
        <w:jc w:val="center"/>
        <w:rPr>
          <w:rFonts w:ascii="PT Astra Sans" w:hAnsi="PT Astra Sans"/>
          <w:b/>
          <w:bCs/>
          <w:sz w:val="36"/>
          <w:szCs w:val="36"/>
        </w:rPr>
      </w:pPr>
    </w:p>
    <w:p w:rsidR="00F02AE5" w:rsidRPr="00F02AE5" w:rsidRDefault="00F02AE5" w:rsidP="00F02AE5">
      <w:pPr>
        <w:jc w:val="center"/>
        <w:rPr>
          <w:rFonts w:ascii="PT Astra Sans" w:hAnsi="PT Astra Sans"/>
          <w:b/>
          <w:bCs/>
          <w:sz w:val="52"/>
          <w:szCs w:val="52"/>
        </w:rPr>
      </w:pPr>
      <w:r w:rsidRPr="00F02AE5">
        <w:rPr>
          <w:rFonts w:ascii="PT Astra Sans" w:hAnsi="PT Astra Sans"/>
          <w:b/>
          <w:bCs/>
          <w:sz w:val="52"/>
          <w:szCs w:val="52"/>
        </w:rPr>
        <w:t xml:space="preserve">ПОСТАНОВЛЕНИЕ </w:t>
      </w:r>
    </w:p>
    <w:p w:rsidR="00991851" w:rsidRPr="00F02AE5" w:rsidRDefault="00991851" w:rsidP="00991851">
      <w:pPr>
        <w:rPr>
          <w:rFonts w:ascii="PT Astra Sans" w:hAnsi="PT Astra Sans"/>
          <w:b/>
          <w:bCs/>
          <w:sz w:val="36"/>
          <w:szCs w:val="36"/>
        </w:rPr>
      </w:pPr>
    </w:p>
    <w:p w:rsidR="00991851" w:rsidRPr="008C27BB" w:rsidRDefault="00991851" w:rsidP="00991851">
      <w:pPr>
        <w:jc w:val="center"/>
        <w:rPr>
          <w:rFonts w:ascii="PT Astra Sans" w:hAnsi="PT Astra Sans"/>
          <w:b/>
          <w:bCs/>
          <w:sz w:val="24"/>
          <w:szCs w:val="24"/>
        </w:rPr>
      </w:pPr>
    </w:p>
    <w:p w:rsidR="00991851" w:rsidRPr="008C27BB" w:rsidRDefault="00991851" w:rsidP="00991851">
      <w:pPr>
        <w:rPr>
          <w:rFonts w:ascii="PT Astra Sans" w:hAnsi="PT Astra Sans"/>
          <w:sz w:val="24"/>
          <w:szCs w:val="24"/>
        </w:rPr>
      </w:pPr>
      <w:r w:rsidRPr="008C27BB">
        <w:rPr>
          <w:rFonts w:ascii="PT Astra Sans" w:hAnsi="PT Astra Sans"/>
          <w:sz w:val="24"/>
          <w:szCs w:val="24"/>
        </w:rPr>
        <w:t>от  «</w:t>
      </w:r>
      <w:r w:rsidR="005C4EDA">
        <w:rPr>
          <w:rFonts w:ascii="PT Astra Sans" w:hAnsi="PT Astra Sans"/>
          <w:sz w:val="24"/>
          <w:szCs w:val="24"/>
        </w:rPr>
        <w:t>30</w:t>
      </w:r>
      <w:r w:rsidRPr="008C27BB">
        <w:rPr>
          <w:rFonts w:ascii="PT Astra Sans" w:hAnsi="PT Astra Sans"/>
          <w:sz w:val="24"/>
          <w:szCs w:val="24"/>
        </w:rPr>
        <w:t xml:space="preserve">» </w:t>
      </w:r>
      <w:r w:rsidR="00506B4A">
        <w:rPr>
          <w:rFonts w:ascii="PT Astra Sans" w:hAnsi="PT Astra Sans"/>
          <w:sz w:val="24"/>
          <w:szCs w:val="24"/>
        </w:rPr>
        <w:t>дека</w:t>
      </w:r>
      <w:r w:rsidR="0043005B">
        <w:rPr>
          <w:rFonts w:ascii="PT Astra Sans" w:hAnsi="PT Astra Sans"/>
          <w:sz w:val="24"/>
          <w:szCs w:val="24"/>
        </w:rPr>
        <w:t>бря</w:t>
      </w:r>
      <w:r w:rsidRPr="008C27BB">
        <w:rPr>
          <w:rFonts w:ascii="PT Astra Sans" w:hAnsi="PT Astra Sans"/>
          <w:sz w:val="24"/>
          <w:szCs w:val="24"/>
        </w:rPr>
        <w:t xml:space="preserve"> 2021 года  №</w:t>
      </w:r>
      <w:r w:rsidR="005C4EDA">
        <w:rPr>
          <w:rFonts w:ascii="PT Astra Sans" w:hAnsi="PT Astra Sans"/>
          <w:sz w:val="24"/>
          <w:szCs w:val="24"/>
        </w:rPr>
        <w:t>751</w:t>
      </w:r>
      <w:bookmarkStart w:id="0" w:name="_GoBack"/>
      <w:bookmarkEnd w:id="0"/>
      <w:r w:rsidRPr="008C27BB">
        <w:rPr>
          <w:rFonts w:ascii="PT Astra Sans" w:hAnsi="PT Astra Sans"/>
          <w:sz w:val="24"/>
          <w:szCs w:val="24"/>
        </w:rPr>
        <w:t xml:space="preserve"> </w:t>
      </w:r>
    </w:p>
    <w:p w:rsidR="00991851" w:rsidRPr="008C27BB" w:rsidRDefault="00991851" w:rsidP="00991851">
      <w:pPr>
        <w:rPr>
          <w:rFonts w:ascii="PT Astra Sans" w:hAnsi="PT Astra Sans"/>
          <w:sz w:val="24"/>
          <w:szCs w:val="24"/>
        </w:rPr>
      </w:pPr>
      <w:r w:rsidRPr="008C27BB">
        <w:rPr>
          <w:rFonts w:ascii="PT Astra Sans" w:hAnsi="PT Astra Sans"/>
          <w:sz w:val="24"/>
          <w:szCs w:val="24"/>
        </w:rPr>
        <w:t xml:space="preserve">                  с. Белозерское </w:t>
      </w:r>
    </w:p>
    <w:p w:rsidR="00991851" w:rsidRPr="008C27BB" w:rsidRDefault="00991851" w:rsidP="00991851">
      <w:pPr>
        <w:rPr>
          <w:rFonts w:ascii="PT Astra Sans" w:hAnsi="PT Astra Sans"/>
          <w:sz w:val="24"/>
          <w:szCs w:val="24"/>
        </w:rPr>
      </w:pPr>
    </w:p>
    <w:p w:rsidR="00991851" w:rsidRPr="008C27BB" w:rsidRDefault="00991851" w:rsidP="00991851">
      <w:pPr>
        <w:jc w:val="center"/>
        <w:rPr>
          <w:rFonts w:ascii="PT Astra Sans" w:hAnsi="PT Astra Sans"/>
          <w:b/>
          <w:sz w:val="24"/>
          <w:szCs w:val="24"/>
        </w:rPr>
      </w:pPr>
      <w:r w:rsidRPr="008C27BB">
        <w:rPr>
          <w:rFonts w:ascii="PT Astra Sans" w:hAnsi="PT Astra Sans"/>
          <w:b/>
          <w:sz w:val="24"/>
          <w:szCs w:val="24"/>
        </w:rPr>
        <w:t xml:space="preserve"> </w:t>
      </w:r>
    </w:p>
    <w:p w:rsidR="00991851" w:rsidRPr="008C27BB" w:rsidRDefault="00991851" w:rsidP="00991851">
      <w:pPr>
        <w:jc w:val="center"/>
        <w:rPr>
          <w:rFonts w:ascii="PT Astra Sans" w:hAnsi="PT Astra Sans"/>
          <w:b/>
          <w:sz w:val="24"/>
          <w:szCs w:val="24"/>
        </w:rPr>
      </w:pPr>
      <w:r w:rsidRPr="008C27BB">
        <w:rPr>
          <w:rFonts w:ascii="PT Astra Sans" w:hAnsi="PT Astra Sans"/>
          <w:b/>
          <w:sz w:val="24"/>
          <w:szCs w:val="24"/>
        </w:rPr>
        <w:t xml:space="preserve">О внесении изменений </w:t>
      </w:r>
      <w:r w:rsidR="00222F39" w:rsidRPr="008C27BB">
        <w:rPr>
          <w:rFonts w:ascii="PT Astra Sans" w:hAnsi="PT Astra Sans"/>
          <w:b/>
          <w:sz w:val="24"/>
          <w:szCs w:val="24"/>
        </w:rPr>
        <w:t xml:space="preserve">в </w:t>
      </w:r>
      <w:r w:rsidRPr="008C27BB">
        <w:rPr>
          <w:rFonts w:ascii="PT Astra Sans" w:hAnsi="PT Astra Sans"/>
          <w:b/>
          <w:sz w:val="24"/>
          <w:szCs w:val="24"/>
        </w:rPr>
        <w:t>постановление Администрации  Белозерского района от 1 февраля 2021 года №86 «О муниципальной программе Белозерского района «Развитие образования в Белозерском районе»  на 2021-2024 годы»</w:t>
      </w:r>
    </w:p>
    <w:p w:rsidR="00991851" w:rsidRPr="008C27BB" w:rsidRDefault="00991851" w:rsidP="00991851">
      <w:pPr>
        <w:pStyle w:val="a3"/>
        <w:jc w:val="center"/>
        <w:rPr>
          <w:rFonts w:ascii="PT Astra Sans" w:hAnsi="PT Astra Sans"/>
        </w:rPr>
      </w:pPr>
    </w:p>
    <w:p w:rsidR="00991851" w:rsidRPr="008C27BB" w:rsidRDefault="00991851" w:rsidP="00991851">
      <w:pPr>
        <w:pStyle w:val="a3"/>
        <w:jc w:val="center"/>
        <w:rPr>
          <w:rFonts w:ascii="PT Astra Sans" w:hAnsi="PT Astra Sans"/>
          <w:b/>
        </w:rPr>
      </w:pPr>
    </w:p>
    <w:p w:rsidR="00991851" w:rsidRPr="008C27BB" w:rsidRDefault="00991851" w:rsidP="00991851">
      <w:pPr>
        <w:tabs>
          <w:tab w:val="left" w:pos="709"/>
        </w:tabs>
        <w:ind w:firstLine="708"/>
        <w:jc w:val="both"/>
        <w:rPr>
          <w:rFonts w:ascii="PT Astra Sans" w:hAnsi="PT Astra Sans"/>
          <w:sz w:val="24"/>
          <w:szCs w:val="24"/>
        </w:rPr>
      </w:pPr>
      <w:r w:rsidRPr="008C27BB">
        <w:rPr>
          <w:rFonts w:ascii="PT Astra Sans" w:hAnsi="PT Astra Sans"/>
          <w:sz w:val="24"/>
          <w:szCs w:val="24"/>
        </w:rPr>
        <w:t xml:space="preserve"> В соответствии </w:t>
      </w:r>
      <w:r w:rsidR="008040CC" w:rsidRPr="008C27BB">
        <w:rPr>
          <w:rFonts w:ascii="PT Astra Sans" w:hAnsi="PT Astra Sans"/>
          <w:sz w:val="24"/>
          <w:szCs w:val="24"/>
        </w:rPr>
        <w:t>с</w:t>
      </w:r>
      <w:r w:rsidRPr="008C27BB">
        <w:rPr>
          <w:rFonts w:ascii="PT Astra Sans" w:hAnsi="PT Astra Sans"/>
          <w:sz w:val="24"/>
          <w:szCs w:val="24"/>
        </w:rPr>
        <w:t xml:space="preserve"> Бюджетн</w:t>
      </w:r>
      <w:r w:rsidR="008040CC" w:rsidRPr="008C27BB">
        <w:rPr>
          <w:rFonts w:ascii="PT Astra Sans" w:hAnsi="PT Astra Sans"/>
          <w:sz w:val="24"/>
          <w:szCs w:val="24"/>
        </w:rPr>
        <w:t>ым</w:t>
      </w:r>
      <w:r w:rsidRPr="008C27BB">
        <w:rPr>
          <w:rFonts w:ascii="PT Astra Sans" w:hAnsi="PT Astra Sans"/>
          <w:sz w:val="24"/>
          <w:szCs w:val="24"/>
        </w:rPr>
        <w:t xml:space="preserve"> кодекс</w:t>
      </w:r>
      <w:r w:rsidR="008040CC" w:rsidRPr="008C27BB">
        <w:rPr>
          <w:rFonts w:ascii="PT Astra Sans" w:hAnsi="PT Astra Sans"/>
          <w:sz w:val="24"/>
          <w:szCs w:val="24"/>
        </w:rPr>
        <w:t>ом</w:t>
      </w:r>
      <w:r w:rsidRPr="008C27BB">
        <w:rPr>
          <w:rFonts w:ascii="PT Astra Sans" w:hAnsi="PT Astra Sans"/>
          <w:sz w:val="24"/>
          <w:szCs w:val="24"/>
        </w:rPr>
        <w:t xml:space="preserve"> Российской Федерации, </w:t>
      </w:r>
      <w:r w:rsidR="008040CC" w:rsidRPr="008C27BB">
        <w:rPr>
          <w:rFonts w:ascii="PT Astra Sans" w:hAnsi="PT Astra Sans"/>
          <w:sz w:val="24"/>
          <w:szCs w:val="24"/>
        </w:rPr>
        <w:t>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Белозерского района от 30 декабря 2020 года № 740 «О муниципальных программах Белозерского района»,</w:t>
      </w:r>
      <w:r w:rsidRPr="008C27BB">
        <w:rPr>
          <w:rFonts w:ascii="PT Astra Sans" w:hAnsi="PT Astra Sans"/>
          <w:sz w:val="24"/>
          <w:szCs w:val="24"/>
        </w:rPr>
        <w:t xml:space="preserve"> Администрация Белозерского района </w:t>
      </w:r>
    </w:p>
    <w:p w:rsidR="00991851" w:rsidRPr="008C27BB" w:rsidRDefault="00991851" w:rsidP="00991851">
      <w:pPr>
        <w:jc w:val="both"/>
        <w:rPr>
          <w:rFonts w:ascii="PT Astra Sans" w:hAnsi="PT Astra Sans"/>
          <w:sz w:val="24"/>
          <w:szCs w:val="24"/>
        </w:rPr>
      </w:pPr>
      <w:r w:rsidRPr="008C27BB">
        <w:rPr>
          <w:rFonts w:ascii="PT Astra Sans" w:hAnsi="PT Astra Sans"/>
          <w:sz w:val="24"/>
          <w:szCs w:val="24"/>
        </w:rPr>
        <w:t>ПОСТАНОВЛЯЕТ</w:t>
      </w:r>
      <w:r w:rsidRPr="008C27BB">
        <w:rPr>
          <w:rFonts w:ascii="PT Astra Sans" w:hAnsi="PT Astra Sans"/>
          <w:b/>
          <w:sz w:val="24"/>
          <w:szCs w:val="24"/>
        </w:rPr>
        <w:t>:</w:t>
      </w:r>
    </w:p>
    <w:p w:rsidR="00991851" w:rsidRPr="008C27BB" w:rsidRDefault="00991851" w:rsidP="00991851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8C27BB">
        <w:rPr>
          <w:rFonts w:ascii="PT Astra Sans" w:hAnsi="PT Astra Sans"/>
          <w:sz w:val="24"/>
          <w:szCs w:val="24"/>
        </w:rPr>
        <w:t>1. Внести в постановление Администрации Белозерского района  от 1 февраля 2021 года №86 «О муниципальной программе Белозерского района «Развитие образования в Белозерском районе»  на 2021-2024 годы» следующие изменения:</w:t>
      </w:r>
    </w:p>
    <w:p w:rsidR="00A64D5A" w:rsidRPr="008C27BB" w:rsidRDefault="00991851" w:rsidP="002B775A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  <w:r w:rsidRPr="008C27BB">
        <w:rPr>
          <w:rFonts w:ascii="PT Astra Sans" w:hAnsi="PT Astra Sans"/>
          <w:sz w:val="24"/>
          <w:szCs w:val="24"/>
        </w:rPr>
        <w:tab/>
      </w:r>
      <w:r w:rsidR="00222F39" w:rsidRPr="008C27BB">
        <w:rPr>
          <w:rFonts w:ascii="PT Astra Sans" w:hAnsi="PT Astra Sans"/>
          <w:sz w:val="24"/>
          <w:szCs w:val="24"/>
        </w:rPr>
        <w:t>1.1</w:t>
      </w:r>
      <w:r w:rsidRPr="008C27BB">
        <w:rPr>
          <w:rFonts w:ascii="PT Astra Sans" w:hAnsi="PT Astra Sans"/>
          <w:sz w:val="24"/>
          <w:szCs w:val="24"/>
        </w:rPr>
        <w:t xml:space="preserve"> </w:t>
      </w:r>
      <w:r w:rsidR="00222F39" w:rsidRPr="008C27BB">
        <w:rPr>
          <w:rFonts w:ascii="PT Astra Sans" w:hAnsi="PT Astra Sans"/>
          <w:sz w:val="24"/>
          <w:szCs w:val="24"/>
        </w:rPr>
        <w:t>Р</w:t>
      </w:r>
      <w:r w:rsidRPr="008C27BB">
        <w:rPr>
          <w:rFonts w:ascii="PT Astra Sans" w:hAnsi="PT Astra Sans"/>
          <w:sz w:val="24"/>
          <w:szCs w:val="24"/>
        </w:rPr>
        <w:t xml:space="preserve">аздел </w:t>
      </w:r>
      <w:r w:rsidR="00A64D5A" w:rsidRPr="008C27BB">
        <w:rPr>
          <w:rFonts w:ascii="PT Astra Sans" w:hAnsi="PT Astra Sans"/>
          <w:sz w:val="24"/>
          <w:szCs w:val="24"/>
          <w:lang w:val="en-US"/>
        </w:rPr>
        <w:t>I</w:t>
      </w:r>
      <w:r w:rsidR="00A64D5A" w:rsidRPr="008C27BB">
        <w:rPr>
          <w:rFonts w:ascii="PT Astra Sans" w:hAnsi="PT Astra Sans"/>
          <w:sz w:val="24"/>
          <w:szCs w:val="24"/>
        </w:rPr>
        <w:t xml:space="preserve"> «Паспорт муниципальной программы Белозерского района «Развитие образования в Белозерском районе» на 2021-2024 годы» </w:t>
      </w:r>
      <w:r w:rsidR="004D599C" w:rsidRPr="008C27BB">
        <w:rPr>
          <w:rFonts w:ascii="PT Astra Sans" w:hAnsi="PT Astra Sans"/>
          <w:sz w:val="24"/>
          <w:szCs w:val="24"/>
        </w:rPr>
        <w:t xml:space="preserve">приложения к данному постановлению </w:t>
      </w:r>
      <w:r w:rsidR="00A64D5A" w:rsidRPr="008C27BB">
        <w:rPr>
          <w:rFonts w:ascii="PT Astra Sans" w:hAnsi="PT Astra Sans"/>
          <w:sz w:val="24"/>
          <w:szCs w:val="24"/>
        </w:rPr>
        <w:t>изложить в новой редакции:</w:t>
      </w:r>
    </w:p>
    <w:p w:rsidR="00994354" w:rsidRPr="008C27BB" w:rsidRDefault="00A64D5A" w:rsidP="002B775A">
      <w:pPr>
        <w:tabs>
          <w:tab w:val="left" w:pos="709"/>
        </w:tabs>
        <w:jc w:val="both"/>
        <w:rPr>
          <w:rFonts w:ascii="PT Astra Sans" w:hAnsi="PT Astra Sans"/>
          <w:sz w:val="24"/>
          <w:szCs w:val="24"/>
          <w:lang w:eastAsia="en-US"/>
        </w:rPr>
      </w:pPr>
      <w:r w:rsidRPr="008C27BB">
        <w:rPr>
          <w:rFonts w:ascii="PT Astra Sans" w:hAnsi="PT Astra Sans"/>
          <w:sz w:val="24"/>
          <w:szCs w:val="24"/>
        </w:rPr>
        <w:t xml:space="preserve"> </w:t>
      </w:r>
      <w:r w:rsidR="00222F39" w:rsidRPr="008C27BB">
        <w:rPr>
          <w:rFonts w:ascii="PT Astra Sans" w:hAnsi="PT Astra Sans"/>
          <w:sz w:val="24"/>
          <w:szCs w:val="24"/>
          <w:lang w:eastAsia="en-US"/>
        </w:rPr>
        <w:t>«</w:t>
      </w:r>
      <w:r w:rsidR="00994354" w:rsidRPr="008C27BB">
        <w:rPr>
          <w:rFonts w:ascii="PT Astra Sans" w:hAnsi="PT Astra Sans"/>
          <w:sz w:val="24"/>
          <w:szCs w:val="24"/>
          <w:lang w:eastAsia="en-US"/>
        </w:rPr>
        <w:t xml:space="preserve">Раздел I. Паспорт муниципальной программы Белозерского района «Развитие образования в Белозерском районе» </w:t>
      </w:r>
      <w:bookmarkStart w:id="1" w:name="на_2021-2024_годы"/>
      <w:bookmarkEnd w:id="1"/>
      <w:r w:rsidR="00994354" w:rsidRPr="008C27BB">
        <w:rPr>
          <w:rFonts w:ascii="PT Astra Sans" w:hAnsi="PT Astra Sans"/>
          <w:sz w:val="24"/>
          <w:szCs w:val="24"/>
          <w:lang w:eastAsia="en-US"/>
        </w:rPr>
        <w:t>на 2021-2024 годы</w:t>
      </w:r>
    </w:p>
    <w:tbl>
      <w:tblPr>
        <w:tblW w:w="9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65"/>
        <w:gridCol w:w="7321"/>
      </w:tblGrid>
      <w:tr w:rsidR="00757CF9" w:rsidRPr="008C27BB" w:rsidTr="006C0312">
        <w:trPr>
          <w:trHeight w:val="1126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7CF9" w:rsidRPr="008C27BB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Наименование</w:t>
            </w:r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7CF9" w:rsidRPr="008C27BB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Муниципальная программа Белозерского района «Развитие образования в Белозерском районе» на 2021-2024 годы (далее – Программа)</w:t>
            </w:r>
          </w:p>
        </w:tc>
      </w:tr>
      <w:tr w:rsidR="00757CF9" w:rsidRPr="008C27BB" w:rsidTr="006C0312">
        <w:trPr>
          <w:trHeight w:val="819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F9" w:rsidRPr="008C27BB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Ответственный</w:t>
            </w:r>
          </w:p>
          <w:p w:rsidR="00757CF9" w:rsidRPr="008C27BB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исполнитель</w:t>
            </w:r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F9" w:rsidRPr="008C27BB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Отдел образования Администрации Белозерского района</w:t>
            </w:r>
          </w:p>
        </w:tc>
      </w:tr>
      <w:tr w:rsidR="00757CF9" w:rsidRPr="008C27BB" w:rsidTr="006C0312">
        <w:trPr>
          <w:trHeight w:val="818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F9" w:rsidRPr="008C27BB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Соисполнители</w:t>
            </w:r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F9" w:rsidRPr="008C27BB" w:rsidRDefault="00757CF9" w:rsidP="00C36C8F">
            <w:pPr>
              <w:numPr>
                <w:ilvl w:val="0"/>
                <w:numId w:val="1"/>
              </w:num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 xml:space="preserve">Управление по социальной политике Администрации Белозерского района (далее – Управление по социальной политике); </w:t>
            </w:r>
          </w:p>
          <w:p w:rsidR="00757CF9" w:rsidRPr="008C27BB" w:rsidRDefault="00757CF9" w:rsidP="00C36C8F">
            <w:pPr>
              <w:numPr>
                <w:ilvl w:val="0"/>
                <w:numId w:val="1"/>
              </w:num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Отдел экономики и инвестиционной деятельности Администрации Белозерского района (далее – Отдел экономики);</w:t>
            </w:r>
          </w:p>
          <w:p w:rsidR="00757CF9" w:rsidRPr="008C27BB" w:rsidRDefault="00757CF9" w:rsidP="00C36C8F">
            <w:pPr>
              <w:numPr>
                <w:ilvl w:val="0"/>
                <w:numId w:val="1"/>
              </w:num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Отдел жилищно-коммунального хозяйства и градостроительной деятельности Администрации Белозерского района (далее – Отдел ЖКХ);</w:t>
            </w:r>
          </w:p>
          <w:p w:rsidR="00757CF9" w:rsidRPr="008C27BB" w:rsidRDefault="00757CF9" w:rsidP="00C36C8F">
            <w:pPr>
              <w:numPr>
                <w:ilvl w:val="0"/>
                <w:numId w:val="1"/>
              </w:num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Отдел имущественных и земельных отношений Администрации Белозерского района (далее - Отдел имущественных отношений)</w:t>
            </w:r>
          </w:p>
          <w:p w:rsidR="00757CF9" w:rsidRPr="008C27BB" w:rsidRDefault="00757CF9" w:rsidP="00C36C8F">
            <w:pPr>
              <w:numPr>
                <w:ilvl w:val="0"/>
                <w:numId w:val="1"/>
              </w:num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Финансовый отдел Администрации Белозерского района (далее – Финансовый отдел);</w:t>
            </w:r>
          </w:p>
          <w:p w:rsidR="00757CF9" w:rsidRPr="008C27BB" w:rsidRDefault="00757CF9" w:rsidP="00C36C8F">
            <w:pPr>
              <w:numPr>
                <w:ilvl w:val="0"/>
                <w:numId w:val="1"/>
              </w:num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 xml:space="preserve">Муниципальное </w:t>
            </w:r>
            <w:r w:rsidR="00C36C8F">
              <w:rPr>
                <w:rFonts w:ascii="PT Astra Sans" w:hAnsi="PT Astra Sans"/>
                <w:sz w:val="24"/>
                <w:szCs w:val="24"/>
              </w:rPr>
              <w:t>бюджет</w:t>
            </w:r>
            <w:r w:rsidRPr="008C27BB">
              <w:rPr>
                <w:rFonts w:ascii="PT Astra Sans" w:hAnsi="PT Astra Sans"/>
                <w:sz w:val="24"/>
                <w:szCs w:val="24"/>
              </w:rPr>
              <w:t xml:space="preserve">ное учреждение дополнительного </w:t>
            </w:r>
            <w:r w:rsidRPr="008C27BB">
              <w:rPr>
                <w:rFonts w:ascii="PT Astra Sans" w:hAnsi="PT Astra Sans"/>
                <w:sz w:val="24"/>
                <w:szCs w:val="24"/>
              </w:rPr>
              <w:lastRenderedPageBreak/>
              <w:t>образования «Белозерский детско–юношеский центр» (далее – ДЮЦ);</w:t>
            </w:r>
          </w:p>
          <w:p w:rsidR="00757CF9" w:rsidRPr="008C27BB" w:rsidRDefault="00757CF9" w:rsidP="00C36C8F">
            <w:pPr>
              <w:numPr>
                <w:ilvl w:val="0"/>
                <w:numId w:val="1"/>
              </w:num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 xml:space="preserve">Муниципальное </w:t>
            </w:r>
            <w:r w:rsidR="00C36C8F" w:rsidRPr="00C36C8F">
              <w:rPr>
                <w:rFonts w:ascii="PT Astra Sans" w:hAnsi="PT Astra Sans"/>
                <w:sz w:val="24"/>
                <w:szCs w:val="24"/>
              </w:rPr>
              <w:t>бюджетное</w:t>
            </w:r>
            <w:r w:rsidRPr="008C27BB">
              <w:rPr>
                <w:rFonts w:ascii="PT Astra Sans" w:hAnsi="PT Astra Sans"/>
                <w:sz w:val="24"/>
                <w:szCs w:val="24"/>
              </w:rPr>
              <w:t xml:space="preserve"> учреждение дополнительного образования «Белозерская районная детско-юношеская спортивная школа» (далее – ДЮСШ);</w:t>
            </w:r>
          </w:p>
          <w:p w:rsidR="00757CF9" w:rsidRPr="008C27BB" w:rsidRDefault="00757CF9" w:rsidP="00C36C8F">
            <w:pPr>
              <w:numPr>
                <w:ilvl w:val="0"/>
                <w:numId w:val="1"/>
              </w:num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Муниципальные</w:t>
            </w:r>
            <w:r w:rsidRPr="008C27BB">
              <w:rPr>
                <w:rFonts w:ascii="PT Astra Sans" w:hAnsi="PT Astra Sans"/>
                <w:sz w:val="24"/>
                <w:szCs w:val="24"/>
              </w:rPr>
              <w:tab/>
              <w:t>образовательные учреждения Белозерского района (далее – образовательные учреждения);</w:t>
            </w:r>
          </w:p>
          <w:p w:rsidR="00757CF9" w:rsidRPr="008C27BB" w:rsidRDefault="00757CF9" w:rsidP="00C36C8F">
            <w:pPr>
              <w:numPr>
                <w:ilvl w:val="0"/>
                <w:numId w:val="1"/>
              </w:num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Отдел культуры Администрации Белозерского района (далее – Отдел культуры);</w:t>
            </w:r>
          </w:p>
          <w:p w:rsidR="00757CF9" w:rsidRPr="008C27BB" w:rsidRDefault="00757CF9" w:rsidP="00C36C8F">
            <w:pPr>
              <w:numPr>
                <w:ilvl w:val="0"/>
                <w:numId w:val="1"/>
              </w:num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Сектор социальной политики Администрации Белозерского района (далее – Сектор социальной политики);</w:t>
            </w:r>
          </w:p>
          <w:p w:rsidR="00757CF9" w:rsidRPr="008C27BB" w:rsidRDefault="00757CF9" w:rsidP="00C36C8F">
            <w:pPr>
              <w:numPr>
                <w:ilvl w:val="0"/>
                <w:numId w:val="1"/>
              </w:num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Муниципальные учреждения культуры Белозерского района (далее - учреждения культуры);</w:t>
            </w:r>
          </w:p>
          <w:p w:rsidR="00757CF9" w:rsidRPr="008C27BB" w:rsidRDefault="00757CF9" w:rsidP="00C36C8F">
            <w:pPr>
              <w:numPr>
                <w:ilvl w:val="0"/>
                <w:numId w:val="1"/>
              </w:num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Межмуниципальный отдел Министерства внутренних дел Российской Федерации «</w:t>
            </w:r>
            <w:proofErr w:type="spellStart"/>
            <w:r w:rsidRPr="008C27BB">
              <w:rPr>
                <w:rFonts w:ascii="PT Astra Sans" w:hAnsi="PT Astra Sans"/>
                <w:sz w:val="24"/>
                <w:szCs w:val="24"/>
              </w:rPr>
              <w:t>Варгашинский</w:t>
            </w:r>
            <w:proofErr w:type="spellEnd"/>
            <w:r w:rsidRPr="008C27BB">
              <w:rPr>
                <w:rFonts w:ascii="PT Astra Sans" w:hAnsi="PT Astra Sans"/>
                <w:sz w:val="24"/>
                <w:szCs w:val="24"/>
              </w:rPr>
              <w:t>» (по согласованию);</w:t>
            </w:r>
          </w:p>
          <w:p w:rsidR="00757CF9" w:rsidRPr="008C27BB" w:rsidRDefault="00757CF9" w:rsidP="00C36C8F">
            <w:pPr>
              <w:numPr>
                <w:ilvl w:val="0"/>
                <w:numId w:val="1"/>
              </w:num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Государственное бюджетное учреждение «Белозерская центральная районная больница» (по согласованию);</w:t>
            </w:r>
          </w:p>
          <w:p w:rsidR="00757CF9" w:rsidRPr="008C27BB" w:rsidRDefault="00757CF9" w:rsidP="00C36C8F">
            <w:pPr>
              <w:numPr>
                <w:ilvl w:val="0"/>
                <w:numId w:val="1"/>
              </w:num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 xml:space="preserve">Государственное казенное учреждение «Центр занятости населения Белозерского и </w:t>
            </w:r>
            <w:proofErr w:type="spellStart"/>
            <w:r w:rsidRPr="008C27BB">
              <w:rPr>
                <w:rFonts w:ascii="PT Astra Sans" w:hAnsi="PT Astra Sans"/>
                <w:sz w:val="24"/>
                <w:szCs w:val="24"/>
              </w:rPr>
              <w:t>Варгашинского</w:t>
            </w:r>
            <w:proofErr w:type="spellEnd"/>
            <w:r w:rsidRPr="008C27BB">
              <w:rPr>
                <w:rFonts w:ascii="PT Astra Sans" w:hAnsi="PT Astra Sans"/>
                <w:sz w:val="24"/>
                <w:szCs w:val="24"/>
              </w:rPr>
              <w:t xml:space="preserve"> районов Курганской области» (по согласованию);</w:t>
            </w:r>
          </w:p>
          <w:p w:rsidR="00757CF9" w:rsidRPr="008C27BB" w:rsidRDefault="00757CF9" w:rsidP="00C36C8F">
            <w:pPr>
              <w:numPr>
                <w:ilvl w:val="0"/>
                <w:numId w:val="1"/>
              </w:num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 xml:space="preserve">Государственное бюджетное учреждение «Комплексный центр социального обслуживания населения по </w:t>
            </w:r>
            <w:proofErr w:type="spellStart"/>
            <w:r w:rsidRPr="008C27BB">
              <w:rPr>
                <w:rFonts w:ascii="PT Astra Sans" w:hAnsi="PT Astra Sans"/>
                <w:sz w:val="24"/>
                <w:szCs w:val="24"/>
              </w:rPr>
              <w:t>Кетовскому</w:t>
            </w:r>
            <w:proofErr w:type="spellEnd"/>
            <w:r w:rsidRPr="008C27BB">
              <w:rPr>
                <w:rFonts w:ascii="PT Astra Sans" w:hAnsi="PT Astra Sans"/>
                <w:sz w:val="24"/>
                <w:szCs w:val="24"/>
              </w:rPr>
              <w:t xml:space="preserve">, Белозерскому и </w:t>
            </w:r>
            <w:proofErr w:type="spellStart"/>
            <w:r w:rsidRPr="008C27BB">
              <w:rPr>
                <w:rFonts w:ascii="PT Astra Sans" w:hAnsi="PT Astra Sans"/>
                <w:sz w:val="24"/>
                <w:szCs w:val="24"/>
              </w:rPr>
              <w:t>Половинскому</w:t>
            </w:r>
            <w:proofErr w:type="spellEnd"/>
            <w:r w:rsidRPr="008C27BB">
              <w:rPr>
                <w:rFonts w:ascii="PT Astra Sans" w:hAnsi="PT Astra Sans"/>
                <w:sz w:val="24"/>
                <w:szCs w:val="24"/>
              </w:rPr>
              <w:t xml:space="preserve"> районам» (по согласованию);</w:t>
            </w:r>
          </w:p>
          <w:p w:rsidR="00757CF9" w:rsidRPr="008C27BB" w:rsidRDefault="00757CF9" w:rsidP="00C36C8F">
            <w:pPr>
              <w:numPr>
                <w:ilvl w:val="0"/>
                <w:numId w:val="1"/>
              </w:num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Главы муниципальных образований (по согласованию);</w:t>
            </w:r>
          </w:p>
          <w:p w:rsidR="00757CF9" w:rsidRPr="008C27BB" w:rsidRDefault="00757CF9" w:rsidP="00C36C8F">
            <w:pPr>
              <w:numPr>
                <w:ilvl w:val="0"/>
                <w:numId w:val="1"/>
              </w:num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Государственное автономное образовательное учреждение дополнительного профессионального образования «Институт развития образования и социальных технологий» (далее – ИРОСТ) (по согласованию);</w:t>
            </w:r>
          </w:p>
        </w:tc>
      </w:tr>
      <w:tr w:rsidR="00757CF9" w:rsidRPr="008C27BB" w:rsidTr="006C0312">
        <w:trPr>
          <w:trHeight w:val="466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F9" w:rsidRPr="008C27BB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lastRenderedPageBreak/>
              <w:t>Разработчик</w:t>
            </w:r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F9" w:rsidRPr="008C27BB" w:rsidRDefault="00757CF9" w:rsidP="00C36C8F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Отдел образования Администрации Белозерского района (далее – Отдел образования)</w:t>
            </w:r>
          </w:p>
        </w:tc>
      </w:tr>
      <w:tr w:rsidR="00757CF9" w:rsidRPr="008C27BB" w:rsidTr="006C0312">
        <w:trPr>
          <w:trHeight w:val="823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F9" w:rsidRPr="008C27BB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Цели</w:t>
            </w:r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F9" w:rsidRPr="008C27BB" w:rsidRDefault="00757CF9" w:rsidP="00C36C8F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Обеспечение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гражданина, создание условий для успешной социализации и самореализации детей и молодежи</w:t>
            </w:r>
          </w:p>
        </w:tc>
      </w:tr>
      <w:tr w:rsidR="00757CF9" w:rsidRPr="008C27BB" w:rsidTr="006C0312">
        <w:trPr>
          <w:trHeight w:val="1400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F9" w:rsidRPr="008C27BB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Задачи</w:t>
            </w:r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F9" w:rsidRPr="008C27BB" w:rsidRDefault="00757CF9" w:rsidP="00C36C8F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1. Развитие системы дошкольного образования, в том числе обеспечение доступности дошкольного образования.</w:t>
            </w:r>
          </w:p>
          <w:p w:rsidR="00757CF9" w:rsidRPr="008C27BB" w:rsidRDefault="00757CF9" w:rsidP="00C36C8F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2. Модернизация содержания образования и образовательной среды в системе общего образования.</w:t>
            </w:r>
          </w:p>
          <w:p w:rsidR="00757CF9" w:rsidRPr="008C27BB" w:rsidRDefault="00757CF9" w:rsidP="00C36C8F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3. Совершенствование муниципальной системы оценки качества образования и образовательных результатов.</w:t>
            </w:r>
          </w:p>
          <w:p w:rsidR="00757CF9" w:rsidRPr="008C27BB" w:rsidRDefault="00757CF9" w:rsidP="00C36C8F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 xml:space="preserve">4. </w:t>
            </w:r>
            <w:proofErr w:type="gramStart"/>
            <w:r w:rsidRPr="008C27BB">
              <w:rPr>
                <w:rFonts w:ascii="PT Astra Sans" w:hAnsi="PT Astra Sans"/>
                <w:sz w:val="24"/>
                <w:szCs w:val="24"/>
              </w:rPr>
              <w:t xml:space="preserve">Обеспечение условий для организации горячего питания обучающихся, формирование у обучающихся понимания ценности правильного и здорового питания. </w:t>
            </w:r>
            <w:proofErr w:type="gramEnd"/>
          </w:p>
          <w:p w:rsidR="00757CF9" w:rsidRPr="008C27BB" w:rsidRDefault="00757CF9" w:rsidP="00C36C8F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5.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счёт средств бюджетов бюджетной системы, лёгкость и оперативность смены осваиваемых образовательных программ.</w:t>
            </w:r>
          </w:p>
          <w:p w:rsidR="00757CF9" w:rsidRPr="008C27BB" w:rsidRDefault="00757CF9" w:rsidP="00C36C8F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 xml:space="preserve">6. Создание единого воспитательного пространства, развивающего потенциал сфер государственной политики в области воспитания и дополнительного образования, социальной поддержки детей и </w:t>
            </w:r>
            <w:r w:rsidRPr="008C27BB">
              <w:rPr>
                <w:rFonts w:ascii="PT Astra Sans" w:hAnsi="PT Astra Sans"/>
                <w:sz w:val="24"/>
                <w:szCs w:val="24"/>
              </w:rPr>
              <w:lastRenderedPageBreak/>
              <w:t>подростков (молодежи).</w:t>
            </w:r>
          </w:p>
          <w:p w:rsidR="00757CF9" w:rsidRPr="008C27BB" w:rsidRDefault="00757CF9" w:rsidP="00C36C8F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7. Создание условий для обеспечения отдыха, оздоровления и организованного досуга детей и молодежи в каникулярное время.</w:t>
            </w:r>
          </w:p>
          <w:p w:rsidR="00757CF9" w:rsidRPr="008C27BB" w:rsidRDefault="00757CF9" w:rsidP="00C36C8F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8. Обеспечение условий для развития и интеграции в общество детей-сирот и детей, оставшихся без попечения родителей, детей с ограниченными возможностями здоровья, развитие семейных форм устройства детей.</w:t>
            </w:r>
          </w:p>
          <w:p w:rsidR="00757CF9" w:rsidRPr="008C27BB" w:rsidRDefault="00757CF9" w:rsidP="00C36C8F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9. Обновление состава и компетенций педагогических работников, создание механизмов мотивации педагогических работников к повышению качества работы и непрерывному профессиональному развитию.</w:t>
            </w:r>
          </w:p>
          <w:p w:rsidR="00757CF9" w:rsidRPr="008C27BB" w:rsidRDefault="00757CF9" w:rsidP="00C36C8F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10. Совершенствование механизмов и методов управления в системе образования.</w:t>
            </w:r>
          </w:p>
          <w:p w:rsidR="00757CF9" w:rsidRPr="008C27BB" w:rsidRDefault="00757CF9" w:rsidP="00C36C8F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11. Достижение результатов, установленных национальным проектом «Образование».</w:t>
            </w:r>
          </w:p>
        </w:tc>
      </w:tr>
      <w:tr w:rsidR="00757CF9" w:rsidRPr="008C27BB" w:rsidTr="006C0312">
        <w:trPr>
          <w:trHeight w:val="916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F9" w:rsidRPr="008C27BB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lastRenderedPageBreak/>
              <w:t>Целевые индикаторы</w:t>
            </w:r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F9" w:rsidRPr="008C27BB" w:rsidRDefault="00757CF9" w:rsidP="00C36C8F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1. Удельный вес численности населения в возрасте от 5 до 18 лет, охваченного общим образованием, в общей численности населения в возрасте от 5 до 18 лет (процент).</w:t>
            </w:r>
          </w:p>
          <w:p w:rsidR="00757CF9" w:rsidRPr="008C27BB" w:rsidRDefault="00757CF9" w:rsidP="00C36C8F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 xml:space="preserve">2. </w:t>
            </w:r>
            <w:proofErr w:type="gramStart"/>
            <w:r w:rsidRPr="008C27BB">
              <w:rPr>
                <w:rFonts w:ascii="PT Astra Sans" w:hAnsi="PT Astra Sans"/>
                <w:sz w:val="24"/>
                <w:szCs w:val="24"/>
              </w:rPr>
              <w:t>Отношение численности детей в возрасте от 1,5 до 7 лет, получающих дошкольное образование в текущем году, к сумме численности детей в возрасте от 1,5 до 7 лет, получающих дошкольное образование в текущем году, и численности детей в возрасте от 1,5 до 7 лет, находящихся в очереди на получение в текущем году дошкольного образования (процент).</w:t>
            </w:r>
            <w:proofErr w:type="gramEnd"/>
          </w:p>
          <w:p w:rsidR="00757CF9" w:rsidRPr="008C27BB" w:rsidRDefault="00757CF9" w:rsidP="00C36C8F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 xml:space="preserve">3. Отношение среднего балла единого государственного экзамена (в расчете на 2 </w:t>
            </w:r>
            <w:proofErr w:type="gramStart"/>
            <w:r w:rsidRPr="008C27BB">
              <w:rPr>
                <w:rFonts w:ascii="PT Astra Sans" w:hAnsi="PT Astra Sans"/>
                <w:sz w:val="24"/>
                <w:szCs w:val="24"/>
              </w:rPr>
              <w:t>обязательных</w:t>
            </w:r>
            <w:proofErr w:type="gramEnd"/>
            <w:r w:rsidRPr="008C27BB">
              <w:rPr>
                <w:rFonts w:ascii="PT Astra Sans" w:hAnsi="PT Astra Sans"/>
                <w:sz w:val="24"/>
                <w:szCs w:val="24"/>
              </w:rPr>
              <w:t xml:space="preserve"> предмета) в общеобразовательной организации с лучшими результатами единого государственного экзамена к среднему баллу единого государственного экзамена (в расчете на 2 обязательных предмета) в общеобразовательной организации с худшими результатами единого государственного экзамена (процент).</w:t>
            </w:r>
          </w:p>
          <w:p w:rsidR="00757CF9" w:rsidRPr="008C27BB" w:rsidRDefault="00757CF9" w:rsidP="00C36C8F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4. Удельный вес численности обучающихся муниципальных общеобразовательных организациях, которым предоставлена возможность обучаться в соответствии с требованиями ФГОС, в общей численности обучающихся муниципальных общеобразовательных организаций (процент)</w:t>
            </w:r>
          </w:p>
          <w:p w:rsidR="00757CF9" w:rsidRPr="008C27BB" w:rsidRDefault="00757CF9" w:rsidP="00C36C8F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 xml:space="preserve">5. Удельный вес численности обучающихся, занимающихся в одну смену, в общей </w:t>
            </w:r>
            <w:proofErr w:type="gramStart"/>
            <w:r w:rsidRPr="008C27BB">
              <w:rPr>
                <w:rFonts w:ascii="PT Astra Sans" w:hAnsi="PT Astra Sans"/>
                <w:sz w:val="24"/>
                <w:szCs w:val="24"/>
              </w:rPr>
              <w:t>численности</w:t>
            </w:r>
            <w:proofErr w:type="gramEnd"/>
            <w:r w:rsidRPr="008C27BB">
              <w:rPr>
                <w:rFonts w:ascii="PT Astra Sans" w:hAnsi="PT Astra Sans"/>
                <w:sz w:val="24"/>
                <w:szCs w:val="24"/>
              </w:rPr>
              <w:t xml:space="preserve"> обучающихся в общеобразовательных организациях, в том числе обучающихся по образовательным программам начального общего, основного общего, среднего общего образования (процент.</w:t>
            </w:r>
          </w:p>
          <w:p w:rsidR="00757CF9" w:rsidRPr="008C27BB" w:rsidRDefault="00757CF9" w:rsidP="00C36C8F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 xml:space="preserve">6. Удельный вес численности обучающихся по образовательным программам начального общего образования, охваченных горячим питанием, в общей </w:t>
            </w:r>
            <w:proofErr w:type="gramStart"/>
            <w:r w:rsidRPr="008C27BB">
              <w:rPr>
                <w:rFonts w:ascii="PT Astra Sans" w:hAnsi="PT Astra Sans"/>
                <w:sz w:val="24"/>
                <w:szCs w:val="24"/>
              </w:rPr>
              <w:t>численности</w:t>
            </w:r>
            <w:proofErr w:type="gramEnd"/>
            <w:r w:rsidRPr="008C27BB">
              <w:rPr>
                <w:rFonts w:ascii="PT Astra Sans" w:hAnsi="PT Astra Sans"/>
                <w:sz w:val="24"/>
                <w:szCs w:val="24"/>
              </w:rPr>
              <w:t xml:space="preserve"> обучающихся по образовательным программам начального общего образования в образовательных организациях Белозерского района.</w:t>
            </w:r>
          </w:p>
          <w:p w:rsidR="00757CF9" w:rsidRPr="008C27BB" w:rsidRDefault="00757CF9" w:rsidP="00C36C8F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 xml:space="preserve">7. Удельный вес численности обучающихся, охваченных горячим питанием, в общей </w:t>
            </w:r>
            <w:proofErr w:type="gramStart"/>
            <w:r w:rsidRPr="008C27BB">
              <w:rPr>
                <w:rFonts w:ascii="PT Astra Sans" w:hAnsi="PT Astra Sans"/>
                <w:sz w:val="24"/>
                <w:szCs w:val="24"/>
              </w:rPr>
              <w:t>численности</w:t>
            </w:r>
            <w:proofErr w:type="gramEnd"/>
            <w:r w:rsidRPr="008C27BB">
              <w:rPr>
                <w:rFonts w:ascii="PT Astra Sans" w:hAnsi="PT Astra Sans"/>
                <w:sz w:val="24"/>
                <w:szCs w:val="24"/>
              </w:rPr>
              <w:t xml:space="preserve"> обучающихся в образовательных организациях Белозерского района.</w:t>
            </w:r>
          </w:p>
          <w:p w:rsidR="00757CF9" w:rsidRPr="008C27BB" w:rsidRDefault="00757CF9" w:rsidP="00C36C8F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 xml:space="preserve">8. Удельный вес численности </w:t>
            </w:r>
            <w:proofErr w:type="gramStart"/>
            <w:r w:rsidRPr="008C27BB">
              <w:rPr>
                <w:rFonts w:ascii="PT Astra Sans" w:hAnsi="PT Astra Sans"/>
                <w:sz w:val="24"/>
                <w:szCs w:val="24"/>
              </w:rPr>
              <w:t>обучающихся</w:t>
            </w:r>
            <w:proofErr w:type="gramEnd"/>
            <w:r w:rsidRPr="008C27BB">
              <w:rPr>
                <w:rFonts w:ascii="PT Astra Sans" w:hAnsi="PT Astra Sans"/>
                <w:sz w:val="24"/>
                <w:szCs w:val="24"/>
              </w:rPr>
              <w:t xml:space="preserve"> с ограниченными возможностями здоровья (далее – ОВЗ), обучающихся на дому, получающих поддержку из районного бюджета.</w:t>
            </w:r>
          </w:p>
          <w:p w:rsidR="00757CF9" w:rsidRPr="008C27BB" w:rsidRDefault="00757CF9" w:rsidP="00C36C8F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lastRenderedPageBreak/>
              <w:t xml:space="preserve">9. Удельный вес численности детей и молодежи, участвующих в деятельности детских и молодежных общественных объединений, в общей </w:t>
            </w:r>
            <w:proofErr w:type="gramStart"/>
            <w:r w:rsidRPr="008C27BB">
              <w:rPr>
                <w:rFonts w:ascii="PT Astra Sans" w:hAnsi="PT Astra Sans"/>
                <w:sz w:val="24"/>
                <w:szCs w:val="24"/>
              </w:rPr>
              <w:t>численности</w:t>
            </w:r>
            <w:proofErr w:type="gramEnd"/>
            <w:r w:rsidRPr="008C27BB">
              <w:rPr>
                <w:rFonts w:ascii="PT Astra Sans" w:hAnsi="PT Astra Sans"/>
                <w:sz w:val="24"/>
                <w:szCs w:val="24"/>
              </w:rPr>
              <w:t xml:space="preserve"> обучающихся в общеобразовательных организациях (процент).</w:t>
            </w:r>
          </w:p>
          <w:p w:rsidR="00757CF9" w:rsidRPr="008C27BB" w:rsidRDefault="00757CF9" w:rsidP="00C36C8F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10. Доля родителей обучающихся общеобразовательных организаций, вовлеченных в управление учебн</w:t>
            </w:r>
            <w:proofErr w:type="gramStart"/>
            <w:r w:rsidRPr="008C27BB">
              <w:rPr>
                <w:rFonts w:ascii="PT Astra Sans" w:hAnsi="PT Astra Sans"/>
                <w:sz w:val="24"/>
                <w:szCs w:val="24"/>
              </w:rPr>
              <w:t>о-</w:t>
            </w:r>
            <w:proofErr w:type="gramEnd"/>
            <w:r w:rsidRPr="008C27BB">
              <w:rPr>
                <w:rFonts w:ascii="PT Astra Sans" w:hAnsi="PT Astra Sans"/>
                <w:sz w:val="24"/>
                <w:szCs w:val="24"/>
              </w:rPr>
              <w:t xml:space="preserve"> воспитательным процессом и социально значимую деятельность, от общего числа родителей обучающихся общеобразовательных организаций (процент).</w:t>
            </w:r>
          </w:p>
          <w:p w:rsidR="00757CF9" w:rsidRPr="008C27BB" w:rsidRDefault="00757CF9" w:rsidP="00C36C8F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11. Доля детей, охваченных образовательными программами дополнительного образования детей, в общей численности детей и молодежи от 5 до 18 лет (процент).</w:t>
            </w:r>
          </w:p>
          <w:p w:rsidR="00757CF9" w:rsidRPr="008C27BB" w:rsidRDefault="00757CF9" w:rsidP="00C36C8F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12. Доля детей в возрасте от 5 до 18 лет, использующих сертификаты дополнительного образования, в общей численности детей и молодежи от 5 до 18 лет, имеющих право на получение дополнительного образования в рамках системы персонифицированного финансирования (процент).</w:t>
            </w:r>
          </w:p>
          <w:p w:rsidR="00757CF9" w:rsidRPr="008C27BB" w:rsidRDefault="00757CF9" w:rsidP="00C36C8F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13. Доля детей в возрасте от 6 до 18 лет, охваченных организованными формами отдыха, оздоровления и досуга в каникулярное время от общего количества детей (процент).</w:t>
            </w:r>
          </w:p>
          <w:p w:rsidR="00757CF9" w:rsidRPr="008C27BB" w:rsidRDefault="00757CF9" w:rsidP="00C36C8F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14. Доля детей-сирот и детей, оставшихся без попечения родителей, переданных на воспитание в семьи граждан, от общего количества детей-сирот и детей, оставшихся без попечения родителей (процент).</w:t>
            </w:r>
          </w:p>
          <w:p w:rsidR="00757CF9" w:rsidRPr="008C27BB" w:rsidRDefault="00757CF9" w:rsidP="00C36C8F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 xml:space="preserve">15. </w:t>
            </w:r>
            <w:proofErr w:type="gramStart"/>
            <w:r w:rsidRPr="008C27BB">
              <w:rPr>
                <w:rFonts w:ascii="PT Astra Sans" w:hAnsi="PT Astra Sans"/>
                <w:sz w:val="24"/>
                <w:szCs w:val="24"/>
              </w:rPr>
              <w:t>Доля детей по категориям места жительства, социального и имущественного статуса, состояния здоровья, охваченных моделями и программами социализации, от общего количества по указанным категориям, в том числе доля детей-сирот и детей, оставшихся без попечения родителей, охваченных программами психолого-педагогического и медико-социального сопровождения, в общем количестве детей-сирот и детей, оставшихся без попечения родителей (процент).</w:t>
            </w:r>
            <w:proofErr w:type="gramEnd"/>
          </w:p>
          <w:p w:rsidR="00757CF9" w:rsidRPr="008C27BB" w:rsidRDefault="00757CF9" w:rsidP="00C36C8F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16. Удельный вес численности учителей в возрасте до 35 лет в общей численности учителей общеобразовательных организаций Белозерского района (процент).</w:t>
            </w:r>
          </w:p>
          <w:p w:rsidR="00757CF9" w:rsidRPr="008C27BB" w:rsidRDefault="00757CF9" w:rsidP="00C36C8F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17. Доля педагогических работников образовательных организаций, прошедших переподготовку или повышение квалификации по вопросам образования обучающихся с ОВЗ и инвалидностью, в общей численности педагогических работников, работающих с детьми с ОВЗ (процент).</w:t>
            </w:r>
          </w:p>
        </w:tc>
      </w:tr>
      <w:tr w:rsidR="00757CF9" w:rsidRPr="008C27BB" w:rsidTr="006C0312">
        <w:trPr>
          <w:trHeight w:val="916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F9" w:rsidRPr="008C27BB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lastRenderedPageBreak/>
              <w:t>Сроки</w:t>
            </w:r>
          </w:p>
          <w:p w:rsidR="00757CF9" w:rsidRPr="008C27BB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реализации</w:t>
            </w:r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7CF9" w:rsidRPr="008C27BB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2021-2024 годы</w:t>
            </w:r>
          </w:p>
        </w:tc>
      </w:tr>
      <w:tr w:rsidR="00757CF9" w:rsidRPr="008C27BB" w:rsidTr="00757CF9">
        <w:trPr>
          <w:trHeight w:hRule="exact" w:val="7380"/>
        </w:trPr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F9" w:rsidRPr="008C27BB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lastRenderedPageBreak/>
              <w:t>Объемы бюджетных ассигнований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F9" w:rsidRPr="008C27BB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Планируемый объем бюджетного финансирования муниципальной программы на 2021-2024 годы:</w:t>
            </w:r>
          </w:p>
          <w:p w:rsidR="00757CF9" w:rsidRPr="008C27BB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за счет средств местного бюджета –</w:t>
            </w:r>
            <w:r w:rsidR="00184289">
              <w:rPr>
                <w:rFonts w:ascii="PT Astra Sans" w:hAnsi="PT Astra Sans"/>
                <w:sz w:val="24"/>
                <w:szCs w:val="24"/>
              </w:rPr>
              <w:t>695239,1</w:t>
            </w:r>
            <w:r w:rsidRPr="008C27BB">
              <w:rPr>
                <w:rFonts w:ascii="PT Astra Sans" w:hAnsi="PT Astra Sans"/>
                <w:sz w:val="24"/>
                <w:szCs w:val="24"/>
              </w:rPr>
              <w:t xml:space="preserve"> тыс. рублей, в том числе по годам:</w:t>
            </w:r>
          </w:p>
          <w:p w:rsidR="00757CF9" w:rsidRPr="008C27BB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2021 год - 1707</w:t>
            </w:r>
            <w:r w:rsidR="00184289">
              <w:rPr>
                <w:rFonts w:ascii="PT Astra Sans" w:hAnsi="PT Astra Sans"/>
                <w:sz w:val="24"/>
                <w:szCs w:val="24"/>
              </w:rPr>
              <w:t>50</w:t>
            </w:r>
            <w:r w:rsidRPr="008C27BB">
              <w:rPr>
                <w:rFonts w:ascii="PT Astra Sans" w:hAnsi="PT Astra Sans"/>
                <w:sz w:val="24"/>
                <w:szCs w:val="24"/>
              </w:rPr>
              <w:t>,</w:t>
            </w:r>
            <w:r w:rsidR="00184289">
              <w:rPr>
                <w:rFonts w:ascii="PT Astra Sans" w:hAnsi="PT Astra Sans"/>
                <w:sz w:val="24"/>
                <w:szCs w:val="24"/>
              </w:rPr>
              <w:t>5</w:t>
            </w:r>
            <w:r w:rsidRPr="008C27BB">
              <w:rPr>
                <w:rFonts w:ascii="PT Astra Sans" w:hAnsi="PT Astra Sans"/>
                <w:sz w:val="24"/>
                <w:szCs w:val="24"/>
              </w:rPr>
              <w:t xml:space="preserve"> тыс. рублей;</w:t>
            </w:r>
          </w:p>
          <w:p w:rsidR="00757CF9" w:rsidRPr="008C27BB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 xml:space="preserve">2022 год – </w:t>
            </w:r>
            <w:r w:rsidR="00184289">
              <w:rPr>
                <w:rFonts w:ascii="PT Astra Sans" w:hAnsi="PT Astra Sans"/>
                <w:sz w:val="24"/>
                <w:szCs w:val="24"/>
              </w:rPr>
              <w:t>175654,5</w:t>
            </w:r>
            <w:r w:rsidRPr="008C27BB">
              <w:rPr>
                <w:rFonts w:ascii="PT Astra Sans" w:hAnsi="PT Astra Sans"/>
                <w:sz w:val="24"/>
                <w:szCs w:val="24"/>
              </w:rPr>
              <w:t xml:space="preserve"> тыс. рублей;</w:t>
            </w:r>
          </w:p>
          <w:p w:rsidR="00757CF9" w:rsidRPr="008C27BB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 xml:space="preserve">2023 год – </w:t>
            </w:r>
            <w:r w:rsidR="00184289">
              <w:rPr>
                <w:rFonts w:ascii="PT Astra Sans" w:hAnsi="PT Astra Sans"/>
                <w:sz w:val="24"/>
                <w:szCs w:val="24"/>
              </w:rPr>
              <w:t>174465,4</w:t>
            </w:r>
            <w:r w:rsidRPr="008C27BB">
              <w:rPr>
                <w:rFonts w:ascii="PT Astra Sans" w:hAnsi="PT Astra Sans"/>
                <w:sz w:val="24"/>
                <w:szCs w:val="24"/>
              </w:rPr>
              <w:t xml:space="preserve"> тыс. рублей;</w:t>
            </w:r>
          </w:p>
          <w:p w:rsidR="00757CF9" w:rsidRPr="008C27BB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 xml:space="preserve">2024 год – </w:t>
            </w:r>
            <w:r w:rsidR="00184289">
              <w:rPr>
                <w:rFonts w:ascii="PT Astra Sans" w:hAnsi="PT Astra Sans"/>
                <w:sz w:val="24"/>
                <w:szCs w:val="24"/>
              </w:rPr>
              <w:t>174668,7</w:t>
            </w:r>
            <w:r w:rsidRPr="008C27BB">
              <w:rPr>
                <w:rFonts w:ascii="PT Astra Sans" w:hAnsi="PT Astra Sans"/>
                <w:sz w:val="24"/>
                <w:szCs w:val="24"/>
              </w:rPr>
              <w:t xml:space="preserve"> тыс. рублей;</w:t>
            </w:r>
          </w:p>
          <w:p w:rsidR="00757CF9" w:rsidRPr="008C27BB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за счет средств областного бюджета (по согласованию) – 631427,0 тыс. руб., в том числе по годам:</w:t>
            </w:r>
          </w:p>
          <w:p w:rsidR="00757CF9" w:rsidRPr="008C27BB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2021 год - 200999,5 тыс. рублей;</w:t>
            </w:r>
          </w:p>
          <w:p w:rsidR="00757CF9" w:rsidRPr="008C27BB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2022 год - 143492,1 тыс. рублей;</w:t>
            </w:r>
          </w:p>
          <w:p w:rsidR="00757CF9" w:rsidRPr="008C27BB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2023 год - 143467,7 тыс. рублей;</w:t>
            </w:r>
          </w:p>
          <w:p w:rsidR="00757CF9" w:rsidRPr="008C27BB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2024 год – 143467,7 тыс. рублей;</w:t>
            </w:r>
          </w:p>
          <w:p w:rsidR="00757CF9" w:rsidRPr="008C27BB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за счет средств федерального бюджета (по согласованию) – 86569,2 тыс. руб., в том числе по годам:</w:t>
            </w:r>
          </w:p>
          <w:p w:rsidR="00757CF9" w:rsidRPr="008C27BB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2021 год - 21642,3 тыс. рублей;</w:t>
            </w:r>
          </w:p>
          <w:p w:rsidR="00757CF9" w:rsidRPr="008C27BB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2022 год – 21642,3 тыс. рублей;</w:t>
            </w:r>
          </w:p>
          <w:p w:rsidR="00757CF9" w:rsidRPr="008C27BB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2023 год - 21642,3 тыс. рублей;</w:t>
            </w:r>
          </w:p>
          <w:p w:rsidR="00757CF9" w:rsidRPr="008C27BB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2024 год – 21642,3 тыс. рублей;</w:t>
            </w:r>
          </w:p>
          <w:p w:rsidR="00757CF9" w:rsidRPr="008C27BB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за счет внебюджетных средств (по согласованию) – 0,0 тыс. руб., в том числе по годам:</w:t>
            </w:r>
          </w:p>
          <w:p w:rsidR="00757CF9" w:rsidRPr="008C27BB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 xml:space="preserve">2021 год - 0,0 тыс. рублей; </w:t>
            </w:r>
          </w:p>
          <w:p w:rsidR="00757CF9" w:rsidRPr="008C27BB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2022 год - 0,0 тыс. рублей;</w:t>
            </w:r>
          </w:p>
          <w:p w:rsidR="00757CF9" w:rsidRPr="008C27BB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2023 год - 0,0 тыс. рублей;</w:t>
            </w:r>
          </w:p>
          <w:p w:rsidR="00757CF9" w:rsidRPr="008C27BB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2024 год - 0,0 тыс. рублей.</w:t>
            </w:r>
          </w:p>
        </w:tc>
      </w:tr>
      <w:tr w:rsidR="00757CF9" w:rsidRPr="008C27BB" w:rsidTr="006C0312">
        <w:trPr>
          <w:trHeight w:val="273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F9" w:rsidRPr="008C27BB" w:rsidRDefault="0010406A" w:rsidP="00757CF9">
            <w:pPr>
              <w:tabs>
                <w:tab w:val="left" w:pos="709"/>
              </w:tabs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- </w:t>
            </w:r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F9" w:rsidRPr="008C27BB" w:rsidRDefault="0010406A" w:rsidP="00C36C8F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- </w:t>
            </w:r>
            <w:r w:rsidR="00757CF9" w:rsidRPr="008C27BB">
              <w:rPr>
                <w:rFonts w:ascii="PT Astra Sans" w:hAnsi="PT Astra Sans"/>
                <w:sz w:val="24"/>
                <w:szCs w:val="24"/>
              </w:rPr>
              <w:t>Функционирование эффективной образовательной сети, обеспечивающей равный доступ  населения Белозерского района к услугам образования;</w:t>
            </w:r>
          </w:p>
          <w:p w:rsidR="00757CF9" w:rsidRPr="008C27BB" w:rsidRDefault="0010406A" w:rsidP="00C36C8F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- </w:t>
            </w:r>
            <w:r w:rsidR="00757CF9" w:rsidRPr="008C27BB">
              <w:rPr>
                <w:rFonts w:ascii="PT Astra Sans" w:hAnsi="PT Astra Sans"/>
                <w:sz w:val="24"/>
                <w:szCs w:val="24"/>
              </w:rPr>
              <w:t>сохранение доступности дошкольного образования для детей в возрасте от 1,5 до 7 лет;</w:t>
            </w:r>
          </w:p>
          <w:p w:rsidR="00757CF9" w:rsidRPr="008C27BB" w:rsidRDefault="0010406A" w:rsidP="00C36C8F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- </w:t>
            </w:r>
            <w:r w:rsidR="00757CF9" w:rsidRPr="008C27BB">
              <w:rPr>
                <w:rFonts w:ascii="PT Astra Sans" w:hAnsi="PT Astra Sans"/>
                <w:sz w:val="24"/>
                <w:szCs w:val="24"/>
              </w:rPr>
              <w:t>создание современных условий для реализации образовательных программ;</w:t>
            </w:r>
          </w:p>
          <w:p w:rsidR="00757CF9" w:rsidRPr="008C27BB" w:rsidRDefault="0010406A" w:rsidP="00C36C8F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- </w:t>
            </w:r>
            <w:r w:rsidR="00757CF9" w:rsidRPr="008C27BB">
              <w:rPr>
                <w:rFonts w:ascii="PT Astra Sans" w:hAnsi="PT Astra Sans"/>
                <w:sz w:val="24"/>
                <w:szCs w:val="24"/>
              </w:rPr>
              <w:t>внедрение в практику современных механизмов и методов вовлеченности детей и подростков в позитивную социальную деятельность;</w:t>
            </w:r>
          </w:p>
          <w:p w:rsidR="00757CF9" w:rsidRPr="008C27BB" w:rsidRDefault="0010406A" w:rsidP="00C36C8F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- </w:t>
            </w:r>
            <w:r w:rsidR="00757CF9" w:rsidRPr="008C27BB">
              <w:rPr>
                <w:rFonts w:ascii="PT Astra Sans" w:hAnsi="PT Astra Sans"/>
                <w:sz w:val="24"/>
                <w:szCs w:val="24"/>
              </w:rPr>
              <w:t>доступность для всех категорий детей качественного воспитания, способствующего удовлетворению их индивидуальных потребностей, развитию творческих способностей;</w:t>
            </w:r>
          </w:p>
          <w:p w:rsidR="00757CF9" w:rsidRPr="008C27BB" w:rsidRDefault="0010406A" w:rsidP="00C36C8F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- </w:t>
            </w:r>
            <w:r w:rsidR="00757CF9" w:rsidRPr="008C27BB">
              <w:rPr>
                <w:rFonts w:ascii="PT Astra Sans" w:hAnsi="PT Astra Sans"/>
                <w:sz w:val="24"/>
                <w:szCs w:val="24"/>
              </w:rPr>
              <w:t>создание организационно-правовых, управленческих, финансовых условий для реализации дополнительного образования;</w:t>
            </w:r>
          </w:p>
          <w:p w:rsidR="00757CF9" w:rsidRPr="008C27BB" w:rsidRDefault="0010406A" w:rsidP="00C36C8F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- </w:t>
            </w:r>
            <w:r w:rsidR="00757CF9" w:rsidRPr="008C27BB">
              <w:rPr>
                <w:rFonts w:ascii="PT Astra Sans" w:hAnsi="PT Astra Sans"/>
                <w:sz w:val="24"/>
                <w:szCs w:val="24"/>
              </w:rPr>
              <w:t>обеспечение доступности качественного образования для лиц с ОВЗ;</w:t>
            </w:r>
          </w:p>
          <w:p w:rsidR="00757CF9" w:rsidRPr="008C27BB" w:rsidRDefault="0010406A" w:rsidP="00C36C8F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- </w:t>
            </w:r>
            <w:r w:rsidR="00757CF9" w:rsidRPr="008C27BB">
              <w:rPr>
                <w:rFonts w:ascii="PT Astra Sans" w:hAnsi="PT Astra Sans"/>
                <w:sz w:val="24"/>
                <w:szCs w:val="24"/>
              </w:rPr>
              <w:t>создание условий для обеспечения горячим питанием обучающихся общеобразовательных организаций;</w:t>
            </w:r>
          </w:p>
          <w:p w:rsidR="00757CF9" w:rsidRPr="008C27BB" w:rsidRDefault="0010406A" w:rsidP="00C36C8F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- </w:t>
            </w:r>
            <w:r w:rsidR="00757CF9" w:rsidRPr="008C27BB">
              <w:rPr>
                <w:rFonts w:ascii="PT Astra Sans" w:hAnsi="PT Astra Sans"/>
                <w:sz w:val="24"/>
                <w:szCs w:val="24"/>
              </w:rPr>
              <w:t>обеспечение организованного отдыха, оздоровления и досуга детей в каникулярное время;</w:t>
            </w:r>
          </w:p>
          <w:p w:rsidR="00757CF9" w:rsidRPr="008C27BB" w:rsidRDefault="0010406A" w:rsidP="00C36C8F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- </w:t>
            </w:r>
            <w:r w:rsidR="00757CF9" w:rsidRPr="008C27BB">
              <w:rPr>
                <w:rFonts w:ascii="PT Astra Sans" w:hAnsi="PT Astra Sans"/>
                <w:sz w:val="24"/>
                <w:szCs w:val="24"/>
              </w:rPr>
              <w:t>объединение усилий заинтересованных организаций в решении социально значимых проблем выпускников из замещающих семей;</w:t>
            </w:r>
          </w:p>
          <w:p w:rsidR="00757CF9" w:rsidRPr="008C27BB" w:rsidRDefault="0010406A" w:rsidP="00C36C8F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- </w:t>
            </w:r>
            <w:r w:rsidR="00757CF9" w:rsidRPr="008C27BB">
              <w:rPr>
                <w:rFonts w:ascii="PT Astra Sans" w:hAnsi="PT Astra Sans"/>
                <w:sz w:val="24"/>
                <w:szCs w:val="24"/>
              </w:rPr>
              <w:t>положительная динамика в развитии семейных форм устройства детей-сирот;</w:t>
            </w:r>
          </w:p>
          <w:p w:rsidR="00757CF9" w:rsidRPr="008C27BB" w:rsidRDefault="0010406A" w:rsidP="00C36C8F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lastRenderedPageBreak/>
              <w:t xml:space="preserve">- </w:t>
            </w:r>
            <w:r w:rsidR="00757CF9" w:rsidRPr="008C27BB">
              <w:rPr>
                <w:rFonts w:ascii="PT Astra Sans" w:hAnsi="PT Astra Sans"/>
                <w:sz w:val="24"/>
                <w:szCs w:val="24"/>
              </w:rPr>
              <w:t>обновление кадрового состава и закрепление молодых специалистов в системе образования Белозерского района;</w:t>
            </w:r>
          </w:p>
          <w:p w:rsidR="00757CF9" w:rsidRPr="008C27BB" w:rsidRDefault="0010406A" w:rsidP="00C36C8F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- </w:t>
            </w:r>
            <w:r w:rsidR="00757CF9" w:rsidRPr="008C27BB">
              <w:rPr>
                <w:rFonts w:ascii="PT Astra Sans" w:hAnsi="PT Astra Sans"/>
                <w:sz w:val="24"/>
                <w:szCs w:val="24"/>
              </w:rPr>
              <w:t>повышение уровня профессиональной компетентности педагогических и руководящих работников;</w:t>
            </w:r>
          </w:p>
          <w:p w:rsidR="00757CF9" w:rsidRPr="008C27BB" w:rsidRDefault="0010406A" w:rsidP="00C36C8F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- </w:t>
            </w:r>
            <w:r w:rsidR="00757CF9" w:rsidRPr="008C27BB">
              <w:rPr>
                <w:rFonts w:ascii="PT Astra Sans" w:hAnsi="PT Astra Sans"/>
                <w:sz w:val="24"/>
                <w:szCs w:val="24"/>
              </w:rPr>
              <w:t>обеспечение условий профессионального становления и развития педагогических работников независимо от места их проживания и работы;</w:t>
            </w:r>
          </w:p>
          <w:p w:rsidR="00757CF9" w:rsidRPr="008C27BB" w:rsidRDefault="0010406A" w:rsidP="00C36C8F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- </w:t>
            </w:r>
            <w:r w:rsidR="00757CF9" w:rsidRPr="008C27BB">
              <w:rPr>
                <w:rFonts w:ascii="PT Astra Sans" w:hAnsi="PT Astra Sans"/>
                <w:sz w:val="24"/>
                <w:szCs w:val="24"/>
              </w:rPr>
              <w:t>достижение результатов, установленных национальным проектом «Образование».</w:t>
            </w:r>
          </w:p>
          <w:p w:rsidR="00757CF9" w:rsidRPr="008C27BB" w:rsidRDefault="00757CF9" w:rsidP="0010406A">
            <w:pPr>
              <w:tabs>
                <w:tab w:val="left" w:pos="709"/>
              </w:tabs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757CF9" w:rsidRPr="008C27BB" w:rsidTr="006C0312">
        <w:trPr>
          <w:trHeight w:val="916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F9" w:rsidRPr="008C27BB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F9" w:rsidRPr="008C27BB" w:rsidRDefault="00757CF9" w:rsidP="00C36C8F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1. «Развитие общего образования».</w:t>
            </w:r>
          </w:p>
          <w:p w:rsidR="00757CF9" w:rsidRPr="008C27BB" w:rsidRDefault="00757CF9" w:rsidP="00C36C8F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2. «Реализация государственной политики в области воспитания, дополнительного образования, отдыха и оздоровления детей и молодежи».</w:t>
            </w:r>
          </w:p>
          <w:p w:rsidR="00757CF9" w:rsidRPr="008C27BB" w:rsidRDefault="00757CF9" w:rsidP="00C36C8F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3. «Защита прав детей, государственная поддержка детей – сирот и детей, оставшихся без попечения родителей, детей с особыми нуждами».</w:t>
            </w:r>
          </w:p>
          <w:p w:rsidR="00757CF9" w:rsidRPr="008C27BB" w:rsidRDefault="00757CF9" w:rsidP="00C36C8F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4. «Кадровое обеспечение системы образования Белозерского района».</w:t>
            </w:r>
          </w:p>
          <w:p w:rsidR="00757CF9" w:rsidRPr="008C27BB" w:rsidRDefault="00757CF9" w:rsidP="00C36C8F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5. «Создание новых мест в образовательных организациях Белозерского района в соответствии с прогнозируемой потребностью и современными условиями обучения».</w:t>
            </w:r>
          </w:p>
        </w:tc>
      </w:tr>
    </w:tbl>
    <w:p w:rsidR="00994354" w:rsidRPr="008C27BB" w:rsidRDefault="00222F39" w:rsidP="00991851">
      <w:pPr>
        <w:tabs>
          <w:tab w:val="left" w:pos="709"/>
        </w:tabs>
        <w:rPr>
          <w:rFonts w:ascii="PT Astra Sans" w:hAnsi="PT Astra Sans"/>
          <w:sz w:val="24"/>
          <w:szCs w:val="24"/>
        </w:rPr>
      </w:pPr>
      <w:r w:rsidRPr="008C27BB">
        <w:rPr>
          <w:rFonts w:ascii="PT Astra Sans" w:hAnsi="PT Astra Sans"/>
          <w:sz w:val="24"/>
          <w:szCs w:val="24"/>
        </w:rPr>
        <w:t>»</w:t>
      </w:r>
      <w:r w:rsidR="00351A6F">
        <w:rPr>
          <w:rFonts w:ascii="PT Astra Sans" w:hAnsi="PT Astra Sans"/>
          <w:sz w:val="24"/>
          <w:szCs w:val="24"/>
        </w:rPr>
        <w:t>;</w:t>
      </w:r>
    </w:p>
    <w:p w:rsidR="00050650" w:rsidRPr="008C27BB" w:rsidRDefault="00222F39" w:rsidP="00351A6F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  <w:r w:rsidRPr="008C27BB">
        <w:rPr>
          <w:rFonts w:ascii="PT Astra Sans" w:hAnsi="PT Astra Sans"/>
          <w:sz w:val="24"/>
          <w:szCs w:val="24"/>
        </w:rPr>
        <w:tab/>
        <w:t>1.2</w:t>
      </w:r>
      <w:r w:rsidR="00050650" w:rsidRPr="008C27BB">
        <w:rPr>
          <w:rFonts w:ascii="PT Astra Sans" w:hAnsi="PT Astra Sans"/>
          <w:sz w:val="24"/>
          <w:szCs w:val="24"/>
        </w:rPr>
        <w:t xml:space="preserve"> в приложени</w:t>
      </w:r>
      <w:r w:rsidRPr="008C27BB">
        <w:rPr>
          <w:rFonts w:ascii="PT Astra Sans" w:hAnsi="PT Astra Sans"/>
          <w:sz w:val="24"/>
          <w:szCs w:val="24"/>
        </w:rPr>
        <w:t>и</w:t>
      </w:r>
      <w:r w:rsidR="00050650" w:rsidRPr="008C27BB">
        <w:rPr>
          <w:rFonts w:ascii="PT Astra Sans" w:hAnsi="PT Astra Sans"/>
          <w:sz w:val="24"/>
          <w:szCs w:val="24"/>
        </w:rPr>
        <w:t xml:space="preserve"> к муниципальной программе Белозерского района «Развитие образования в Белозерском районе»  на 2021-2024 годы»</w:t>
      </w:r>
      <w:r w:rsidR="0081454B" w:rsidRPr="008C27BB">
        <w:rPr>
          <w:rFonts w:ascii="PT Astra Sans" w:hAnsi="PT Astra Sans"/>
          <w:sz w:val="24"/>
          <w:szCs w:val="24"/>
        </w:rPr>
        <w:t xml:space="preserve"> «Финансирование программы»</w:t>
      </w:r>
      <w:r w:rsidR="004D599C" w:rsidRPr="008C27BB">
        <w:rPr>
          <w:rFonts w:ascii="PT Astra Sans" w:hAnsi="PT Astra Sans"/>
          <w:sz w:val="24"/>
          <w:szCs w:val="24"/>
        </w:rPr>
        <w:t xml:space="preserve"> в приложении к данному постановлению </w:t>
      </w:r>
      <w:r w:rsidR="0081454B" w:rsidRPr="008C27BB">
        <w:rPr>
          <w:rFonts w:ascii="PT Astra Sans" w:hAnsi="PT Astra Sans"/>
          <w:sz w:val="24"/>
          <w:szCs w:val="24"/>
        </w:rPr>
        <w:t xml:space="preserve">слова </w:t>
      </w:r>
    </w:p>
    <w:p w:rsidR="0081454B" w:rsidRPr="008C27BB" w:rsidRDefault="0081454B" w:rsidP="00351A6F">
      <w:pPr>
        <w:spacing w:before="154"/>
        <w:ind w:right="214" w:firstLine="709"/>
        <w:jc w:val="both"/>
        <w:rPr>
          <w:rFonts w:ascii="PT Astra Sans" w:hAnsi="PT Astra Sans"/>
          <w:sz w:val="24"/>
          <w:szCs w:val="24"/>
          <w:u w:val="single"/>
          <w:lang w:eastAsia="en-US"/>
        </w:rPr>
      </w:pPr>
      <w:r w:rsidRPr="008C27BB">
        <w:rPr>
          <w:rFonts w:ascii="PT Astra Sans" w:hAnsi="PT Astra Sans"/>
          <w:sz w:val="24"/>
          <w:szCs w:val="24"/>
        </w:rPr>
        <w:t>«</w:t>
      </w:r>
      <w:r w:rsidRPr="008C27BB">
        <w:rPr>
          <w:rFonts w:ascii="PT Astra Sans" w:hAnsi="PT Astra Sans"/>
          <w:sz w:val="24"/>
          <w:szCs w:val="24"/>
          <w:lang w:eastAsia="en-US"/>
        </w:rPr>
        <w:t>Общий объем финансирования Программы за счет средств федерального, областного бюджета, и внебюджетных</w:t>
      </w:r>
      <w:r w:rsidRPr="008C27BB">
        <w:rPr>
          <w:rFonts w:ascii="PT Astra Sans" w:hAnsi="PT Astra Sans"/>
          <w:spacing w:val="-3"/>
          <w:sz w:val="24"/>
          <w:szCs w:val="24"/>
          <w:lang w:eastAsia="en-US"/>
        </w:rPr>
        <w:t xml:space="preserve"> </w:t>
      </w:r>
      <w:r w:rsidRPr="008C27BB">
        <w:rPr>
          <w:rFonts w:ascii="PT Astra Sans" w:hAnsi="PT Astra Sans"/>
          <w:sz w:val="24"/>
          <w:szCs w:val="24"/>
          <w:lang w:eastAsia="en-US"/>
        </w:rPr>
        <w:t>средств</w:t>
      </w:r>
      <w:r w:rsidRPr="008C27BB">
        <w:rPr>
          <w:rFonts w:ascii="PT Astra Sans" w:hAnsi="PT Astra Sans"/>
          <w:spacing w:val="-2"/>
          <w:sz w:val="24"/>
          <w:szCs w:val="24"/>
          <w:lang w:eastAsia="en-US"/>
        </w:rPr>
        <w:t xml:space="preserve"> </w:t>
      </w:r>
      <w:r w:rsidRPr="008C27BB">
        <w:rPr>
          <w:rFonts w:ascii="PT Astra Sans" w:hAnsi="PT Astra Sans"/>
          <w:sz w:val="24"/>
          <w:szCs w:val="24"/>
          <w:lang w:eastAsia="en-US"/>
        </w:rPr>
        <w:t xml:space="preserve">составляет </w:t>
      </w:r>
      <w:r w:rsidRPr="008C27BB">
        <w:rPr>
          <w:rFonts w:ascii="PT Astra Sans" w:hAnsi="PT Astra Sans"/>
          <w:sz w:val="24"/>
          <w:szCs w:val="24"/>
          <w:u w:val="single"/>
          <w:lang w:eastAsia="en-US"/>
        </w:rPr>
        <w:t>11399588,2 _тыс. руб., в том числе по</w:t>
      </w:r>
      <w:r w:rsidRPr="008C27BB">
        <w:rPr>
          <w:rFonts w:ascii="PT Astra Sans" w:hAnsi="PT Astra Sans"/>
          <w:spacing w:val="-5"/>
          <w:sz w:val="24"/>
          <w:szCs w:val="24"/>
          <w:u w:val="single"/>
          <w:lang w:eastAsia="en-US"/>
        </w:rPr>
        <w:t xml:space="preserve"> </w:t>
      </w:r>
      <w:r w:rsidRPr="008C27BB">
        <w:rPr>
          <w:rFonts w:ascii="PT Astra Sans" w:hAnsi="PT Astra Sans"/>
          <w:sz w:val="24"/>
          <w:szCs w:val="24"/>
          <w:u w:val="single"/>
          <w:lang w:eastAsia="en-US"/>
        </w:rPr>
        <w:t>годам:</w:t>
      </w:r>
    </w:p>
    <w:p w:rsidR="0081454B" w:rsidRPr="008C27BB" w:rsidRDefault="0081454B" w:rsidP="0081454B">
      <w:pPr>
        <w:widowControl w:val="0"/>
        <w:autoSpaceDE w:val="0"/>
        <w:autoSpaceDN w:val="0"/>
        <w:jc w:val="both"/>
        <w:rPr>
          <w:rFonts w:ascii="PT Astra Sans" w:hAnsi="PT Astra Sans"/>
          <w:sz w:val="24"/>
          <w:szCs w:val="24"/>
          <w:lang w:eastAsia="en-US"/>
        </w:rPr>
      </w:pP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708"/>
        <w:gridCol w:w="1275"/>
        <w:gridCol w:w="1134"/>
        <w:gridCol w:w="1134"/>
        <w:gridCol w:w="1134"/>
        <w:gridCol w:w="1134"/>
      </w:tblGrid>
      <w:tr w:rsidR="00FA71B8" w:rsidRPr="008C27BB" w:rsidTr="0010406A">
        <w:trPr>
          <w:trHeight w:val="24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4B" w:rsidRPr="008C27BB" w:rsidRDefault="0081454B" w:rsidP="0081454B">
            <w:pPr>
              <w:jc w:val="both"/>
              <w:rPr>
                <w:rFonts w:ascii="PT Astra Sans" w:hAnsi="PT Astra Sans"/>
                <w:sz w:val="24"/>
                <w:szCs w:val="24"/>
                <w:lang w:val="ru-RU"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val="ru-RU" w:eastAsia="en-US"/>
              </w:rPr>
              <w:t xml:space="preserve">№ </w:t>
            </w:r>
            <w:proofErr w:type="gramStart"/>
            <w:r w:rsidRPr="008C27BB">
              <w:rPr>
                <w:rFonts w:ascii="PT Astra Sans" w:hAnsi="PT Astra Sans"/>
                <w:sz w:val="24"/>
                <w:szCs w:val="24"/>
                <w:lang w:val="ru-RU" w:eastAsia="en-US"/>
              </w:rPr>
              <w:t>п</w:t>
            </w:r>
            <w:proofErr w:type="gramEnd"/>
            <w:r w:rsidRPr="008C27BB">
              <w:rPr>
                <w:rFonts w:ascii="PT Astra Sans" w:hAnsi="PT Astra Sans"/>
                <w:sz w:val="24"/>
                <w:szCs w:val="24"/>
                <w:lang w:val="ru-RU" w:eastAsia="en-US"/>
              </w:rPr>
              <w:t>/п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4B" w:rsidRPr="008C27BB" w:rsidRDefault="0081454B" w:rsidP="0081454B">
            <w:pPr>
              <w:jc w:val="both"/>
              <w:rPr>
                <w:rFonts w:ascii="PT Astra Sans" w:hAnsi="PT Astra Sans"/>
                <w:sz w:val="24"/>
                <w:szCs w:val="24"/>
                <w:lang w:val="ru-RU"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val="ru-RU" w:eastAsia="en-US"/>
              </w:rPr>
              <w:t>Источники финансирования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1454B" w:rsidRPr="008C27BB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4B" w:rsidRPr="008C27BB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2021г.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4B" w:rsidRPr="008C27BB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2022г.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4B" w:rsidRPr="008C27BB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2023г.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4B" w:rsidRPr="008C27BB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2024г.</w:t>
            </w:r>
          </w:p>
        </w:tc>
      </w:tr>
      <w:tr w:rsidR="00FA71B8" w:rsidRPr="008C27BB" w:rsidTr="0010406A">
        <w:trPr>
          <w:trHeight w:val="24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4B" w:rsidRPr="008C27BB" w:rsidRDefault="0081454B" w:rsidP="0081454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4B" w:rsidRPr="008C27BB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 xml:space="preserve">ВСЕГО </w:t>
            </w:r>
            <w:proofErr w:type="spellStart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по</w:t>
            </w:r>
            <w:proofErr w:type="spellEnd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программе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1454B" w:rsidRPr="008C27BB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11399588,2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1454B" w:rsidRPr="008C27BB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393092,3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4B" w:rsidRPr="008C27BB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335514,9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4B" w:rsidRPr="008C27BB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335490,5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4B" w:rsidRPr="008C27BB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335490,5</w:t>
            </w:r>
          </w:p>
        </w:tc>
      </w:tr>
      <w:tr w:rsidR="00FA71B8" w:rsidRPr="008C27BB" w:rsidTr="0010406A">
        <w:trPr>
          <w:trHeight w:val="24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54B" w:rsidRPr="008C27BB" w:rsidRDefault="0081454B" w:rsidP="0081454B">
            <w:pPr>
              <w:jc w:val="center"/>
              <w:rPr>
                <w:rFonts w:ascii="PT Astra Sans" w:hAnsi="PT Astra Sans"/>
                <w:sz w:val="24"/>
                <w:szCs w:val="24"/>
                <w:lang w:val="ru-RU"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4B" w:rsidRPr="008C27BB" w:rsidRDefault="0081454B" w:rsidP="0081454B">
            <w:pPr>
              <w:spacing w:line="229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proofErr w:type="spellStart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Федеральный</w:t>
            </w:r>
            <w:proofErr w:type="spellEnd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1454B" w:rsidRPr="008C27BB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86569,2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1454B" w:rsidRPr="008C27BB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21642,3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4B" w:rsidRPr="008C27BB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21642,3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4B" w:rsidRPr="008C27BB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21642,3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4B" w:rsidRPr="008C27BB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21642,3</w:t>
            </w:r>
          </w:p>
        </w:tc>
      </w:tr>
      <w:tr w:rsidR="00FA71B8" w:rsidRPr="008C27BB" w:rsidTr="0010406A">
        <w:trPr>
          <w:trHeight w:val="24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54B" w:rsidRPr="008C27BB" w:rsidRDefault="0081454B" w:rsidP="0081454B">
            <w:pPr>
              <w:jc w:val="center"/>
              <w:rPr>
                <w:rFonts w:ascii="PT Astra Sans" w:hAnsi="PT Astra Sans"/>
                <w:sz w:val="24"/>
                <w:szCs w:val="24"/>
                <w:lang w:val="ru-RU"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4B" w:rsidRPr="008C27BB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proofErr w:type="spellStart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Областной</w:t>
            </w:r>
            <w:proofErr w:type="spellEnd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1454B" w:rsidRPr="008C27BB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631427,0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1454B" w:rsidRPr="008C27BB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200999,5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4B" w:rsidRPr="008C27BB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143492,1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4B" w:rsidRPr="008C27BB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143467,7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4B" w:rsidRPr="008C27BB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143467,7</w:t>
            </w:r>
          </w:p>
        </w:tc>
      </w:tr>
      <w:tr w:rsidR="00FA71B8" w:rsidRPr="008C27BB" w:rsidTr="0010406A">
        <w:trPr>
          <w:trHeight w:val="24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54B" w:rsidRPr="008C27BB" w:rsidRDefault="0081454B" w:rsidP="0081454B">
            <w:pPr>
              <w:jc w:val="center"/>
              <w:rPr>
                <w:rFonts w:ascii="PT Astra Sans" w:hAnsi="PT Astra Sans"/>
                <w:sz w:val="24"/>
                <w:szCs w:val="24"/>
                <w:lang w:val="ru-RU"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4B" w:rsidRPr="008C27BB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proofErr w:type="spellStart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Районный</w:t>
            </w:r>
            <w:proofErr w:type="spellEnd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1454B" w:rsidRPr="008C27BB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681592,0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1454B" w:rsidRPr="008C27BB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170450,5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4B" w:rsidRPr="008C27BB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170380,5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4B" w:rsidRPr="008C27BB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170380,5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4B" w:rsidRPr="008C27BB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170380,5</w:t>
            </w:r>
          </w:p>
        </w:tc>
      </w:tr>
      <w:tr w:rsidR="00FA71B8" w:rsidRPr="008C27BB" w:rsidTr="0010406A">
        <w:trPr>
          <w:trHeight w:val="24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54B" w:rsidRPr="008C27BB" w:rsidRDefault="0081454B" w:rsidP="0081454B">
            <w:pPr>
              <w:jc w:val="center"/>
              <w:rPr>
                <w:rFonts w:ascii="PT Astra Sans" w:hAnsi="PT Astra Sans"/>
                <w:sz w:val="24"/>
                <w:szCs w:val="24"/>
                <w:lang w:val="ru-RU"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4B" w:rsidRPr="008C27BB" w:rsidRDefault="0081454B" w:rsidP="0081454B">
            <w:pPr>
              <w:spacing w:line="235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proofErr w:type="spellStart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Внебюджетные</w:t>
            </w:r>
            <w:proofErr w:type="spellEnd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средства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1454B" w:rsidRPr="008C27BB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1454B" w:rsidRPr="008C27BB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4B" w:rsidRPr="008C27BB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4B" w:rsidRPr="008C27BB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4B" w:rsidRPr="008C27BB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</w:tr>
    </w:tbl>
    <w:p w:rsidR="0081454B" w:rsidRPr="008C27BB" w:rsidRDefault="0081454B" w:rsidP="00991851">
      <w:pPr>
        <w:tabs>
          <w:tab w:val="left" w:pos="709"/>
        </w:tabs>
        <w:rPr>
          <w:rFonts w:ascii="PT Astra Sans" w:hAnsi="PT Astra Sans"/>
          <w:sz w:val="24"/>
          <w:szCs w:val="24"/>
        </w:rPr>
      </w:pPr>
      <w:r w:rsidRPr="008C27BB">
        <w:rPr>
          <w:rFonts w:ascii="PT Astra Sans" w:hAnsi="PT Astra Sans"/>
          <w:sz w:val="24"/>
          <w:szCs w:val="24"/>
        </w:rPr>
        <w:t>»</w:t>
      </w:r>
    </w:p>
    <w:p w:rsidR="00FA71B8" w:rsidRPr="008C27BB" w:rsidRDefault="008C27BB" w:rsidP="00991851">
      <w:pPr>
        <w:tabs>
          <w:tab w:val="left" w:pos="709"/>
        </w:tabs>
        <w:rPr>
          <w:rFonts w:ascii="PT Astra Sans" w:hAnsi="PT Astra Sans"/>
          <w:sz w:val="24"/>
          <w:szCs w:val="24"/>
        </w:rPr>
      </w:pPr>
      <w:r w:rsidRPr="008C27BB">
        <w:rPr>
          <w:rFonts w:ascii="PT Astra Sans" w:hAnsi="PT Astra Sans"/>
          <w:sz w:val="24"/>
          <w:szCs w:val="24"/>
        </w:rPr>
        <w:t>замени</w:t>
      </w:r>
      <w:r w:rsidR="00FA71B8" w:rsidRPr="008C27BB">
        <w:rPr>
          <w:rFonts w:ascii="PT Astra Sans" w:hAnsi="PT Astra Sans"/>
          <w:sz w:val="24"/>
          <w:szCs w:val="24"/>
        </w:rPr>
        <w:t xml:space="preserve">ть </w:t>
      </w:r>
      <w:r w:rsidRPr="008C27BB">
        <w:rPr>
          <w:rFonts w:ascii="PT Astra Sans" w:hAnsi="PT Astra Sans"/>
          <w:sz w:val="24"/>
          <w:szCs w:val="24"/>
        </w:rPr>
        <w:t>словами</w:t>
      </w:r>
      <w:r w:rsidR="00FA71B8" w:rsidRPr="008C27BB">
        <w:rPr>
          <w:rFonts w:ascii="PT Astra Sans" w:hAnsi="PT Astra Sans"/>
          <w:sz w:val="24"/>
          <w:szCs w:val="24"/>
        </w:rPr>
        <w:t>:</w:t>
      </w:r>
    </w:p>
    <w:p w:rsidR="00FA71B8" w:rsidRPr="008C27BB" w:rsidRDefault="00FA71B8" w:rsidP="00351A6F">
      <w:pPr>
        <w:spacing w:before="154"/>
        <w:ind w:right="214" w:firstLine="851"/>
        <w:jc w:val="both"/>
        <w:rPr>
          <w:rFonts w:ascii="PT Astra Sans" w:hAnsi="PT Astra Sans"/>
          <w:sz w:val="24"/>
          <w:szCs w:val="24"/>
          <w:u w:val="single"/>
          <w:lang w:eastAsia="en-US"/>
        </w:rPr>
      </w:pPr>
      <w:r w:rsidRPr="008C27BB">
        <w:rPr>
          <w:rFonts w:ascii="PT Astra Sans" w:hAnsi="PT Astra Sans"/>
          <w:sz w:val="24"/>
          <w:szCs w:val="24"/>
        </w:rPr>
        <w:t>«</w:t>
      </w:r>
      <w:r w:rsidRPr="008C27BB">
        <w:rPr>
          <w:rFonts w:ascii="PT Astra Sans" w:hAnsi="PT Astra Sans"/>
          <w:sz w:val="24"/>
          <w:szCs w:val="24"/>
          <w:lang w:eastAsia="en-US"/>
        </w:rPr>
        <w:t>Общий объем финансирования Программы за счет средств федерального, областного бюджета, и внебюджетных</w:t>
      </w:r>
      <w:r w:rsidRPr="008C27BB">
        <w:rPr>
          <w:rFonts w:ascii="PT Astra Sans" w:hAnsi="PT Astra Sans"/>
          <w:spacing w:val="-3"/>
          <w:sz w:val="24"/>
          <w:szCs w:val="24"/>
          <w:lang w:eastAsia="en-US"/>
        </w:rPr>
        <w:t xml:space="preserve"> </w:t>
      </w:r>
      <w:r w:rsidRPr="008C27BB">
        <w:rPr>
          <w:rFonts w:ascii="PT Astra Sans" w:hAnsi="PT Astra Sans"/>
          <w:sz w:val="24"/>
          <w:szCs w:val="24"/>
          <w:lang w:eastAsia="en-US"/>
        </w:rPr>
        <w:t>средств</w:t>
      </w:r>
      <w:r w:rsidRPr="008C27BB">
        <w:rPr>
          <w:rFonts w:ascii="PT Astra Sans" w:hAnsi="PT Astra Sans"/>
          <w:spacing w:val="-2"/>
          <w:sz w:val="24"/>
          <w:szCs w:val="24"/>
          <w:lang w:eastAsia="en-US"/>
        </w:rPr>
        <w:t xml:space="preserve"> </w:t>
      </w:r>
      <w:r w:rsidRPr="008C27BB">
        <w:rPr>
          <w:rFonts w:ascii="PT Astra Sans" w:hAnsi="PT Astra Sans"/>
          <w:sz w:val="24"/>
          <w:szCs w:val="24"/>
          <w:lang w:eastAsia="en-US"/>
        </w:rPr>
        <w:t xml:space="preserve">составляет </w:t>
      </w:r>
      <w:r w:rsidR="0057753B" w:rsidRPr="0057753B">
        <w:rPr>
          <w:rFonts w:ascii="PT Astra Sans" w:hAnsi="PT Astra Sans"/>
          <w:sz w:val="24"/>
          <w:szCs w:val="24"/>
          <w:lang w:eastAsia="en-US"/>
        </w:rPr>
        <w:t>1413235,3</w:t>
      </w:r>
      <w:r w:rsidRPr="008C27BB">
        <w:rPr>
          <w:rFonts w:ascii="PT Astra Sans" w:hAnsi="PT Astra Sans"/>
          <w:sz w:val="24"/>
          <w:szCs w:val="24"/>
          <w:u w:val="single"/>
          <w:lang w:eastAsia="en-US"/>
        </w:rPr>
        <w:t>_тыс. руб., в том числе по</w:t>
      </w:r>
      <w:r w:rsidRPr="008C27BB">
        <w:rPr>
          <w:rFonts w:ascii="PT Astra Sans" w:hAnsi="PT Astra Sans"/>
          <w:spacing w:val="-5"/>
          <w:sz w:val="24"/>
          <w:szCs w:val="24"/>
          <w:u w:val="single"/>
          <w:lang w:eastAsia="en-US"/>
        </w:rPr>
        <w:t xml:space="preserve"> </w:t>
      </w:r>
      <w:r w:rsidRPr="008C27BB">
        <w:rPr>
          <w:rFonts w:ascii="PT Astra Sans" w:hAnsi="PT Astra Sans"/>
          <w:sz w:val="24"/>
          <w:szCs w:val="24"/>
          <w:u w:val="single"/>
          <w:lang w:eastAsia="en-US"/>
        </w:rPr>
        <w:t>годам:</w:t>
      </w:r>
    </w:p>
    <w:p w:rsidR="00FA71B8" w:rsidRPr="008C27BB" w:rsidRDefault="00FA71B8" w:rsidP="00FA71B8">
      <w:pPr>
        <w:widowControl w:val="0"/>
        <w:autoSpaceDE w:val="0"/>
        <w:autoSpaceDN w:val="0"/>
        <w:jc w:val="both"/>
        <w:rPr>
          <w:rFonts w:ascii="PT Astra Sans" w:hAnsi="PT Astra Sans"/>
          <w:sz w:val="24"/>
          <w:szCs w:val="24"/>
          <w:lang w:eastAsia="en-US"/>
        </w:rPr>
      </w:pP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705"/>
        <w:gridCol w:w="1275"/>
        <w:gridCol w:w="1134"/>
        <w:gridCol w:w="1134"/>
        <w:gridCol w:w="1134"/>
        <w:gridCol w:w="1134"/>
      </w:tblGrid>
      <w:tr w:rsidR="00C6143D" w:rsidRPr="008C27BB" w:rsidTr="0010406A">
        <w:trPr>
          <w:trHeight w:val="25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B8" w:rsidRPr="008C27BB" w:rsidRDefault="00FA71B8" w:rsidP="004172FF">
            <w:pPr>
              <w:jc w:val="both"/>
              <w:rPr>
                <w:rFonts w:ascii="PT Astra Sans" w:hAnsi="PT Astra Sans"/>
                <w:sz w:val="24"/>
                <w:szCs w:val="24"/>
                <w:lang w:val="ru-RU"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val="ru-RU" w:eastAsia="en-US"/>
              </w:rPr>
              <w:t xml:space="preserve">№ </w:t>
            </w:r>
            <w:proofErr w:type="gramStart"/>
            <w:r w:rsidRPr="008C27BB">
              <w:rPr>
                <w:rFonts w:ascii="PT Astra Sans" w:hAnsi="PT Astra Sans"/>
                <w:sz w:val="24"/>
                <w:szCs w:val="24"/>
                <w:lang w:val="ru-RU" w:eastAsia="en-US"/>
              </w:rPr>
              <w:t>п</w:t>
            </w:r>
            <w:proofErr w:type="gramEnd"/>
            <w:r w:rsidRPr="008C27BB">
              <w:rPr>
                <w:rFonts w:ascii="PT Astra Sans" w:hAnsi="PT Astra Sans"/>
                <w:sz w:val="24"/>
                <w:szCs w:val="24"/>
                <w:lang w:val="ru-RU" w:eastAsia="en-US"/>
              </w:rPr>
              <w:t>/п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B8" w:rsidRPr="008C27BB" w:rsidRDefault="00FA71B8" w:rsidP="004172FF">
            <w:pPr>
              <w:jc w:val="both"/>
              <w:rPr>
                <w:rFonts w:ascii="PT Astra Sans" w:hAnsi="PT Astra Sans"/>
                <w:sz w:val="24"/>
                <w:szCs w:val="24"/>
                <w:lang w:val="ru-RU"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val="ru-RU" w:eastAsia="en-US"/>
              </w:rPr>
              <w:t>Источники финансирования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FA71B8" w:rsidRPr="008C27BB" w:rsidRDefault="00FA71B8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1B8" w:rsidRPr="008C27BB" w:rsidRDefault="00FA71B8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2021г.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1B8" w:rsidRPr="008C27BB" w:rsidRDefault="00FA71B8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2022г.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1B8" w:rsidRPr="008C27BB" w:rsidRDefault="00FA71B8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2023г.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1B8" w:rsidRPr="008C27BB" w:rsidRDefault="00FA71B8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2024г.</w:t>
            </w:r>
          </w:p>
        </w:tc>
      </w:tr>
      <w:tr w:rsidR="0014480B" w:rsidRPr="008C27BB" w:rsidTr="0010406A">
        <w:trPr>
          <w:trHeight w:val="25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0B" w:rsidRPr="008C27BB" w:rsidRDefault="0014480B" w:rsidP="004172FF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80B" w:rsidRPr="008C27BB" w:rsidRDefault="0014480B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 xml:space="preserve">ВСЕГО </w:t>
            </w:r>
            <w:proofErr w:type="spellStart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по</w:t>
            </w:r>
            <w:proofErr w:type="spellEnd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программе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4480B" w:rsidRPr="008C27BB" w:rsidRDefault="00BB6238" w:rsidP="0057753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val="ru-RU"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val="ru-RU" w:eastAsia="en-US"/>
              </w:rPr>
              <w:t>1413</w:t>
            </w:r>
            <w:r w:rsidR="0057753B">
              <w:rPr>
                <w:rFonts w:ascii="PT Astra Sans" w:hAnsi="PT Astra Sans"/>
                <w:sz w:val="24"/>
                <w:szCs w:val="24"/>
                <w:lang w:val="ru-RU" w:eastAsia="en-US"/>
              </w:rPr>
              <w:t>2</w:t>
            </w:r>
            <w:r>
              <w:rPr>
                <w:rFonts w:ascii="PT Astra Sans" w:hAnsi="PT Astra Sans"/>
                <w:sz w:val="24"/>
                <w:szCs w:val="24"/>
                <w:lang w:val="ru-RU" w:eastAsia="en-US"/>
              </w:rPr>
              <w:t>3</w:t>
            </w:r>
            <w:r w:rsidR="0057753B">
              <w:rPr>
                <w:rFonts w:ascii="PT Astra Sans" w:hAnsi="PT Astra Sans"/>
                <w:sz w:val="24"/>
                <w:szCs w:val="24"/>
                <w:lang w:val="ru-RU" w:eastAsia="en-US"/>
              </w:rPr>
              <w:t>5</w:t>
            </w:r>
            <w:r>
              <w:rPr>
                <w:rFonts w:ascii="PT Astra Sans" w:hAnsi="PT Astra Sans"/>
                <w:sz w:val="24"/>
                <w:szCs w:val="24"/>
                <w:lang w:val="ru-RU" w:eastAsia="en-US"/>
              </w:rPr>
              <w:t>,</w:t>
            </w:r>
            <w:r w:rsidR="0057753B">
              <w:rPr>
                <w:rFonts w:ascii="PT Astra Sans" w:hAnsi="PT Astra Sans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4480B" w:rsidRPr="008C27BB" w:rsidRDefault="0014480B" w:rsidP="00B0099E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val="ru-RU"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val="ru-RU" w:eastAsia="en-US"/>
              </w:rPr>
              <w:t>393391,4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0B" w:rsidRPr="00BB6238" w:rsidRDefault="00BB6238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val="ru-RU"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val="ru-RU" w:eastAsia="en-US"/>
              </w:rPr>
              <w:t>340788,9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0B" w:rsidRPr="00BB6238" w:rsidRDefault="00BB6238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val="ru-RU"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val="ru-RU" w:eastAsia="en-US"/>
              </w:rPr>
              <w:t>339575,4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0B" w:rsidRPr="00BB6238" w:rsidRDefault="00BB6238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val="ru-RU"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val="ru-RU" w:eastAsia="en-US"/>
              </w:rPr>
              <w:t>339778,7</w:t>
            </w:r>
          </w:p>
        </w:tc>
      </w:tr>
      <w:tr w:rsidR="0014480B" w:rsidRPr="008C27BB" w:rsidTr="0010406A">
        <w:trPr>
          <w:trHeight w:val="24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80B" w:rsidRPr="008C27BB" w:rsidRDefault="0014480B" w:rsidP="004172FF">
            <w:pPr>
              <w:jc w:val="center"/>
              <w:rPr>
                <w:rFonts w:ascii="PT Astra Sans" w:hAnsi="PT Astra Sans"/>
                <w:sz w:val="24"/>
                <w:szCs w:val="24"/>
                <w:lang w:val="ru-RU"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80B" w:rsidRPr="008C27BB" w:rsidRDefault="0014480B" w:rsidP="004172FF">
            <w:pPr>
              <w:spacing w:line="229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proofErr w:type="spellStart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Федеральный</w:t>
            </w:r>
            <w:proofErr w:type="spellEnd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4480B" w:rsidRPr="008C27BB" w:rsidRDefault="0014480B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86569,2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4480B" w:rsidRPr="008C27BB" w:rsidRDefault="0014480B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21642,3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0B" w:rsidRPr="008C27BB" w:rsidRDefault="0014480B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21642,3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0B" w:rsidRPr="008C27BB" w:rsidRDefault="0014480B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21642,3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0B" w:rsidRPr="008C27BB" w:rsidRDefault="0014480B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21642,3</w:t>
            </w:r>
          </w:p>
        </w:tc>
      </w:tr>
      <w:tr w:rsidR="0014480B" w:rsidRPr="008C27BB" w:rsidTr="0010406A">
        <w:trPr>
          <w:trHeight w:val="25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80B" w:rsidRPr="008C27BB" w:rsidRDefault="0014480B" w:rsidP="004172FF">
            <w:pPr>
              <w:jc w:val="center"/>
              <w:rPr>
                <w:rFonts w:ascii="PT Astra Sans" w:hAnsi="PT Astra Sans"/>
                <w:sz w:val="24"/>
                <w:szCs w:val="24"/>
                <w:lang w:val="ru-RU"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80B" w:rsidRPr="008C27BB" w:rsidRDefault="0014480B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proofErr w:type="spellStart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Областной</w:t>
            </w:r>
            <w:proofErr w:type="spellEnd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4480B" w:rsidRPr="008C27BB" w:rsidRDefault="0014480B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631427,0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4480B" w:rsidRPr="008C27BB" w:rsidRDefault="0014480B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200999,5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0B" w:rsidRPr="008C27BB" w:rsidRDefault="0014480B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143492,1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0B" w:rsidRPr="008C27BB" w:rsidRDefault="0014480B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143467,7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0B" w:rsidRPr="008C27BB" w:rsidRDefault="0014480B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143467,7</w:t>
            </w:r>
          </w:p>
        </w:tc>
      </w:tr>
      <w:tr w:rsidR="0014480B" w:rsidRPr="008C27BB" w:rsidTr="0010406A">
        <w:trPr>
          <w:trHeight w:val="25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80B" w:rsidRPr="008C27BB" w:rsidRDefault="0014480B" w:rsidP="004172FF">
            <w:pPr>
              <w:jc w:val="center"/>
              <w:rPr>
                <w:rFonts w:ascii="PT Astra Sans" w:hAnsi="PT Astra Sans"/>
                <w:sz w:val="24"/>
                <w:szCs w:val="24"/>
                <w:lang w:val="ru-RU"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80B" w:rsidRPr="008C27BB" w:rsidRDefault="0014480B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proofErr w:type="spellStart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Районный</w:t>
            </w:r>
            <w:proofErr w:type="spellEnd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4480B" w:rsidRPr="008C27BB" w:rsidRDefault="00BB6238" w:rsidP="00151F0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val="ru-RU"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val="ru-RU" w:eastAsia="en-US"/>
              </w:rPr>
              <w:t>695239,1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4480B" w:rsidRPr="008C27BB" w:rsidRDefault="0014480B" w:rsidP="00151F0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val="ru-RU"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val="ru-RU" w:eastAsia="en-US"/>
              </w:rPr>
              <w:t>170749,1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0B" w:rsidRPr="00BB6238" w:rsidRDefault="00BB6238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val="ru-RU"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val="ru-RU" w:eastAsia="en-US"/>
              </w:rPr>
              <w:t>175654,5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0B" w:rsidRPr="00BB6238" w:rsidRDefault="00BB6238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val="ru-RU"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val="ru-RU" w:eastAsia="en-US"/>
              </w:rPr>
              <w:t>174465,4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0B" w:rsidRPr="00BB6238" w:rsidRDefault="00BB6238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val="ru-RU"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val="ru-RU" w:eastAsia="en-US"/>
              </w:rPr>
              <w:t>174668,7</w:t>
            </w:r>
          </w:p>
        </w:tc>
      </w:tr>
      <w:tr w:rsidR="0014480B" w:rsidRPr="008C27BB" w:rsidTr="0010406A">
        <w:trPr>
          <w:trHeight w:val="25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80B" w:rsidRPr="008C27BB" w:rsidRDefault="0014480B" w:rsidP="004172FF">
            <w:pPr>
              <w:jc w:val="center"/>
              <w:rPr>
                <w:rFonts w:ascii="PT Astra Sans" w:hAnsi="PT Astra Sans"/>
                <w:sz w:val="24"/>
                <w:szCs w:val="24"/>
                <w:lang w:val="ru-RU"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80B" w:rsidRPr="008C27BB" w:rsidRDefault="0014480B" w:rsidP="004172FF">
            <w:pPr>
              <w:spacing w:line="235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proofErr w:type="spellStart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Внебюджетные</w:t>
            </w:r>
            <w:proofErr w:type="spellEnd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средства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4480B" w:rsidRPr="008C27BB" w:rsidRDefault="0014480B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4480B" w:rsidRPr="008C27BB" w:rsidRDefault="0014480B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0B" w:rsidRPr="008C27BB" w:rsidRDefault="0014480B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0B" w:rsidRPr="008C27BB" w:rsidRDefault="0014480B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0B" w:rsidRPr="008C27BB" w:rsidRDefault="0014480B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</w:tr>
    </w:tbl>
    <w:p w:rsidR="00FA71B8" w:rsidRPr="008C27BB" w:rsidRDefault="00FA71B8" w:rsidP="00FA71B8">
      <w:pPr>
        <w:tabs>
          <w:tab w:val="left" w:pos="709"/>
        </w:tabs>
        <w:rPr>
          <w:rFonts w:ascii="PT Astra Sans" w:hAnsi="PT Astra Sans"/>
          <w:sz w:val="24"/>
          <w:szCs w:val="24"/>
        </w:rPr>
      </w:pPr>
      <w:r w:rsidRPr="008C27BB">
        <w:rPr>
          <w:rFonts w:ascii="PT Astra Sans" w:hAnsi="PT Astra Sans"/>
          <w:sz w:val="24"/>
          <w:szCs w:val="24"/>
        </w:rPr>
        <w:lastRenderedPageBreak/>
        <w:t>»</w:t>
      </w:r>
      <w:r w:rsidR="00007F46">
        <w:rPr>
          <w:rFonts w:ascii="PT Astra Sans" w:hAnsi="PT Astra Sans"/>
          <w:sz w:val="24"/>
          <w:szCs w:val="24"/>
        </w:rPr>
        <w:t>;</w:t>
      </w:r>
    </w:p>
    <w:p w:rsidR="008C27BB" w:rsidRDefault="00222F39" w:rsidP="00A66694">
      <w:pPr>
        <w:tabs>
          <w:tab w:val="left" w:pos="709"/>
        </w:tabs>
        <w:rPr>
          <w:rFonts w:ascii="PT Astra Sans" w:hAnsi="PT Astra Sans"/>
          <w:sz w:val="24"/>
          <w:szCs w:val="24"/>
        </w:rPr>
      </w:pPr>
      <w:r w:rsidRPr="008C27BB">
        <w:rPr>
          <w:rFonts w:ascii="PT Astra Sans" w:hAnsi="PT Astra Sans"/>
          <w:sz w:val="24"/>
          <w:szCs w:val="24"/>
        </w:rPr>
        <w:tab/>
        <w:t xml:space="preserve">1.3 </w:t>
      </w:r>
      <w:r w:rsidR="00A66694" w:rsidRPr="008C27BB">
        <w:rPr>
          <w:rFonts w:ascii="PT Astra Sans" w:hAnsi="PT Astra Sans"/>
          <w:sz w:val="24"/>
          <w:szCs w:val="24"/>
        </w:rPr>
        <w:t xml:space="preserve"> </w:t>
      </w:r>
      <w:r w:rsidR="00957A58" w:rsidRPr="008C27BB">
        <w:rPr>
          <w:rFonts w:ascii="PT Astra Sans" w:hAnsi="PT Astra Sans"/>
          <w:sz w:val="24"/>
          <w:szCs w:val="24"/>
        </w:rPr>
        <w:t>пункты</w:t>
      </w:r>
      <w:r w:rsidR="00A66694" w:rsidRPr="008C27BB">
        <w:rPr>
          <w:rFonts w:ascii="PT Astra Sans" w:hAnsi="PT Astra Sans"/>
          <w:sz w:val="24"/>
          <w:szCs w:val="24"/>
        </w:rPr>
        <w:t xml:space="preserve"> 2</w:t>
      </w:r>
      <w:r w:rsidR="00957A58" w:rsidRPr="008C27BB">
        <w:rPr>
          <w:rFonts w:ascii="PT Astra Sans" w:hAnsi="PT Astra Sans"/>
          <w:sz w:val="24"/>
          <w:szCs w:val="24"/>
        </w:rPr>
        <w:t>, 2.3 и 2.3.1</w:t>
      </w:r>
      <w:r w:rsidR="00A66694" w:rsidRPr="008C27BB">
        <w:rPr>
          <w:rFonts w:ascii="PT Astra Sans" w:hAnsi="PT Astra Sans"/>
          <w:sz w:val="24"/>
          <w:szCs w:val="24"/>
        </w:rPr>
        <w:t xml:space="preserve"> </w:t>
      </w:r>
      <w:r w:rsidR="00957A58" w:rsidRPr="008C27BB">
        <w:rPr>
          <w:rFonts w:ascii="PT Astra Sans" w:hAnsi="PT Astra Sans"/>
          <w:sz w:val="24"/>
          <w:szCs w:val="24"/>
        </w:rPr>
        <w:t xml:space="preserve">приложения к Муниципальной программе Белозерского района «Развитие образования в Белозерском районе»  на 2021-2024 годы» </w:t>
      </w:r>
      <w:r w:rsidR="004D599C" w:rsidRPr="008C27BB">
        <w:rPr>
          <w:rFonts w:ascii="PT Astra Sans" w:hAnsi="PT Astra Sans"/>
          <w:sz w:val="24"/>
          <w:szCs w:val="24"/>
        </w:rPr>
        <w:t>приложения к данному постановлению</w:t>
      </w:r>
      <w:r w:rsidR="00A66694" w:rsidRPr="008C27BB">
        <w:rPr>
          <w:rFonts w:ascii="PT Astra Sans" w:hAnsi="PT Astra Sans"/>
          <w:sz w:val="24"/>
          <w:szCs w:val="24"/>
        </w:rPr>
        <w:t xml:space="preserve"> </w:t>
      </w:r>
      <w:r w:rsidR="00D068CE">
        <w:rPr>
          <w:rFonts w:ascii="PT Astra Sans" w:hAnsi="PT Astra Sans"/>
          <w:sz w:val="24"/>
          <w:szCs w:val="24"/>
        </w:rPr>
        <w:t>изложи</w:t>
      </w:r>
      <w:r w:rsidR="00A66694" w:rsidRPr="008C27BB">
        <w:rPr>
          <w:rFonts w:ascii="PT Astra Sans" w:hAnsi="PT Astra Sans"/>
          <w:sz w:val="24"/>
          <w:szCs w:val="24"/>
        </w:rPr>
        <w:t xml:space="preserve">ть в следующей редакции: </w:t>
      </w:r>
    </w:p>
    <w:p w:rsidR="00D068CE" w:rsidRPr="008C27BB" w:rsidRDefault="00D068CE" w:rsidP="00A66694">
      <w:pPr>
        <w:tabs>
          <w:tab w:val="left" w:pos="709"/>
        </w:tabs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</w:t>
      </w: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3673"/>
        <w:gridCol w:w="992"/>
        <w:gridCol w:w="851"/>
        <w:gridCol w:w="992"/>
        <w:gridCol w:w="992"/>
        <w:gridCol w:w="992"/>
      </w:tblGrid>
      <w:tr w:rsidR="00A66694" w:rsidRPr="008C27BB" w:rsidTr="0011415A">
        <w:trPr>
          <w:trHeight w:val="76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694" w:rsidRPr="008C27BB" w:rsidRDefault="00A66694" w:rsidP="00A66694">
            <w:pPr>
              <w:ind w:left="110"/>
              <w:rPr>
                <w:rFonts w:ascii="PT Astra Sans" w:hAnsi="PT Astra Sans"/>
                <w:sz w:val="24"/>
                <w:szCs w:val="24"/>
                <w:lang w:val="ru-RU"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694" w:rsidRPr="00F02AE5" w:rsidRDefault="00A66694" w:rsidP="00A66694">
            <w:pPr>
              <w:ind w:left="110" w:right="142"/>
              <w:rPr>
                <w:rFonts w:ascii="PT Astra Sans" w:hAnsi="PT Astra Sans"/>
                <w:sz w:val="24"/>
                <w:szCs w:val="24"/>
                <w:lang w:val="ru-RU" w:eastAsia="en-US"/>
              </w:rPr>
            </w:pPr>
            <w:r w:rsidRPr="00F02AE5">
              <w:rPr>
                <w:rFonts w:ascii="PT Astra Sans" w:hAnsi="PT Astra Sans"/>
                <w:sz w:val="24"/>
                <w:szCs w:val="24"/>
                <w:lang w:val="ru-RU" w:eastAsia="en-US"/>
              </w:rPr>
              <w:t>Мероприятия подпрограммы</w:t>
            </w:r>
          </w:p>
          <w:p w:rsidR="00A66694" w:rsidRPr="008C27BB" w:rsidRDefault="00A66694" w:rsidP="00A66694">
            <w:pPr>
              <w:ind w:left="110" w:right="142"/>
              <w:rPr>
                <w:rFonts w:ascii="PT Astra Sans" w:hAnsi="PT Astra Sans"/>
                <w:b/>
                <w:sz w:val="24"/>
                <w:szCs w:val="24"/>
                <w:lang w:val="ru-RU" w:eastAsia="en-US"/>
              </w:rPr>
            </w:pPr>
            <w:r w:rsidRPr="00F02AE5">
              <w:rPr>
                <w:rFonts w:ascii="PT Astra Sans" w:hAnsi="PT Astra Sans"/>
                <w:sz w:val="24"/>
                <w:szCs w:val="24"/>
                <w:lang w:val="ru-RU" w:eastAsia="en-US"/>
              </w:rPr>
              <w:t>«Реализация государственной политики в области воспитания и дополнительного образования детей и молодежи»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7E45" w:rsidRPr="008C27BB" w:rsidRDefault="00184289" w:rsidP="00A66694">
            <w:pPr>
              <w:ind w:left="110"/>
              <w:rPr>
                <w:rFonts w:ascii="PT Astra Sans" w:hAnsi="PT Astra Sans"/>
                <w:sz w:val="24"/>
                <w:szCs w:val="24"/>
                <w:lang w:val="ru-RU"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val="ru-RU" w:eastAsia="en-US"/>
              </w:rPr>
              <w:t>52104,6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E45" w:rsidRPr="008C27BB" w:rsidRDefault="00507E45" w:rsidP="00A66694">
            <w:pPr>
              <w:ind w:left="110"/>
              <w:rPr>
                <w:rFonts w:ascii="PT Astra Sans" w:hAnsi="PT Astra Sans"/>
                <w:sz w:val="24"/>
                <w:szCs w:val="24"/>
                <w:lang w:val="ru-RU"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val="ru-RU" w:eastAsia="en-US"/>
              </w:rPr>
              <w:t>9838,7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694" w:rsidRPr="00184289" w:rsidRDefault="00184289" w:rsidP="00A66694">
            <w:pPr>
              <w:ind w:left="110"/>
              <w:rPr>
                <w:rFonts w:ascii="PT Astra Sans" w:hAnsi="PT Astra Sans"/>
                <w:sz w:val="24"/>
                <w:szCs w:val="24"/>
                <w:lang w:val="ru-RU"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val="ru-RU" w:eastAsia="en-US"/>
              </w:rPr>
              <w:t>14813,6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694" w:rsidRPr="00184289" w:rsidRDefault="00184289" w:rsidP="00A66694">
            <w:pPr>
              <w:ind w:left="110"/>
              <w:rPr>
                <w:rFonts w:ascii="PT Astra Sans" w:hAnsi="PT Astra Sans"/>
                <w:sz w:val="24"/>
                <w:szCs w:val="24"/>
                <w:lang w:val="ru-RU"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val="ru-RU" w:eastAsia="en-US"/>
              </w:rPr>
              <w:t>13624,5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694" w:rsidRPr="0011415A" w:rsidRDefault="0011415A" w:rsidP="00A66694">
            <w:pPr>
              <w:ind w:left="110"/>
              <w:rPr>
                <w:rFonts w:ascii="PT Astra Sans" w:hAnsi="PT Astra Sans"/>
                <w:sz w:val="24"/>
                <w:szCs w:val="24"/>
                <w:lang w:val="ru-RU"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val="ru-RU" w:eastAsia="en-US"/>
              </w:rPr>
              <w:t>13827,8</w:t>
            </w:r>
          </w:p>
        </w:tc>
      </w:tr>
      <w:tr w:rsidR="00A66694" w:rsidRPr="008C27BB" w:rsidTr="0011415A">
        <w:trPr>
          <w:trHeight w:val="23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694" w:rsidRPr="008C27BB" w:rsidRDefault="00A66694" w:rsidP="00A66694">
            <w:pPr>
              <w:rPr>
                <w:rFonts w:ascii="PT Astra Sans" w:hAnsi="PT Astra Sans"/>
                <w:sz w:val="24"/>
                <w:szCs w:val="24"/>
                <w:lang w:val="ru-RU" w:eastAsia="en-US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694" w:rsidRPr="008C27BB" w:rsidRDefault="00A66694" w:rsidP="00A66694">
            <w:pPr>
              <w:ind w:left="110" w:right="142"/>
              <w:rPr>
                <w:rFonts w:ascii="PT Astra Sans" w:hAnsi="PT Astra Sans"/>
                <w:sz w:val="24"/>
                <w:szCs w:val="24"/>
                <w:lang w:eastAsia="en-US"/>
              </w:rPr>
            </w:pPr>
            <w:proofErr w:type="spellStart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Федеральный</w:t>
            </w:r>
            <w:proofErr w:type="spellEnd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6694" w:rsidRPr="008C27BB" w:rsidRDefault="00A66694" w:rsidP="00A66694">
            <w:pPr>
              <w:ind w:left="110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694" w:rsidRPr="008C27BB" w:rsidRDefault="00A66694" w:rsidP="00A66694">
            <w:pPr>
              <w:ind w:left="110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694" w:rsidRPr="008C27BB" w:rsidRDefault="00A66694" w:rsidP="00A66694">
            <w:pPr>
              <w:ind w:left="110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694" w:rsidRPr="008C27BB" w:rsidRDefault="00A66694" w:rsidP="00A66694">
            <w:pPr>
              <w:ind w:left="110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694" w:rsidRPr="008C27BB" w:rsidRDefault="00A66694" w:rsidP="00A66694">
            <w:pPr>
              <w:ind w:left="110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</w:tr>
      <w:tr w:rsidR="00A66694" w:rsidRPr="008C27BB" w:rsidTr="0011415A">
        <w:trPr>
          <w:trHeight w:val="23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694" w:rsidRPr="008C27BB" w:rsidRDefault="00A66694" w:rsidP="00A66694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694" w:rsidRPr="008C27BB" w:rsidRDefault="00A66694" w:rsidP="00A66694">
            <w:pPr>
              <w:ind w:left="110" w:right="142"/>
              <w:rPr>
                <w:rFonts w:ascii="PT Astra Sans" w:hAnsi="PT Astra Sans"/>
                <w:sz w:val="24"/>
                <w:szCs w:val="24"/>
                <w:lang w:eastAsia="en-US"/>
              </w:rPr>
            </w:pPr>
            <w:proofErr w:type="spellStart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Областной</w:t>
            </w:r>
            <w:proofErr w:type="spellEnd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6694" w:rsidRPr="008C27BB" w:rsidRDefault="00A66694" w:rsidP="00A66694">
            <w:pPr>
              <w:ind w:left="110"/>
              <w:rPr>
                <w:rFonts w:ascii="PT Astra Sans" w:hAnsi="PT Astra Sans"/>
                <w:sz w:val="24"/>
                <w:szCs w:val="24"/>
                <w:lang w:val="ru-RU"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val="ru-RU" w:eastAsia="en-US"/>
              </w:rPr>
              <w:t>5440,0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694" w:rsidRPr="008C27BB" w:rsidRDefault="00A66694" w:rsidP="00A66694">
            <w:pPr>
              <w:ind w:left="110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1360,0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694" w:rsidRPr="008C27BB" w:rsidRDefault="00A66694" w:rsidP="00A66694">
            <w:pPr>
              <w:ind w:left="110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1360,0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694" w:rsidRPr="0011415A" w:rsidRDefault="00A66694" w:rsidP="00A66694">
            <w:pPr>
              <w:ind w:left="110"/>
              <w:rPr>
                <w:rFonts w:ascii="PT Astra Sans" w:hAnsi="PT Astra Sans"/>
                <w:sz w:val="24"/>
                <w:szCs w:val="24"/>
                <w:lang w:val="ru-RU"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1360,0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694" w:rsidRPr="008C27BB" w:rsidRDefault="00A66694" w:rsidP="00A66694">
            <w:pPr>
              <w:ind w:left="110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1360,0</w:t>
            </w:r>
          </w:p>
        </w:tc>
      </w:tr>
      <w:tr w:rsidR="0014480B" w:rsidRPr="008C27BB" w:rsidTr="0011415A">
        <w:trPr>
          <w:trHeight w:val="23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80B" w:rsidRPr="008C27BB" w:rsidRDefault="0014480B" w:rsidP="00A66694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80B" w:rsidRPr="008C27BB" w:rsidRDefault="0014480B" w:rsidP="00A66694">
            <w:pPr>
              <w:ind w:left="110" w:right="142"/>
              <w:rPr>
                <w:rFonts w:ascii="PT Astra Sans" w:hAnsi="PT Astra Sans"/>
                <w:sz w:val="24"/>
                <w:szCs w:val="24"/>
                <w:lang w:eastAsia="en-US"/>
              </w:rPr>
            </w:pPr>
            <w:proofErr w:type="spellStart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Районный</w:t>
            </w:r>
            <w:proofErr w:type="spellEnd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480B" w:rsidRPr="008C27BB" w:rsidRDefault="0011415A" w:rsidP="00554B22">
            <w:pPr>
              <w:ind w:left="110"/>
              <w:rPr>
                <w:rFonts w:ascii="PT Astra Sans" w:hAnsi="PT Astra Sans"/>
                <w:sz w:val="24"/>
                <w:szCs w:val="24"/>
                <w:lang w:val="ru-RU"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val="ru-RU" w:eastAsia="en-US"/>
              </w:rPr>
              <w:t>46664,6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80B" w:rsidRPr="008C27BB" w:rsidRDefault="0014480B" w:rsidP="00554B22">
            <w:pPr>
              <w:ind w:left="110"/>
              <w:rPr>
                <w:rFonts w:ascii="PT Astra Sans" w:hAnsi="PT Astra Sans"/>
                <w:sz w:val="24"/>
                <w:szCs w:val="24"/>
                <w:lang w:val="ru-RU"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val="ru-RU" w:eastAsia="en-US"/>
              </w:rPr>
              <w:t>8478,7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80B" w:rsidRPr="0011415A" w:rsidRDefault="0011415A" w:rsidP="00A66694">
            <w:pPr>
              <w:ind w:left="110"/>
              <w:rPr>
                <w:rFonts w:ascii="PT Astra Sans" w:hAnsi="PT Astra Sans"/>
                <w:sz w:val="24"/>
                <w:szCs w:val="24"/>
                <w:lang w:val="ru-RU"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val="ru-RU" w:eastAsia="en-US"/>
              </w:rPr>
              <w:t>13453,6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80B" w:rsidRPr="0011415A" w:rsidRDefault="0011415A" w:rsidP="00A66694">
            <w:pPr>
              <w:ind w:left="110"/>
              <w:rPr>
                <w:rFonts w:ascii="PT Astra Sans" w:hAnsi="PT Astra Sans"/>
                <w:sz w:val="24"/>
                <w:szCs w:val="24"/>
                <w:lang w:val="ru-RU"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val="ru-RU" w:eastAsia="en-US"/>
              </w:rPr>
              <w:t>12264,5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80B" w:rsidRPr="0011415A" w:rsidRDefault="0011415A" w:rsidP="00A66694">
            <w:pPr>
              <w:ind w:left="110"/>
              <w:rPr>
                <w:rFonts w:ascii="PT Astra Sans" w:hAnsi="PT Astra Sans"/>
                <w:sz w:val="24"/>
                <w:szCs w:val="24"/>
                <w:lang w:val="ru-RU"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val="ru-RU" w:eastAsia="en-US"/>
              </w:rPr>
              <w:t>12467,8</w:t>
            </w:r>
          </w:p>
        </w:tc>
      </w:tr>
      <w:tr w:rsidR="008C27BB" w:rsidRPr="008C27BB" w:rsidTr="0011415A">
        <w:trPr>
          <w:trHeight w:val="23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7272BF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val="ru-RU" w:eastAsia="en-US"/>
              </w:rPr>
            </w:pPr>
            <w:r w:rsidRPr="007272BF">
              <w:rPr>
                <w:rFonts w:ascii="PT Astra Sans" w:hAnsi="PT Astra Sans"/>
                <w:sz w:val="24"/>
                <w:szCs w:val="24"/>
                <w:lang w:val="ru-RU" w:eastAsia="en-US"/>
              </w:rPr>
              <w:t xml:space="preserve">Обеспечение </w:t>
            </w:r>
            <w:proofErr w:type="gramStart"/>
            <w:r w:rsidRPr="007272BF">
              <w:rPr>
                <w:rFonts w:ascii="PT Astra Sans" w:hAnsi="PT Astra Sans"/>
                <w:sz w:val="24"/>
                <w:szCs w:val="24"/>
                <w:lang w:val="ru-RU" w:eastAsia="en-US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  <w:r w:rsidRPr="007272BF">
              <w:rPr>
                <w:rFonts w:ascii="PT Astra Sans" w:hAnsi="PT Astra Sans"/>
                <w:sz w:val="24"/>
                <w:szCs w:val="24"/>
                <w:lang w:val="ru-RU" w:eastAsia="en-US"/>
              </w:rPr>
              <w:t xml:space="preserve"> в рамках регионального проекта «Успех каждого ребенка» национального проекта «Образование»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8C27BB" w:rsidRDefault="0010406A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10406A">
              <w:rPr>
                <w:rFonts w:ascii="PT Astra Sans" w:hAnsi="PT Astra Sans"/>
                <w:sz w:val="24"/>
                <w:szCs w:val="24"/>
                <w:lang w:eastAsia="en-US"/>
              </w:rPr>
              <w:t>2111,8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</w:tr>
      <w:tr w:rsidR="008C27BB" w:rsidRPr="008C27BB" w:rsidTr="0011415A">
        <w:trPr>
          <w:trHeight w:val="23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proofErr w:type="spellStart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Федеральный</w:t>
            </w:r>
            <w:proofErr w:type="spellEnd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</w:tr>
      <w:tr w:rsidR="008C27BB" w:rsidRPr="008C27BB" w:rsidTr="0011415A">
        <w:trPr>
          <w:trHeight w:val="23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proofErr w:type="spellStart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Областной</w:t>
            </w:r>
            <w:proofErr w:type="spellEnd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</w:tr>
      <w:tr w:rsidR="008C27BB" w:rsidRPr="008C27BB" w:rsidTr="0011415A">
        <w:trPr>
          <w:trHeight w:val="23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proofErr w:type="spellStart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Районный</w:t>
            </w:r>
            <w:proofErr w:type="spellEnd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2111,8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57753B" w:rsidRDefault="0057753B" w:rsidP="008C27BB">
            <w:pPr>
              <w:jc w:val="both"/>
              <w:rPr>
                <w:rFonts w:ascii="PT Astra Sans" w:hAnsi="PT Astra Sans"/>
                <w:sz w:val="24"/>
                <w:szCs w:val="24"/>
                <w:lang w:val="ru-RU"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val="ru-RU" w:eastAsia="en-US"/>
              </w:rPr>
              <w:t>5274,0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57753B" w:rsidRDefault="0057753B" w:rsidP="0057753B">
            <w:pPr>
              <w:jc w:val="both"/>
              <w:rPr>
                <w:rFonts w:ascii="PT Astra Sans" w:hAnsi="PT Astra Sans"/>
                <w:sz w:val="24"/>
                <w:szCs w:val="24"/>
                <w:lang w:val="ru-RU"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val="ru-RU" w:eastAsia="en-US"/>
              </w:rPr>
              <w:t>4</w:t>
            </w:r>
            <w:r w:rsidR="008C27BB"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</w:t>
            </w:r>
            <w:r>
              <w:rPr>
                <w:rFonts w:ascii="PT Astra Sans" w:hAnsi="PT Astra Sans"/>
                <w:sz w:val="24"/>
                <w:szCs w:val="24"/>
                <w:lang w:val="ru-RU" w:eastAsia="en-US"/>
              </w:rPr>
              <w:t>84</w:t>
            </w:r>
            <w:r w:rsidR="008C27BB"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,</w:t>
            </w:r>
            <w:r>
              <w:rPr>
                <w:rFonts w:ascii="PT Astra Sans" w:hAnsi="PT Astra Sans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8C27BB" w:rsidRDefault="0057753B" w:rsidP="0057753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val="ru-RU" w:eastAsia="en-US"/>
              </w:rPr>
              <w:t>4288,2</w:t>
            </w:r>
          </w:p>
        </w:tc>
      </w:tr>
      <w:tr w:rsidR="008C27BB" w:rsidRPr="008C27BB" w:rsidTr="0011415A">
        <w:trPr>
          <w:trHeight w:val="23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proofErr w:type="spellStart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Внебюджетные</w:t>
            </w:r>
            <w:proofErr w:type="spellEnd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средства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</w:tr>
      <w:tr w:rsidR="0057753B" w:rsidRPr="008C27BB" w:rsidTr="0011415A">
        <w:trPr>
          <w:trHeight w:val="23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53B" w:rsidRPr="008C27BB" w:rsidRDefault="0057753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2.3.1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53B" w:rsidRPr="007272BF" w:rsidRDefault="0057753B" w:rsidP="008C27BB">
            <w:pPr>
              <w:jc w:val="both"/>
              <w:rPr>
                <w:rFonts w:ascii="PT Astra Sans" w:hAnsi="PT Astra Sans"/>
                <w:sz w:val="24"/>
                <w:szCs w:val="24"/>
                <w:lang w:val="ru-RU" w:eastAsia="en-US"/>
              </w:rPr>
            </w:pPr>
            <w:r w:rsidRPr="007272BF">
              <w:rPr>
                <w:rFonts w:ascii="PT Astra Sans" w:hAnsi="PT Astra Sans"/>
                <w:sz w:val="24"/>
                <w:szCs w:val="24"/>
                <w:lang w:val="ru-RU" w:eastAsia="en-US"/>
              </w:rPr>
              <w:t>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7753B" w:rsidRPr="008C27BB" w:rsidRDefault="0057753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53B" w:rsidRPr="008C27BB" w:rsidRDefault="0057753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10406A">
              <w:rPr>
                <w:rFonts w:ascii="PT Astra Sans" w:hAnsi="PT Astra Sans"/>
                <w:sz w:val="24"/>
                <w:szCs w:val="24"/>
                <w:lang w:eastAsia="en-US"/>
              </w:rPr>
              <w:t>2111,8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53B" w:rsidRPr="0057753B" w:rsidRDefault="0057753B" w:rsidP="00161C44">
            <w:pPr>
              <w:jc w:val="both"/>
              <w:rPr>
                <w:rFonts w:ascii="PT Astra Sans" w:hAnsi="PT Astra Sans"/>
                <w:sz w:val="24"/>
                <w:szCs w:val="24"/>
                <w:lang w:val="ru-RU"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val="ru-RU" w:eastAsia="en-US"/>
              </w:rPr>
              <w:t>5274,0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53B" w:rsidRPr="0057753B" w:rsidRDefault="0057753B" w:rsidP="00161C44">
            <w:pPr>
              <w:jc w:val="both"/>
              <w:rPr>
                <w:rFonts w:ascii="PT Astra Sans" w:hAnsi="PT Astra Sans"/>
                <w:sz w:val="24"/>
                <w:szCs w:val="24"/>
                <w:lang w:val="ru-RU"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val="ru-RU" w:eastAsia="en-US"/>
              </w:rPr>
              <w:t>4</w:t>
            </w: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</w:t>
            </w:r>
            <w:r>
              <w:rPr>
                <w:rFonts w:ascii="PT Astra Sans" w:hAnsi="PT Astra Sans"/>
                <w:sz w:val="24"/>
                <w:szCs w:val="24"/>
                <w:lang w:val="ru-RU" w:eastAsia="en-US"/>
              </w:rPr>
              <w:t>84</w:t>
            </w: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,</w:t>
            </w:r>
            <w:r>
              <w:rPr>
                <w:rFonts w:ascii="PT Astra Sans" w:hAnsi="PT Astra Sans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53B" w:rsidRPr="008C27BB" w:rsidRDefault="0057753B" w:rsidP="00161C44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val="ru-RU" w:eastAsia="en-US"/>
              </w:rPr>
              <w:t>4288,2</w:t>
            </w:r>
          </w:p>
        </w:tc>
      </w:tr>
      <w:tr w:rsidR="008C27BB" w:rsidRPr="008C27BB" w:rsidTr="0011415A">
        <w:trPr>
          <w:trHeight w:val="23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proofErr w:type="spellStart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Федеральный</w:t>
            </w:r>
            <w:proofErr w:type="spellEnd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</w:tr>
      <w:tr w:rsidR="008C27BB" w:rsidRPr="008C27BB" w:rsidTr="0011415A">
        <w:trPr>
          <w:trHeight w:val="23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proofErr w:type="spellStart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Областной</w:t>
            </w:r>
            <w:proofErr w:type="spellEnd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</w:tr>
      <w:tr w:rsidR="0057753B" w:rsidRPr="008C27BB" w:rsidTr="0011415A">
        <w:trPr>
          <w:trHeight w:val="23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53B" w:rsidRPr="008C27BB" w:rsidRDefault="0057753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53B" w:rsidRPr="008C27BB" w:rsidRDefault="0057753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proofErr w:type="spellStart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Районный</w:t>
            </w:r>
            <w:proofErr w:type="spellEnd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7753B" w:rsidRPr="008C27BB" w:rsidRDefault="0057753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53B" w:rsidRPr="008C27BB" w:rsidRDefault="0057753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2111,8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53B" w:rsidRPr="0057753B" w:rsidRDefault="0057753B" w:rsidP="00161C44">
            <w:pPr>
              <w:jc w:val="both"/>
              <w:rPr>
                <w:rFonts w:ascii="PT Astra Sans" w:hAnsi="PT Astra Sans"/>
                <w:sz w:val="24"/>
                <w:szCs w:val="24"/>
                <w:lang w:val="ru-RU"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val="ru-RU" w:eastAsia="en-US"/>
              </w:rPr>
              <w:t>5274,0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53B" w:rsidRPr="0057753B" w:rsidRDefault="0057753B" w:rsidP="00161C44">
            <w:pPr>
              <w:jc w:val="both"/>
              <w:rPr>
                <w:rFonts w:ascii="PT Astra Sans" w:hAnsi="PT Astra Sans"/>
                <w:sz w:val="24"/>
                <w:szCs w:val="24"/>
                <w:lang w:val="ru-RU"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val="ru-RU" w:eastAsia="en-US"/>
              </w:rPr>
              <w:t>4</w:t>
            </w: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</w:t>
            </w:r>
            <w:r>
              <w:rPr>
                <w:rFonts w:ascii="PT Astra Sans" w:hAnsi="PT Astra Sans"/>
                <w:sz w:val="24"/>
                <w:szCs w:val="24"/>
                <w:lang w:val="ru-RU" w:eastAsia="en-US"/>
              </w:rPr>
              <w:t>84</w:t>
            </w: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,</w:t>
            </w:r>
            <w:r>
              <w:rPr>
                <w:rFonts w:ascii="PT Astra Sans" w:hAnsi="PT Astra Sans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53B" w:rsidRPr="008C27BB" w:rsidRDefault="0057753B" w:rsidP="00161C44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val="ru-RU" w:eastAsia="en-US"/>
              </w:rPr>
              <w:t>4288,2</w:t>
            </w:r>
          </w:p>
        </w:tc>
      </w:tr>
      <w:tr w:rsidR="008C27BB" w:rsidRPr="008C27BB" w:rsidTr="0011415A">
        <w:trPr>
          <w:trHeight w:val="23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proofErr w:type="spellStart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Внебюджетные</w:t>
            </w:r>
            <w:proofErr w:type="spellEnd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средства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</w:tr>
    </w:tbl>
    <w:p w:rsidR="00A66694" w:rsidRPr="008C27BB" w:rsidRDefault="00D068CE" w:rsidP="00D068CE">
      <w:pPr>
        <w:tabs>
          <w:tab w:val="left" w:pos="709"/>
        </w:tabs>
        <w:jc w:val="right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».</w:t>
      </w:r>
    </w:p>
    <w:p w:rsidR="00991851" w:rsidRPr="008C27BB" w:rsidRDefault="00991851" w:rsidP="00991851">
      <w:pPr>
        <w:pStyle w:val="a5"/>
        <w:ind w:left="0" w:firstLine="709"/>
        <w:jc w:val="both"/>
        <w:rPr>
          <w:rFonts w:ascii="PT Astra Sans" w:hAnsi="PT Astra Sans"/>
          <w:sz w:val="24"/>
          <w:szCs w:val="24"/>
        </w:rPr>
      </w:pPr>
      <w:r w:rsidRPr="008C27BB">
        <w:rPr>
          <w:rFonts w:ascii="PT Astra Sans" w:hAnsi="PT Astra Sans"/>
          <w:sz w:val="24"/>
          <w:szCs w:val="24"/>
        </w:rPr>
        <w:t xml:space="preserve">2. </w:t>
      </w:r>
      <w:proofErr w:type="gramStart"/>
      <w:r w:rsidRPr="008C27BB">
        <w:rPr>
          <w:rFonts w:ascii="PT Astra Sans" w:hAnsi="PT Astra Sans"/>
          <w:sz w:val="24"/>
          <w:szCs w:val="24"/>
        </w:rPr>
        <w:t>Разместить</w:t>
      </w:r>
      <w:proofErr w:type="gramEnd"/>
      <w:r w:rsidRPr="008C27BB">
        <w:rPr>
          <w:rFonts w:ascii="PT Astra Sans" w:hAnsi="PT Astra Sans"/>
          <w:sz w:val="24"/>
          <w:szCs w:val="24"/>
        </w:rPr>
        <w:t xml:space="preserve"> настоящее постановление на официальном сайте Администрации Белозерского района в информационно-телекоммуникационной сети Интернет. </w:t>
      </w:r>
    </w:p>
    <w:p w:rsidR="00991851" w:rsidRPr="008C27BB" w:rsidRDefault="00991851" w:rsidP="00991851">
      <w:pPr>
        <w:shd w:val="clear" w:color="auto" w:fill="FFFFFF"/>
        <w:ind w:firstLine="709"/>
        <w:jc w:val="both"/>
        <w:rPr>
          <w:rFonts w:ascii="PT Astra Sans" w:hAnsi="PT Astra Sans"/>
          <w:color w:val="FF0000"/>
          <w:sz w:val="24"/>
          <w:szCs w:val="24"/>
        </w:rPr>
      </w:pPr>
      <w:r w:rsidRPr="008C27BB">
        <w:rPr>
          <w:rFonts w:ascii="PT Astra Sans" w:hAnsi="PT Astra Sans"/>
          <w:color w:val="000000"/>
          <w:sz w:val="24"/>
          <w:szCs w:val="24"/>
        </w:rPr>
        <w:t xml:space="preserve">3. </w:t>
      </w:r>
      <w:proofErr w:type="gramStart"/>
      <w:r w:rsidRPr="008C27BB">
        <w:rPr>
          <w:rFonts w:ascii="PT Astra Sans" w:hAnsi="PT Astra Sans"/>
          <w:color w:val="000000"/>
          <w:sz w:val="24"/>
          <w:szCs w:val="24"/>
        </w:rPr>
        <w:t>Контроль за</w:t>
      </w:r>
      <w:proofErr w:type="gramEnd"/>
      <w:r w:rsidRPr="008C27BB">
        <w:rPr>
          <w:rFonts w:ascii="PT Astra Sans" w:hAnsi="PT Astra Sans"/>
          <w:color w:val="000000"/>
          <w:sz w:val="24"/>
          <w:szCs w:val="24"/>
        </w:rPr>
        <w:t xml:space="preserve"> выполнением настоящего постановления возложить на  </w:t>
      </w:r>
      <w:r w:rsidR="00D068CE">
        <w:rPr>
          <w:rFonts w:ascii="PT Astra Sans" w:hAnsi="PT Astra Sans"/>
          <w:color w:val="000000"/>
          <w:sz w:val="24"/>
          <w:szCs w:val="24"/>
        </w:rPr>
        <w:t>п</w:t>
      </w:r>
      <w:r w:rsidR="007272BF">
        <w:rPr>
          <w:rFonts w:ascii="PT Astra Sans" w:hAnsi="PT Astra Sans"/>
          <w:color w:val="000000"/>
          <w:sz w:val="24"/>
          <w:szCs w:val="24"/>
        </w:rPr>
        <w:t>ервого</w:t>
      </w:r>
      <w:r w:rsidRPr="008C27BB">
        <w:rPr>
          <w:rFonts w:ascii="PT Astra Sans" w:hAnsi="PT Astra Sans"/>
          <w:color w:val="000000"/>
          <w:sz w:val="24"/>
          <w:szCs w:val="24"/>
        </w:rPr>
        <w:t xml:space="preserve"> заместителя Главы Белозерского района</w:t>
      </w:r>
      <w:r w:rsidRPr="008C27BB">
        <w:rPr>
          <w:rFonts w:ascii="PT Astra Sans" w:hAnsi="PT Astra Sans"/>
          <w:sz w:val="24"/>
          <w:szCs w:val="24"/>
        </w:rPr>
        <w:t>, начальника управления социальной политики.</w:t>
      </w:r>
    </w:p>
    <w:p w:rsidR="00991851" w:rsidRPr="008C27BB" w:rsidRDefault="00991851" w:rsidP="00991851">
      <w:pPr>
        <w:pStyle w:val="a5"/>
        <w:ind w:left="0" w:firstLine="709"/>
        <w:jc w:val="both"/>
        <w:rPr>
          <w:rFonts w:ascii="PT Astra Sans" w:hAnsi="PT Astra Sans"/>
          <w:sz w:val="24"/>
          <w:szCs w:val="24"/>
        </w:rPr>
      </w:pPr>
    </w:p>
    <w:p w:rsidR="00AF78BA" w:rsidRPr="008C27BB" w:rsidRDefault="00991851" w:rsidP="00991851">
      <w:pPr>
        <w:rPr>
          <w:rFonts w:ascii="PT Astra Sans" w:hAnsi="PT Astra Sans"/>
          <w:sz w:val="24"/>
          <w:szCs w:val="24"/>
        </w:rPr>
      </w:pPr>
      <w:r w:rsidRPr="008C27BB">
        <w:rPr>
          <w:rFonts w:ascii="PT Astra Sans" w:hAnsi="PT Astra Sans"/>
          <w:sz w:val="24"/>
          <w:szCs w:val="24"/>
        </w:rPr>
        <w:t>Глав</w:t>
      </w:r>
      <w:r w:rsidR="00C6143D" w:rsidRPr="008C27BB">
        <w:rPr>
          <w:rFonts w:ascii="PT Astra Sans" w:hAnsi="PT Astra Sans"/>
          <w:sz w:val="24"/>
          <w:szCs w:val="24"/>
        </w:rPr>
        <w:t>а</w:t>
      </w:r>
      <w:r w:rsidRPr="008C27BB">
        <w:rPr>
          <w:rFonts w:ascii="PT Astra Sans" w:hAnsi="PT Astra Sans"/>
          <w:sz w:val="24"/>
          <w:szCs w:val="24"/>
        </w:rPr>
        <w:t xml:space="preserve"> Белозерского района                                                         </w:t>
      </w:r>
      <w:r w:rsidRPr="008C27BB">
        <w:rPr>
          <w:rFonts w:ascii="PT Astra Sans" w:hAnsi="PT Astra Sans"/>
          <w:sz w:val="24"/>
          <w:szCs w:val="24"/>
        </w:rPr>
        <w:tab/>
      </w:r>
      <w:r w:rsidRPr="008C27BB">
        <w:rPr>
          <w:rFonts w:ascii="PT Astra Sans" w:hAnsi="PT Astra Sans"/>
          <w:sz w:val="24"/>
          <w:szCs w:val="24"/>
        </w:rPr>
        <w:tab/>
        <w:t xml:space="preserve">  А.В. Завьялов</w:t>
      </w:r>
    </w:p>
    <w:sectPr w:rsidR="00AF78BA" w:rsidRPr="008C27BB" w:rsidSect="00D068CE">
      <w:headerReference w:type="default" r:id="rId9"/>
      <w:headerReference w:type="firs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836" w:rsidRDefault="008D0836" w:rsidP="002B775A">
      <w:r>
        <w:separator/>
      </w:r>
    </w:p>
  </w:endnote>
  <w:endnote w:type="continuationSeparator" w:id="0">
    <w:p w:rsidR="008D0836" w:rsidRDefault="008D0836" w:rsidP="002B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836" w:rsidRDefault="008D0836" w:rsidP="002B775A">
      <w:r>
        <w:separator/>
      </w:r>
    </w:p>
  </w:footnote>
  <w:footnote w:type="continuationSeparator" w:id="0">
    <w:p w:rsidR="008D0836" w:rsidRDefault="008D0836" w:rsidP="002B77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1486115"/>
      <w:docPartObj>
        <w:docPartGallery w:val="Page Numbers (Top of Page)"/>
        <w:docPartUnique/>
      </w:docPartObj>
    </w:sdtPr>
    <w:sdtEndPr/>
    <w:sdtContent>
      <w:p w:rsidR="00926A7C" w:rsidRDefault="00926A7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EDA">
          <w:rPr>
            <w:noProof/>
          </w:rPr>
          <w:t>2</w:t>
        </w:r>
        <w:r>
          <w:fldChar w:fldCharType="end"/>
        </w:r>
      </w:p>
    </w:sdtContent>
  </w:sdt>
  <w:p w:rsidR="00D068CE" w:rsidRDefault="00D068C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2935190"/>
      <w:docPartObj>
        <w:docPartGallery w:val="Page Numbers (Top of Page)"/>
        <w:docPartUnique/>
      </w:docPartObj>
    </w:sdtPr>
    <w:sdtEndPr/>
    <w:sdtContent>
      <w:p w:rsidR="00D068CE" w:rsidRDefault="00D068C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EDA">
          <w:rPr>
            <w:noProof/>
          </w:rPr>
          <w:t>1</w:t>
        </w:r>
        <w:r>
          <w:fldChar w:fldCharType="end"/>
        </w:r>
      </w:p>
    </w:sdtContent>
  </w:sdt>
  <w:p w:rsidR="00D068CE" w:rsidRDefault="00D068C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65FEC"/>
    <w:multiLevelType w:val="hybridMultilevel"/>
    <w:tmpl w:val="9E4AF9B4"/>
    <w:lvl w:ilvl="0" w:tplc="5536800E">
      <w:numFmt w:val="bullet"/>
      <w:lvlText w:val="‒"/>
      <w:lvlJc w:val="left"/>
      <w:pPr>
        <w:ind w:left="940" w:hanging="346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>
    <w:nsid w:val="2CEF15EC"/>
    <w:multiLevelType w:val="hybridMultilevel"/>
    <w:tmpl w:val="4358E666"/>
    <w:lvl w:ilvl="0" w:tplc="5536800E">
      <w:numFmt w:val="bullet"/>
      <w:lvlText w:val="‒"/>
      <w:lvlJc w:val="left"/>
      <w:pPr>
        <w:ind w:left="304" w:hanging="245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 w:tplc="2C9233BC">
      <w:numFmt w:val="bullet"/>
      <w:lvlText w:val="•"/>
      <w:lvlJc w:val="left"/>
      <w:pPr>
        <w:ind w:left="1008" w:hanging="245"/>
      </w:pPr>
      <w:rPr>
        <w:rFonts w:hint="default"/>
        <w:lang w:val="ru-RU" w:eastAsia="ru-RU" w:bidi="ru-RU"/>
      </w:rPr>
    </w:lvl>
    <w:lvl w:ilvl="2" w:tplc="30F0F596">
      <w:numFmt w:val="bullet"/>
      <w:lvlText w:val="•"/>
      <w:lvlJc w:val="left"/>
      <w:pPr>
        <w:ind w:left="1716" w:hanging="245"/>
      </w:pPr>
      <w:rPr>
        <w:rFonts w:hint="default"/>
        <w:lang w:val="ru-RU" w:eastAsia="ru-RU" w:bidi="ru-RU"/>
      </w:rPr>
    </w:lvl>
    <w:lvl w:ilvl="3" w:tplc="1646F67C">
      <w:numFmt w:val="bullet"/>
      <w:lvlText w:val="•"/>
      <w:lvlJc w:val="left"/>
      <w:pPr>
        <w:ind w:left="2424" w:hanging="245"/>
      </w:pPr>
      <w:rPr>
        <w:rFonts w:hint="default"/>
        <w:lang w:val="ru-RU" w:eastAsia="ru-RU" w:bidi="ru-RU"/>
      </w:rPr>
    </w:lvl>
    <w:lvl w:ilvl="4" w:tplc="9EE89FFC">
      <w:numFmt w:val="bullet"/>
      <w:lvlText w:val="•"/>
      <w:lvlJc w:val="left"/>
      <w:pPr>
        <w:ind w:left="3132" w:hanging="245"/>
      </w:pPr>
      <w:rPr>
        <w:rFonts w:hint="default"/>
        <w:lang w:val="ru-RU" w:eastAsia="ru-RU" w:bidi="ru-RU"/>
      </w:rPr>
    </w:lvl>
    <w:lvl w:ilvl="5" w:tplc="267EF1AE">
      <w:numFmt w:val="bullet"/>
      <w:lvlText w:val="•"/>
      <w:lvlJc w:val="left"/>
      <w:pPr>
        <w:ind w:left="3841" w:hanging="245"/>
      </w:pPr>
      <w:rPr>
        <w:rFonts w:hint="default"/>
        <w:lang w:val="ru-RU" w:eastAsia="ru-RU" w:bidi="ru-RU"/>
      </w:rPr>
    </w:lvl>
    <w:lvl w:ilvl="6" w:tplc="449A567E">
      <w:numFmt w:val="bullet"/>
      <w:lvlText w:val="•"/>
      <w:lvlJc w:val="left"/>
      <w:pPr>
        <w:ind w:left="4549" w:hanging="245"/>
      </w:pPr>
      <w:rPr>
        <w:rFonts w:hint="default"/>
        <w:lang w:val="ru-RU" w:eastAsia="ru-RU" w:bidi="ru-RU"/>
      </w:rPr>
    </w:lvl>
    <w:lvl w:ilvl="7" w:tplc="7270A094">
      <w:numFmt w:val="bullet"/>
      <w:lvlText w:val="•"/>
      <w:lvlJc w:val="left"/>
      <w:pPr>
        <w:ind w:left="5257" w:hanging="245"/>
      </w:pPr>
      <w:rPr>
        <w:rFonts w:hint="default"/>
        <w:lang w:val="ru-RU" w:eastAsia="ru-RU" w:bidi="ru-RU"/>
      </w:rPr>
    </w:lvl>
    <w:lvl w:ilvl="8" w:tplc="F678EBEC">
      <w:numFmt w:val="bullet"/>
      <w:lvlText w:val="•"/>
      <w:lvlJc w:val="left"/>
      <w:pPr>
        <w:ind w:left="5965" w:hanging="245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5A"/>
    <w:rsid w:val="00007F46"/>
    <w:rsid w:val="00050650"/>
    <w:rsid w:val="0010406A"/>
    <w:rsid w:val="0011415A"/>
    <w:rsid w:val="0014480B"/>
    <w:rsid w:val="00184289"/>
    <w:rsid w:val="001A4B5A"/>
    <w:rsid w:val="00221BC5"/>
    <w:rsid w:val="00222F39"/>
    <w:rsid w:val="002B775A"/>
    <w:rsid w:val="002D7299"/>
    <w:rsid w:val="00351A6F"/>
    <w:rsid w:val="0043005B"/>
    <w:rsid w:val="0043042C"/>
    <w:rsid w:val="00472008"/>
    <w:rsid w:val="004D599C"/>
    <w:rsid w:val="00506B4A"/>
    <w:rsid w:val="00507E45"/>
    <w:rsid w:val="0057753B"/>
    <w:rsid w:val="005C4EDA"/>
    <w:rsid w:val="006A0C2E"/>
    <w:rsid w:val="007272BF"/>
    <w:rsid w:val="00737C37"/>
    <w:rsid w:val="00757CF9"/>
    <w:rsid w:val="008040CC"/>
    <w:rsid w:val="0081454B"/>
    <w:rsid w:val="00883ADA"/>
    <w:rsid w:val="008C27BB"/>
    <w:rsid w:val="008D0836"/>
    <w:rsid w:val="00926A7C"/>
    <w:rsid w:val="00957A58"/>
    <w:rsid w:val="00991851"/>
    <w:rsid w:val="00994354"/>
    <w:rsid w:val="00A54EDF"/>
    <w:rsid w:val="00A64D5A"/>
    <w:rsid w:val="00A66694"/>
    <w:rsid w:val="00AF78BA"/>
    <w:rsid w:val="00B27C7F"/>
    <w:rsid w:val="00BB6238"/>
    <w:rsid w:val="00C36C8F"/>
    <w:rsid w:val="00C6143D"/>
    <w:rsid w:val="00CE634B"/>
    <w:rsid w:val="00D068CE"/>
    <w:rsid w:val="00F02AE5"/>
    <w:rsid w:val="00FA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91851"/>
    <w:pPr>
      <w:suppressAutoHyphens/>
      <w:ind w:firstLine="300"/>
      <w:jc w:val="both"/>
    </w:pPr>
    <w:rPr>
      <w:sz w:val="24"/>
      <w:szCs w:val="24"/>
      <w:lang w:eastAsia="ar-SA"/>
    </w:rPr>
  </w:style>
  <w:style w:type="paragraph" w:styleId="a4">
    <w:name w:val="No Spacing"/>
    <w:uiPriority w:val="1"/>
    <w:qFormat/>
    <w:rsid w:val="00991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91851"/>
    <w:pPr>
      <w:ind w:left="720"/>
      <w:contextualSpacing/>
    </w:pPr>
  </w:style>
  <w:style w:type="character" w:customStyle="1" w:styleId="22">
    <w:name w:val="Заголовок №2 (2)_"/>
    <w:basedOn w:val="a0"/>
    <w:link w:val="220"/>
    <w:semiHidden/>
    <w:locked/>
    <w:rsid w:val="00991851"/>
    <w:rPr>
      <w:sz w:val="24"/>
      <w:szCs w:val="24"/>
      <w:shd w:val="clear" w:color="auto" w:fill="FFFFFF"/>
    </w:rPr>
  </w:style>
  <w:style w:type="paragraph" w:customStyle="1" w:styleId="220">
    <w:name w:val="Заголовок №2 (2)"/>
    <w:basedOn w:val="a"/>
    <w:link w:val="22"/>
    <w:semiHidden/>
    <w:rsid w:val="00991851"/>
    <w:pPr>
      <w:shd w:val="clear" w:color="auto" w:fill="FFFFFF"/>
      <w:spacing w:before="360" w:after="240" w:line="298" w:lineRule="exact"/>
      <w:jc w:val="center"/>
      <w:outlineLvl w:val="1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customStyle="1" w:styleId="TableNormal">
    <w:name w:val="Table Normal"/>
    <w:uiPriority w:val="2"/>
    <w:semiHidden/>
    <w:qFormat/>
    <w:rsid w:val="00A64D5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99435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2B77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77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B77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77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3005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00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91851"/>
    <w:pPr>
      <w:suppressAutoHyphens/>
      <w:ind w:firstLine="300"/>
      <w:jc w:val="both"/>
    </w:pPr>
    <w:rPr>
      <w:sz w:val="24"/>
      <w:szCs w:val="24"/>
      <w:lang w:eastAsia="ar-SA"/>
    </w:rPr>
  </w:style>
  <w:style w:type="paragraph" w:styleId="a4">
    <w:name w:val="No Spacing"/>
    <w:uiPriority w:val="1"/>
    <w:qFormat/>
    <w:rsid w:val="00991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91851"/>
    <w:pPr>
      <w:ind w:left="720"/>
      <w:contextualSpacing/>
    </w:pPr>
  </w:style>
  <w:style w:type="character" w:customStyle="1" w:styleId="22">
    <w:name w:val="Заголовок №2 (2)_"/>
    <w:basedOn w:val="a0"/>
    <w:link w:val="220"/>
    <w:semiHidden/>
    <w:locked/>
    <w:rsid w:val="00991851"/>
    <w:rPr>
      <w:sz w:val="24"/>
      <w:szCs w:val="24"/>
      <w:shd w:val="clear" w:color="auto" w:fill="FFFFFF"/>
    </w:rPr>
  </w:style>
  <w:style w:type="paragraph" w:customStyle="1" w:styleId="220">
    <w:name w:val="Заголовок №2 (2)"/>
    <w:basedOn w:val="a"/>
    <w:link w:val="22"/>
    <w:semiHidden/>
    <w:rsid w:val="00991851"/>
    <w:pPr>
      <w:shd w:val="clear" w:color="auto" w:fill="FFFFFF"/>
      <w:spacing w:before="360" w:after="240" w:line="298" w:lineRule="exact"/>
      <w:jc w:val="center"/>
      <w:outlineLvl w:val="1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customStyle="1" w:styleId="TableNormal">
    <w:name w:val="Table Normal"/>
    <w:uiPriority w:val="2"/>
    <w:semiHidden/>
    <w:qFormat/>
    <w:rsid w:val="00A64D5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99435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2B77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77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B77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77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3005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00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8A5A1-AD76-4916-9E80-B18AE5A45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2351</Words>
  <Characters>13406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2</cp:revision>
  <cp:lastPrinted>2021-12-29T12:32:00Z</cp:lastPrinted>
  <dcterms:created xsi:type="dcterms:W3CDTF">2021-12-30T04:42:00Z</dcterms:created>
  <dcterms:modified xsi:type="dcterms:W3CDTF">2021-12-30T04:42:00Z</dcterms:modified>
</cp:coreProperties>
</file>