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C89" w:rsidRPr="00630A4B" w:rsidRDefault="00CA5C89" w:rsidP="00872F93">
      <w:pPr>
        <w:pStyle w:val="1"/>
        <w:tabs>
          <w:tab w:val="left" w:pos="993"/>
        </w:tabs>
        <w:ind w:right="283"/>
        <w:jc w:val="center"/>
        <w:rPr>
          <w:rFonts w:ascii="PT Astra Sans" w:hAnsi="PT Astra Sans"/>
          <w:b/>
          <w:sz w:val="36"/>
          <w:szCs w:val="36"/>
        </w:rPr>
      </w:pPr>
      <w:r w:rsidRPr="00630A4B">
        <w:rPr>
          <w:rFonts w:ascii="PT Astra Sans" w:hAnsi="PT Astra Sans"/>
          <w:b/>
          <w:sz w:val="36"/>
          <w:szCs w:val="36"/>
        </w:rPr>
        <w:t xml:space="preserve">Администрация </w:t>
      </w:r>
    </w:p>
    <w:p w:rsidR="00CA5C89" w:rsidRPr="00630A4B" w:rsidRDefault="00CA5C89" w:rsidP="00872F93">
      <w:pPr>
        <w:pStyle w:val="1"/>
        <w:tabs>
          <w:tab w:val="left" w:pos="993"/>
        </w:tabs>
        <w:ind w:right="283"/>
        <w:jc w:val="center"/>
        <w:rPr>
          <w:rFonts w:ascii="PT Astra Sans" w:hAnsi="PT Astra Sans"/>
          <w:b/>
          <w:sz w:val="36"/>
          <w:szCs w:val="36"/>
        </w:rPr>
      </w:pPr>
      <w:r w:rsidRPr="00630A4B">
        <w:rPr>
          <w:rFonts w:ascii="PT Astra Sans" w:hAnsi="PT Astra Sans"/>
          <w:b/>
          <w:sz w:val="36"/>
          <w:szCs w:val="36"/>
        </w:rPr>
        <w:t>Белозерского муниципального округа</w:t>
      </w:r>
    </w:p>
    <w:p w:rsidR="00CA5C89" w:rsidRPr="00630A4B" w:rsidRDefault="00CA5C89" w:rsidP="00872F93">
      <w:pPr>
        <w:pStyle w:val="1"/>
        <w:tabs>
          <w:tab w:val="left" w:pos="993"/>
        </w:tabs>
        <w:ind w:right="283"/>
        <w:jc w:val="center"/>
        <w:rPr>
          <w:rFonts w:ascii="PT Astra Sans" w:hAnsi="PT Astra Sans"/>
          <w:b/>
          <w:bCs/>
          <w:sz w:val="36"/>
          <w:szCs w:val="36"/>
        </w:rPr>
      </w:pPr>
      <w:r w:rsidRPr="00630A4B"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CA5C89" w:rsidRPr="002E6DAC" w:rsidRDefault="00CA5C89" w:rsidP="00261C47">
      <w:pPr>
        <w:tabs>
          <w:tab w:val="left" w:pos="993"/>
        </w:tabs>
        <w:spacing w:after="0" w:line="240" w:lineRule="auto"/>
        <w:ind w:right="283" w:firstLine="709"/>
        <w:jc w:val="center"/>
        <w:rPr>
          <w:rFonts w:ascii="PT Astra Sans" w:hAnsi="PT Astra Sans"/>
          <w:b/>
          <w:bCs/>
          <w:sz w:val="28"/>
          <w:szCs w:val="28"/>
        </w:rPr>
      </w:pPr>
    </w:p>
    <w:p w:rsidR="00CA5C89" w:rsidRPr="00630A4B" w:rsidRDefault="00CA5C89" w:rsidP="00872F93">
      <w:pPr>
        <w:pStyle w:val="5"/>
        <w:tabs>
          <w:tab w:val="left" w:pos="993"/>
        </w:tabs>
        <w:spacing w:after="0"/>
        <w:ind w:right="283"/>
        <w:jc w:val="center"/>
        <w:rPr>
          <w:rFonts w:ascii="PT Astra Sans" w:hAnsi="PT Astra Sans"/>
          <w:bCs w:val="0"/>
          <w:i w:val="0"/>
          <w:sz w:val="52"/>
          <w:szCs w:val="52"/>
        </w:rPr>
      </w:pPr>
      <w:r w:rsidRPr="00630A4B">
        <w:rPr>
          <w:rFonts w:ascii="PT Astra Sans" w:hAnsi="PT Astra Sans"/>
          <w:i w:val="0"/>
          <w:sz w:val="52"/>
          <w:szCs w:val="52"/>
        </w:rPr>
        <w:t>ПОСТАНОВЛЕНИЕ</w:t>
      </w:r>
    </w:p>
    <w:p w:rsidR="00CA5C89" w:rsidRPr="002E6DAC" w:rsidRDefault="00CA5C89" w:rsidP="00261C47">
      <w:pPr>
        <w:tabs>
          <w:tab w:val="left" w:pos="993"/>
        </w:tabs>
        <w:spacing w:after="0" w:line="240" w:lineRule="auto"/>
        <w:ind w:right="283" w:firstLine="709"/>
        <w:jc w:val="center"/>
        <w:outlineLvl w:val="0"/>
        <w:rPr>
          <w:rFonts w:ascii="PT Astra Sans" w:hAnsi="PT Astra Sans"/>
          <w:b/>
          <w:bCs/>
          <w:sz w:val="28"/>
          <w:szCs w:val="28"/>
        </w:rPr>
      </w:pPr>
    </w:p>
    <w:p w:rsidR="00CA5C89" w:rsidRPr="002E6DAC" w:rsidRDefault="00CA5C89" w:rsidP="00872F93">
      <w:pPr>
        <w:tabs>
          <w:tab w:val="left" w:pos="993"/>
        </w:tabs>
        <w:spacing w:after="0" w:line="240" w:lineRule="auto"/>
        <w:ind w:right="283"/>
        <w:jc w:val="both"/>
        <w:rPr>
          <w:rFonts w:ascii="PT Astra Sans" w:hAnsi="PT Astra Sans"/>
          <w:sz w:val="28"/>
          <w:szCs w:val="28"/>
        </w:rPr>
      </w:pPr>
      <w:r w:rsidRPr="002E6DAC">
        <w:rPr>
          <w:rFonts w:ascii="PT Astra Sans" w:hAnsi="PT Astra Sans"/>
          <w:sz w:val="28"/>
          <w:szCs w:val="28"/>
        </w:rPr>
        <w:t>от «</w:t>
      </w:r>
      <w:r w:rsidR="00A1515B">
        <w:rPr>
          <w:rFonts w:ascii="PT Astra Sans" w:hAnsi="PT Astra Sans"/>
          <w:sz w:val="28"/>
          <w:szCs w:val="28"/>
        </w:rPr>
        <w:t>20</w:t>
      </w:r>
      <w:r w:rsidRPr="002E6DAC">
        <w:rPr>
          <w:rFonts w:ascii="PT Astra Sans" w:hAnsi="PT Astra Sans"/>
          <w:sz w:val="28"/>
          <w:szCs w:val="28"/>
        </w:rPr>
        <w:t xml:space="preserve">» </w:t>
      </w:r>
      <w:r w:rsidR="00A1515B">
        <w:rPr>
          <w:rFonts w:ascii="PT Astra Sans" w:hAnsi="PT Astra Sans"/>
          <w:sz w:val="28"/>
          <w:szCs w:val="28"/>
        </w:rPr>
        <w:t>августа</w:t>
      </w:r>
      <w:r w:rsidR="00296D5B">
        <w:rPr>
          <w:rFonts w:ascii="PT Astra Sans" w:hAnsi="PT Astra Sans"/>
          <w:sz w:val="28"/>
          <w:szCs w:val="28"/>
        </w:rPr>
        <w:t xml:space="preserve"> </w:t>
      </w:r>
      <w:r w:rsidR="004A03F7">
        <w:rPr>
          <w:rFonts w:ascii="PT Astra Sans" w:hAnsi="PT Astra Sans"/>
          <w:sz w:val="28"/>
          <w:szCs w:val="28"/>
        </w:rPr>
        <w:t>2024</w:t>
      </w:r>
      <w:r w:rsidRPr="002E6DAC">
        <w:rPr>
          <w:rFonts w:ascii="PT Astra Sans" w:hAnsi="PT Astra Sans"/>
          <w:sz w:val="28"/>
          <w:szCs w:val="28"/>
        </w:rPr>
        <w:t xml:space="preserve"> года  №</w:t>
      </w:r>
      <w:r w:rsidR="00A1515B">
        <w:rPr>
          <w:rFonts w:ascii="PT Astra Sans" w:hAnsi="PT Astra Sans"/>
          <w:sz w:val="28"/>
          <w:szCs w:val="28"/>
        </w:rPr>
        <w:t>679</w:t>
      </w:r>
    </w:p>
    <w:p w:rsidR="00CA5C89" w:rsidRPr="002E6DAC" w:rsidRDefault="00CA5C89" w:rsidP="00872F93">
      <w:pPr>
        <w:tabs>
          <w:tab w:val="left" w:pos="993"/>
        </w:tabs>
        <w:spacing w:after="0" w:line="240" w:lineRule="auto"/>
        <w:ind w:right="283"/>
        <w:outlineLvl w:val="0"/>
        <w:rPr>
          <w:rFonts w:ascii="PT Astra Sans" w:hAnsi="PT Astra Sans"/>
          <w:b/>
          <w:bCs/>
          <w:sz w:val="28"/>
          <w:szCs w:val="28"/>
        </w:rPr>
      </w:pPr>
      <w:r w:rsidRPr="002E6DAC">
        <w:rPr>
          <w:rFonts w:ascii="PT Astra Sans" w:hAnsi="PT Astra Sans"/>
          <w:sz w:val="28"/>
          <w:szCs w:val="28"/>
        </w:rPr>
        <w:t xml:space="preserve">        </w:t>
      </w:r>
      <w:r w:rsidR="00296D5B">
        <w:rPr>
          <w:rFonts w:ascii="PT Astra Sans" w:hAnsi="PT Astra Sans"/>
          <w:sz w:val="28"/>
          <w:szCs w:val="28"/>
        </w:rPr>
        <w:t xml:space="preserve"> </w:t>
      </w:r>
      <w:r w:rsidRPr="00296D5B">
        <w:rPr>
          <w:rFonts w:ascii="PT Astra Sans" w:hAnsi="PT Astra Sans"/>
          <w:szCs w:val="28"/>
        </w:rPr>
        <w:t>с. Белозерское</w:t>
      </w:r>
    </w:p>
    <w:p w:rsidR="002E6DAC" w:rsidRDefault="002E6DAC" w:rsidP="00261C47">
      <w:pPr>
        <w:tabs>
          <w:tab w:val="left" w:pos="993"/>
        </w:tabs>
        <w:spacing w:after="0" w:line="240" w:lineRule="auto"/>
        <w:ind w:right="283" w:firstLine="709"/>
        <w:outlineLvl w:val="0"/>
        <w:rPr>
          <w:rFonts w:ascii="PT Astra Sans" w:hAnsi="PT Astra Sans"/>
          <w:b/>
          <w:bCs/>
          <w:sz w:val="28"/>
          <w:szCs w:val="28"/>
        </w:rPr>
      </w:pPr>
    </w:p>
    <w:p w:rsidR="00630A4B" w:rsidRPr="002E6DAC" w:rsidRDefault="00630A4B" w:rsidP="00261C47">
      <w:pPr>
        <w:tabs>
          <w:tab w:val="left" w:pos="993"/>
        </w:tabs>
        <w:spacing w:after="0" w:line="240" w:lineRule="auto"/>
        <w:ind w:right="283" w:firstLine="709"/>
        <w:outlineLvl w:val="0"/>
        <w:rPr>
          <w:rFonts w:ascii="PT Astra Sans" w:hAnsi="PT Astra Sans"/>
          <w:b/>
          <w:bCs/>
          <w:sz w:val="28"/>
          <w:szCs w:val="28"/>
        </w:rPr>
      </w:pPr>
    </w:p>
    <w:p w:rsidR="00CA5C89" w:rsidRPr="002E6DAC" w:rsidRDefault="00CA5C89" w:rsidP="00872F93">
      <w:pPr>
        <w:tabs>
          <w:tab w:val="left" w:pos="993"/>
          <w:tab w:val="left" w:pos="8789"/>
        </w:tabs>
        <w:spacing w:after="0" w:line="240" w:lineRule="auto"/>
        <w:ind w:right="283"/>
        <w:jc w:val="center"/>
        <w:rPr>
          <w:rFonts w:ascii="PT Astra Sans" w:hAnsi="PT Astra Sans"/>
          <w:b/>
          <w:sz w:val="28"/>
          <w:szCs w:val="28"/>
        </w:rPr>
      </w:pPr>
      <w:r w:rsidRPr="002E6DAC">
        <w:rPr>
          <w:rFonts w:ascii="PT Astra Sans" w:hAnsi="PT Astra Sans"/>
          <w:b/>
          <w:sz w:val="28"/>
          <w:szCs w:val="28"/>
        </w:rPr>
        <w:t xml:space="preserve">О внесении изменений в постановление Администрации Белозерского муниципального округа </w:t>
      </w:r>
      <w:r w:rsidR="002E6DAC">
        <w:rPr>
          <w:rFonts w:ascii="PT Astra Sans" w:hAnsi="PT Astra Sans"/>
          <w:b/>
          <w:sz w:val="28"/>
          <w:szCs w:val="28"/>
        </w:rPr>
        <w:t xml:space="preserve">от </w:t>
      </w:r>
      <w:r w:rsidR="00D77E61">
        <w:rPr>
          <w:rFonts w:ascii="PT Astra Sans" w:hAnsi="PT Astra Sans"/>
          <w:b/>
          <w:sz w:val="28"/>
          <w:szCs w:val="28"/>
        </w:rPr>
        <w:t>30 сентября 2022 года № 236</w:t>
      </w:r>
      <w:r w:rsidR="00C800BB">
        <w:rPr>
          <w:rFonts w:ascii="PT Astra Sans" w:hAnsi="PT Astra Sans"/>
          <w:b/>
          <w:sz w:val="28"/>
          <w:szCs w:val="28"/>
        </w:rPr>
        <w:t xml:space="preserve"> </w:t>
      </w:r>
      <w:r w:rsidRPr="002E6DAC">
        <w:rPr>
          <w:rFonts w:ascii="PT Astra Sans" w:hAnsi="PT Astra Sans"/>
          <w:b/>
          <w:sz w:val="28"/>
          <w:szCs w:val="28"/>
        </w:rPr>
        <w:t xml:space="preserve">«Об утверждении Положения об отраслевой системе </w:t>
      </w:r>
      <w:proofErr w:type="gramStart"/>
      <w:r w:rsidRPr="002E6DAC">
        <w:rPr>
          <w:rFonts w:ascii="PT Astra Sans" w:hAnsi="PT Astra Sans"/>
          <w:b/>
          <w:sz w:val="28"/>
          <w:szCs w:val="28"/>
        </w:rPr>
        <w:t xml:space="preserve">оплаты труда работников </w:t>
      </w:r>
      <w:r w:rsidR="0001144D">
        <w:rPr>
          <w:rFonts w:ascii="PT Astra Sans" w:hAnsi="PT Astra Sans"/>
          <w:b/>
          <w:sz w:val="28"/>
          <w:szCs w:val="28"/>
        </w:rPr>
        <w:t xml:space="preserve">муниципальных </w:t>
      </w:r>
      <w:r w:rsidR="00D77E61">
        <w:rPr>
          <w:rFonts w:ascii="PT Astra Sans" w:hAnsi="PT Astra Sans"/>
          <w:b/>
          <w:sz w:val="28"/>
          <w:szCs w:val="28"/>
        </w:rPr>
        <w:t>образовательных учреждений сферы</w:t>
      </w:r>
      <w:proofErr w:type="gramEnd"/>
      <w:r w:rsidR="00D77E61">
        <w:rPr>
          <w:rFonts w:ascii="PT Astra Sans" w:hAnsi="PT Astra Sans"/>
          <w:b/>
          <w:sz w:val="28"/>
          <w:szCs w:val="28"/>
        </w:rPr>
        <w:t xml:space="preserve"> культуры</w:t>
      </w:r>
      <w:r w:rsidRPr="002E6DAC">
        <w:rPr>
          <w:rFonts w:ascii="PT Astra Sans" w:hAnsi="PT Astra Sans"/>
          <w:b/>
          <w:sz w:val="28"/>
          <w:szCs w:val="28"/>
        </w:rPr>
        <w:t>, подведомственных Администрации Белозерского муниципального округа»</w:t>
      </w:r>
    </w:p>
    <w:p w:rsidR="00CA5C89" w:rsidRPr="002E6DAC" w:rsidRDefault="00CA5C89" w:rsidP="00261C47">
      <w:pPr>
        <w:tabs>
          <w:tab w:val="left" w:pos="993"/>
          <w:tab w:val="left" w:pos="8789"/>
        </w:tabs>
        <w:spacing w:after="0" w:line="240" w:lineRule="auto"/>
        <w:ind w:right="283" w:firstLine="709"/>
        <w:jc w:val="center"/>
        <w:rPr>
          <w:rFonts w:ascii="PT Astra Sans" w:hAnsi="PT Astra Sans"/>
          <w:b/>
          <w:sz w:val="28"/>
          <w:szCs w:val="28"/>
        </w:rPr>
      </w:pPr>
    </w:p>
    <w:p w:rsidR="00CA5C89" w:rsidRPr="002E6DAC" w:rsidRDefault="00872F93" w:rsidP="00872F93">
      <w:pPr>
        <w:tabs>
          <w:tab w:val="left" w:pos="993"/>
        </w:tabs>
        <w:spacing w:after="0" w:line="240" w:lineRule="auto"/>
        <w:ind w:right="283"/>
        <w:jc w:val="both"/>
        <w:outlineLvl w:val="0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bCs/>
          <w:sz w:val="28"/>
          <w:szCs w:val="28"/>
        </w:rPr>
        <w:tab/>
      </w:r>
      <w:r w:rsidR="00CA5C89" w:rsidRPr="002E6DAC">
        <w:rPr>
          <w:rFonts w:ascii="PT Astra Sans" w:hAnsi="PT Astra Sans"/>
          <w:bCs/>
          <w:sz w:val="28"/>
          <w:szCs w:val="28"/>
        </w:rPr>
        <w:t xml:space="preserve">В целях </w:t>
      </w:r>
      <w:proofErr w:type="gramStart"/>
      <w:r w:rsidR="00CA5C89" w:rsidRPr="002E6DAC">
        <w:rPr>
          <w:rFonts w:ascii="PT Astra Sans" w:hAnsi="PT Astra Sans"/>
          <w:bCs/>
          <w:sz w:val="28"/>
          <w:szCs w:val="28"/>
        </w:rPr>
        <w:t>упорядочения отраслевой оплаты труда работников учреждений культуры Белозерского муниципального</w:t>
      </w:r>
      <w:proofErr w:type="gramEnd"/>
      <w:r w:rsidR="00CA5C89" w:rsidRPr="002E6DAC">
        <w:rPr>
          <w:rFonts w:ascii="PT Astra Sans" w:hAnsi="PT Astra Sans"/>
          <w:bCs/>
          <w:sz w:val="28"/>
          <w:szCs w:val="28"/>
        </w:rPr>
        <w:t xml:space="preserve"> округа, в соответствии со статьей 144 Трудового кодекса Российской Федерации, с Указом Президента Российской Федерации от 7 мая 2012 года №597 «О мероприятиях по реализации государственной социальной политики», </w:t>
      </w:r>
      <w:r w:rsidR="00CA5C89" w:rsidRPr="002E6DAC">
        <w:rPr>
          <w:rFonts w:ascii="PT Astra Sans" w:hAnsi="PT Astra Sans"/>
          <w:sz w:val="28"/>
          <w:szCs w:val="28"/>
        </w:rPr>
        <w:t xml:space="preserve">Администрация Белозерского муниципального округа </w:t>
      </w:r>
    </w:p>
    <w:p w:rsidR="00CA5C89" w:rsidRPr="002E6DAC" w:rsidRDefault="00CA5C89" w:rsidP="00261C47">
      <w:pPr>
        <w:tabs>
          <w:tab w:val="left" w:pos="993"/>
        </w:tabs>
        <w:spacing w:after="0" w:line="240" w:lineRule="auto"/>
        <w:ind w:right="283" w:firstLine="709"/>
        <w:jc w:val="both"/>
        <w:outlineLvl w:val="0"/>
        <w:rPr>
          <w:rFonts w:ascii="PT Astra Sans" w:hAnsi="PT Astra Sans"/>
          <w:sz w:val="28"/>
          <w:szCs w:val="28"/>
        </w:rPr>
      </w:pPr>
      <w:r w:rsidRPr="002E6DAC">
        <w:rPr>
          <w:rFonts w:ascii="PT Astra Sans" w:hAnsi="PT Astra Sans"/>
          <w:sz w:val="28"/>
          <w:szCs w:val="28"/>
        </w:rPr>
        <w:t>ПОСТАНОВЛЯЕТ:</w:t>
      </w:r>
    </w:p>
    <w:p w:rsidR="00261C47" w:rsidRDefault="00CA5C89" w:rsidP="00261C47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right="283" w:firstLine="709"/>
        <w:jc w:val="both"/>
        <w:outlineLvl w:val="0"/>
        <w:rPr>
          <w:rFonts w:ascii="PT Astra Sans" w:hAnsi="PT Astra Sans"/>
          <w:sz w:val="28"/>
          <w:szCs w:val="28"/>
        </w:rPr>
      </w:pPr>
      <w:r w:rsidRPr="002E6DAC">
        <w:rPr>
          <w:rFonts w:ascii="PT Astra Sans" w:hAnsi="PT Astra Sans"/>
          <w:bCs/>
          <w:sz w:val="28"/>
          <w:szCs w:val="28"/>
        </w:rPr>
        <w:t>Внести в постановление Администрации Белозерского муниципал</w:t>
      </w:r>
      <w:r w:rsidR="00630A4B">
        <w:rPr>
          <w:rFonts w:ascii="PT Astra Sans" w:hAnsi="PT Astra Sans"/>
          <w:bCs/>
          <w:sz w:val="28"/>
          <w:szCs w:val="28"/>
        </w:rPr>
        <w:t>ьного округа от 30 сентября 2022</w:t>
      </w:r>
      <w:r w:rsidRPr="002E6DAC">
        <w:rPr>
          <w:rFonts w:ascii="PT Astra Sans" w:hAnsi="PT Astra Sans"/>
          <w:bCs/>
          <w:sz w:val="28"/>
          <w:szCs w:val="28"/>
        </w:rPr>
        <w:t xml:space="preserve"> года № 23</w:t>
      </w:r>
      <w:r w:rsidR="00D77E61">
        <w:rPr>
          <w:rFonts w:ascii="PT Astra Sans" w:hAnsi="PT Astra Sans"/>
          <w:bCs/>
          <w:sz w:val="28"/>
          <w:szCs w:val="28"/>
        </w:rPr>
        <w:t>6</w:t>
      </w:r>
      <w:r w:rsidRPr="002E6DAC">
        <w:rPr>
          <w:rFonts w:ascii="PT Astra Sans" w:hAnsi="PT Astra Sans"/>
          <w:bCs/>
          <w:sz w:val="28"/>
          <w:szCs w:val="28"/>
        </w:rPr>
        <w:t xml:space="preserve"> </w:t>
      </w:r>
      <w:r w:rsidRPr="002E6DAC">
        <w:rPr>
          <w:rFonts w:ascii="PT Astra Sans" w:hAnsi="PT Astra Sans"/>
          <w:sz w:val="28"/>
          <w:szCs w:val="28"/>
        </w:rPr>
        <w:t xml:space="preserve">«Об утверждении Положения об отраслевой системе </w:t>
      </w:r>
      <w:proofErr w:type="gramStart"/>
      <w:r w:rsidRPr="002E6DAC">
        <w:rPr>
          <w:rFonts w:ascii="PT Astra Sans" w:hAnsi="PT Astra Sans"/>
          <w:sz w:val="28"/>
          <w:szCs w:val="28"/>
        </w:rPr>
        <w:t>оплаты труда работников муниципальных</w:t>
      </w:r>
      <w:r w:rsidR="00D77E61">
        <w:rPr>
          <w:rFonts w:ascii="PT Astra Sans" w:hAnsi="PT Astra Sans"/>
          <w:sz w:val="28"/>
          <w:szCs w:val="28"/>
        </w:rPr>
        <w:t xml:space="preserve"> образовательных</w:t>
      </w:r>
      <w:r w:rsidRPr="002E6DAC">
        <w:rPr>
          <w:rFonts w:ascii="PT Astra Sans" w:hAnsi="PT Astra Sans"/>
          <w:sz w:val="28"/>
          <w:szCs w:val="28"/>
        </w:rPr>
        <w:t xml:space="preserve"> учреждений </w:t>
      </w:r>
      <w:r w:rsidR="00D77E61">
        <w:rPr>
          <w:rFonts w:ascii="PT Astra Sans" w:hAnsi="PT Astra Sans"/>
          <w:sz w:val="28"/>
          <w:szCs w:val="28"/>
        </w:rPr>
        <w:t>сферы</w:t>
      </w:r>
      <w:proofErr w:type="gramEnd"/>
      <w:r w:rsidR="00D77E61">
        <w:rPr>
          <w:rFonts w:ascii="PT Astra Sans" w:hAnsi="PT Astra Sans"/>
          <w:sz w:val="28"/>
          <w:szCs w:val="28"/>
        </w:rPr>
        <w:t xml:space="preserve"> </w:t>
      </w:r>
      <w:r w:rsidRPr="002E6DAC">
        <w:rPr>
          <w:rFonts w:ascii="PT Astra Sans" w:hAnsi="PT Astra Sans"/>
          <w:sz w:val="28"/>
          <w:szCs w:val="28"/>
        </w:rPr>
        <w:t>культуры, подведомственных Администрации Белозерского муниципального округа» следующие изменения:</w:t>
      </w:r>
    </w:p>
    <w:p w:rsidR="00CA5C89" w:rsidRPr="00261C47" w:rsidRDefault="00CA5C89" w:rsidP="00261C47">
      <w:pPr>
        <w:pStyle w:val="a3"/>
        <w:tabs>
          <w:tab w:val="left" w:pos="851"/>
          <w:tab w:val="left" w:pos="993"/>
        </w:tabs>
        <w:spacing w:after="0" w:line="240" w:lineRule="auto"/>
        <w:ind w:left="709" w:right="283"/>
        <w:jc w:val="both"/>
        <w:outlineLvl w:val="0"/>
        <w:rPr>
          <w:rFonts w:ascii="PT Astra Sans" w:hAnsi="PT Astra Sans"/>
          <w:sz w:val="28"/>
          <w:szCs w:val="28"/>
        </w:rPr>
      </w:pPr>
      <w:r w:rsidRPr="00261C47">
        <w:rPr>
          <w:rFonts w:ascii="PT Astra Sans" w:hAnsi="PT Astra Sans"/>
          <w:sz w:val="28"/>
          <w:szCs w:val="28"/>
        </w:rPr>
        <w:t>- пункт 1</w:t>
      </w:r>
      <w:r w:rsidR="00296D5B">
        <w:rPr>
          <w:rFonts w:ascii="PT Astra Sans" w:hAnsi="PT Astra Sans"/>
          <w:sz w:val="28"/>
          <w:szCs w:val="28"/>
        </w:rPr>
        <w:t xml:space="preserve">1 </w:t>
      </w:r>
      <w:r w:rsidRPr="00261C47">
        <w:rPr>
          <w:rFonts w:ascii="PT Astra Sans" w:hAnsi="PT Astra Sans"/>
          <w:sz w:val="28"/>
          <w:szCs w:val="28"/>
        </w:rPr>
        <w:t>изложить в следующей редакции:</w:t>
      </w:r>
    </w:p>
    <w:p w:rsidR="00CA5C89" w:rsidRPr="002E6DAC" w:rsidRDefault="00AC15B4" w:rsidP="00261C47">
      <w:pPr>
        <w:pStyle w:val="ConsPlusNormal"/>
        <w:tabs>
          <w:tab w:val="left" w:pos="993"/>
        </w:tabs>
        <w:ind w:right="283" w:firstLine="709"/>
        <w:jc w:val="both"/>
        <w:rPr>
          <w:rFonts w:ascii="PT Astra Sans" w:hAnsi="PT Astra Sans" w:cs="Times New Roman"/>
          <w:sz w:val="28"/>
          <w:szCs w:val="28"/>
          <w:u w:val="single"/>
        </w:rPr>
      </w:pPr>
      <w:r>
        <w:rPr>
          <w:rFonts w:ascii="PT Astra Sans" w:hAnsi="PT Astra Sans"/>
          <w:sz w:val="28"/>
          <w:szCs w:val="28"/>
        </w:rPr>
        <w:t>«11</w:t>
      </w:r>
      <w:r w:rsidR="00CA5C89" w:rsidRPr="002E6DAC">
        <w:rPr>
          <w:rFonts w:ascii="PT Astra Sans" w:hAnsi="PT Astra Sans"/>
          <w:sz w:val="28"/>
          <w:szCs w:val="28"/>
        </w:rPr>
        <w:t xml:space="preserve">. </w:t>
      </w:r>
      <w:r w:rsidR="00CA5C89" w:rsidRPr="002E6DAC">
        <w:rPr>
          <w:rFonts w:ascii="PT Astra Sans" w:hAnsi="PT Astra Sans" w:cs="Times New Roman"/>
          <w:sz w:val="28"/>
          <w:szCs w:val="28"/>
        </w:rPr>
        <w:t xml:space="preserve">Размеры должностных окладов </w:t>
      </w:r>
      <w:r>
        <w:rPr>
          <w:rFonts w:ascii="PT Astra Sans" w:hAnsi="PT Astra Sans" w:cs="Times New Roman"/>
          <w:sz w:val="28"/>
          <w:szCs w:val="28"/>
        </w:rPr>
        <w:t>педагогических работников организации</w:t>
      </w:r>
      <w:r w:rsidR="00CA5C89" w:rsidRPr="002E6DAC">
        <w:rPr>
          <w:rFonts w:ascii="PT Astra Sans" w:hAnsi="PT Astra Sans" w:cs="Times New Roman"/>
          <w:sz w:val="28"/>
          <w:szCs w:val="28"/>
        </w:rPr>
        <w:t xml:space="preserve"> устанавливаются на основе отнесения занимаемых ими должностей к профессиональным квалификационным группам (далее - ПКГ) </w:t>
      </w:r>
      <w:r>
        <w:rPr>
          <w:rFonts w:ascii="PT Astra Sans" w:hAnsi="PT Astra Sans" w:cs="Times New Roman"/>
          <w:sz w:val="28"/>
          <w:szCs w:val="28"/>
        </w:rPr>
        <w:t xml:space="preserve">и квалификационному уровню </w:t>
      </w:r>
      <w:r w:rsidR="00CA5C89" w:rsidRPr="002E6DAC">
        <w:rPr>
          <w:rFonts w:ascii="PT Astra Sans" w:hAnsi="PT Astra Sans" w:cs="Times New Roman"/>
          <w:sz w:val="28"/>
          <w:szCs w:val="28"/>
        </w:rPr>
        <w:t xml:space="preserve">в соответствии с </w:t>
      </w:r>
      <w:hyperlink r:id="rId8" w:anchor="Par106" w:tooltip="Таблица 1" w:history="1">
        <w:r w:rsidR="00CA5C89" w:rsidRPr="002E6DAC">
          <w:rPr>
            <w:rStyle w:val="a4"/>
            <w:rFonts w:ascii="PT Astra Sans" w:hAnsi="PT Astra Sans" w:cs="Times New Roman"/>
            <w:color w:val="000000" w:themeColor="text1"/>
            <w:sz w:val="28"/>
            <w:szCs w:val="28"/>
          </w:rPr>
          <w:t>таблицей 1</w:t>
        </w:r>
      </w:hyperlink>
      <w:r w:rsidR="00CA5C89" w:rsidRPr="002E6DAC">
        <w:rPr>
          <w:rFonts w:ascii="PT Astra Sans" w:hAnsi="PT Astra Sans" w:cs="Times New Roman"/>
          <w:color w:val="000000" w:themeColor="text1"/>
          <w:sz w:val="28"/>
          <w:szCs w:val="28"/>
        </w:rPr>
        <w:t>.</w:t>
      </w:r>
    </w:p>
    <w:p w:rsidR="00CA5C89" w:rsidRPr="002E6DAC" w:rsidRDefault="00CA5C89" w:rsidP="00261C47">
      <w:pPr>
        <w:pStyle w:val="ConsPlusNormal"/>
        <w:tabs>
          <w:tab w:val="left" w:pos="993"/>
        </w:tabs>
        <w:ind w:right="283" w:firstLine="709"/>
        <w:jc w:val="right"/>
        <w:outlineLvl w:val="2"/>
        <w:rPr>
          <w:rFonts w:ascii="PT Astra Sans" w:hAnsi="PT Astra Sans" w:cs="Times New Roman"/>
          <w:sz w:val="28"/>
          <w:szCs w:val="28"/>
        </w:rPr>
      </w:pPr>
      <w:r w:rsidRPr="002E6DAC">
        <w:rPr>
          <w:rFonts w:ascii="PT Astra Sans" w:hAnsi="PT Astra Sans" w:cs="Times New Roman"/>
          <w:sz w:val="28"/>
          <w:szCs w:val="28"/>
        </w:rPr>
        <w:t>Таблица 1</w:t>
      </w:r>
    </w:p>
    <w:tbl>
      <w:tblPr>
        <w:tblW w:w="900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46"/>
        <w:gridCol w:w="2059"/>
      </w:tblGrid>
      <w:tr w:rsidR="00CA5C89" w:rsidRPr="002E6DAC" w:rsidTr="00AC15B4">
        <w:trPr>
          <w:trHeight w:val="50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89" w:rsidRDefault="00CA5C89" w:rsidP="00261C47">
            <w:pPr>
              <w:pStyle w:val="ConsPlusNormal"/>
              <w:tabs>
                <w:tab w:val="left" w:pos="993"/>
              </w:tabs>
              <w:ind w:firstLine="80"/>
              <w:jc w:val="center"/>
              <w:rPr>
                <w:rFonts w:ascii="PT Astra Sans" w:hAnsi="PT Astra Sans" w:cs="Times New Roman"/>
                <w:color w:val="000000"/>
                <w:sz w:val="28"/>
                <w:szCs w:val="28"/>
              </w:rPr>
            </w:pPr>
            <w:r w:rsidRPr="002E6DAC">
              <w:rPr>
                <w:rFonts w:ascii="PT Astra Sans" w:hAnsi="PT Astra Sans" w:cs="Times New Roman"/>
                <w:color w:val="000000"/>
                <w:sz w:val="28"/>
                <w:szCs w:val="28"/>
              </w:rPr>
              <w:t>Профессиональная квалификационная группа</w:t>
            </w:r>
            <w:r w:rsidR="00AC15B4">
              <w:rPr>
                <w:rFonts w:ascii="PT Astra Sans" w:hAnsi="PT Astra Sans" w:cs="Times New Roman"/>
                <w:color w:val="000000"/>
                <w:sz w:val="28"/>
                <w:szCs w:val="28"/>
              </w:rPr>
              <w:t>,</w:t>
            </w:r>
          </w:p>
          <w:p w:rsidR="00AC15B4" w:rsidRPr="002E6DAC" w:rsidRDefault="00AC15B4" w:rsidP="00261C47">
            <w:pPr>
              <w:pStyle w:val="ConsPlusNormal"/>
              <w:tabs>
                <w:tab w:val="left" w:pos="993"/>
              </w:tabs>
              <w:ind w:firstLine="80"/>
              <w:jc w:val="center"/>
              <w:rPr>
                <w:rFonts w:ascii="PT Astra Sans" w:hAnsi="PT Astra Sans" w:cs="Times New Roman"/>
                <w:color w:val="000000"/>
                <w:sz w:val="28"/>
                <w:szCs w:val="28"/>
              </w:rPr>
            </w:pPr>
            <w:r>
              <w:rPr>
                <w:rFonts w:ascii="PT Astra Sans" w:hAnsi="PT Astra Sans" w:cs="Times New Roman"/>
                <w:color w:val="000000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89" w:rsidRPr="002E6DAC" w:rsidRDefault="00CA5C89" w:rsidP="00261C47">
            <w:pPr>
              <w:pStyle w:val="ConsPlusNormal"/>
              <w:tabs>
                <w:tab w:val="left" w:pos="993"/>
              </w:tabs>
              <w:ind w:firstLine="80"/>
              <w:jc w:val="center"/>
              <w:rPr>
                <w:rFonts w:ascii="PT Astra Sans" w:hAnsi="PT Astra Sans" w:cs="Times New Roman"/>
                <w:color w:val="000000"/>
                <w:sz w:val="28"/>
                <w:szCs w:val="28"/>
              </w:rPr>
            </w:pPr>
            <w:r w:rsidRPr="002E6DAC">
              <w:rPr>
                <w:rFonts w:ascii="PT Astra Sans" w:hAnsi="PT Astra Sans" w:cs="Times New Roman"/>
                <w:color w:val="000000"/>
                <w:sz w:val="28"/>
                <w:szCs w:val="28"/>
              </w:rPr>
              <w:t>Должностной оклад, (рубль)</w:t>
            </w:r>
          </w:p>
        </w:tc>
      </w:tr>
      <w:tr w:rsidR="00CA5C89" w:rsidRPr="002E6DAC" w:rsidTr="00AC15B4">
        <w:trPr>
          <w:trHeight w:val="49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89" w:rsidRPr="002E6DAC" w:rsidRDefault="00CA5C89" w:rsidP="00261C47">
            <w:pPr>
              <w:pStyle w:val="ConsPlusNormal"/>
              <w:tabs>
                <w:tab w:val="left" w:pos="993"/>
              </w:tabs>
              <w:ind w:firstLine="80"/>
              <w:jc w:val="center"/>
              <w:rPr>
                <w:rFonts w:ascii="PT Astra Sans" w:hAnsi="PT Astra Sans" w:cs="Times New Roman"/>
                <w:color w:val="000000"/>
                <w:sz w:val="28"/>
                <w:szCs w:val="28"/>
              </w:rPr>
            </w:pPr>
            <w:r w:rsidRPr="002E6DAC">
              <w:rPr>
                <w:rFonts w:ascii="PT Astra Sans" w:hAnsi="PT Astra Sans" w:cs="Times New Roman"/>
                <w:color w:val="000000"/>
                <w:sz w:val="28"/>
                <w:szCs w:val="28"/>
              </w:rPr>
              <w:t xml:space="preserve">Профессиональная квалификационная </w:t>
            </w:r>
            <w:r w:rsidR="00AC15B4">
              <w:rPr>
                <w:rFonts w:ascii="PT Astra Sans" w:hAnsi="PT Astra Sans" w:cs="Times New Roman"/>
                <w:color w:val="000000"/>
                <w:sz w:val="28"/>
                <w:szCs w:val="28"/>
              </w:rPr>
              <w:t xml:space="preserve">группа </w:t>
            </w:r>
            <w:r w:rsidR="0020194E">
              <w:rPr>
                <w:rFonts w:ascii="PT Astra Sans" w:hAnsi="PT Astra Sans" w:cs="Times New Roman"/>
                <w:color w:val="000000"/>
                <w:sz w:val="28"/>
                <w:szCs w:val="28"/>
              </w:rPr>
              <w:t xml:space="preserve">должностей </w:t>
            </w:r>
            <w:bookmarkStart w:id="0" w:name="_GoBack"/>
            <w:bookmarkEnd w:id="0"/>
            <w:r w:rsidR="00AC15B4">
              <w:rPr>
                <w:rFonts w:ascii="PT Astra Sans" w:hAnsi="PT Astra Sans" w:cs="Times New Roman"/>
                <w:color w:val="000000"/>
                <w:sz w:val="28"/>
                <w:szCs w:val="28"/>
              </w:rPr>
              <w:t>педагогических работников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89" w:rsidRPr="002E6DAC" w:rsidRDefault="004A03F7" w:rsidP="00261C47">
            <w:pPr>
              <w:pStyle w:val="ConsPlusNormal"/>
              <w:tabs>
                <w:tab w:val="left" w:pos="993"/>
              </w:tabs>
              <w:ind w:firstLine="80"/>
              <w:jc w:val="center"/>
              <w:rPr>
                <w:rFonts w:ascii="PT Astra Sans" w:hAnsi="PT Astra Sans" w:cs="Times New Roman"/>
                <w:color w:val="000000"/>
                <w:sz w:val="28"/>
                <w:szCs w:val="28"/>
              </w:rPr>
            </w:pPr>
            <w:r>
              <w:rPr>
                <w:rFonts w:ascii="PT Astra Sans" w:hAnsi="PT Astra Sans" w:cs="Times New Roman"/>
                <w:color w:val="000000"/>
                <w:sz w:val="28"/>
                <w:szCs w:val="28"/>
              </w:rPr>
              <w:t>11</w:t>
            </w:r>
            <w:r w:rsidR="00AC15B4">
              <w:rPr>
                <w:rFonts w:ascii="PT Astra Sans" w:hAnsi="PT Astra Sans" w:cs="Times New Roman"/>
                <w:color w:val="000000"/>
                <w:sz w:val="28"/>
                <w:szCs w:val="28"/>
              </w:rPr>
              <w:t>600</w:t>
            </w:r>
          </w:p>
        </w:tc>
      </w:tr>
    </w:tbl>
    <w:p w:rsidR="004A03F7" w:rsidRDefault="00AC15B4" w:rsidP="004A03F7">
      <w:pPr>
        <w:pStyle w:val="ConsPlusNormal"/>
        <w:tabs>
          <w:tab w:val="left" w:pos="993"/>
        </w:tabs>
        <w:ind w:right="283" w:firstLine="709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                                                                                                            </w:t>
      </w:r>
      <w:r w:rsidR="00296D5B">
        <w:rPr>
          <w:rFonts w:ascii="PT Astra Sans" w:hAnsi="PT Astra Sans"/>
          <w:sz w:val="28"/>
          <w:szCs w:val="28"/>
        </w:rPr>
        <w:t>».</w:t>
      </w:r>
    </w:p>
    <w:p w:rsidR="002E6DAC" w:rsidRDefault="002E6DAC" w:rsidP="00261C47">
      <w:pPr>
        <w:pStyle w:val="Textbody"/>
        <w:tabs>
          <w:tab w:val="left" w:pos="993"/>
        </w:tabs>
        <w:spacing w:after="0"/>
        <w:ind w:right="283" w:firstLine="709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                  </w:t>
      </w:r>
      <w:r w:rsidR="004A03F7">
        <w:rPr>
          <w:rFonts w:ascii="PT Astra Sans" w:hAnsi="PT Astra Sans"/>
          <w:sz w:val="28"/>
          <w:szCs w:val="28"/>
        </w:rPr>
        <w:t xml:space="preserve">                             </w:t>
      </w:r>
    </w:p>
    <w:p w:rsidR="00630A4B" w:rsidRDefault="00F33AD6" w:rsidP="00261C47">
      <w:pPr>
        <w:pStyle w:val="Textbody"/>
        <w:numPr>
          <w:ilvl w:val="0"/>
          <w:numId w:val="2"/>
        </w:numPr>
        <w:tabs>
          <w:tab w:val="left" w:pos="851"/>
          <w:tab w:val="left" w:pos="993"/>
        </w:tabs>
        <w:spacing w:after="0"/>
        <w:ind w:left="0" w:right="283" w:firstLine="709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lastRenderedPageBreak/>
        <w:t>Настоящее п</w:t>
      </w:r>
      <w:r w:rsidR="00630A4B">
        <w:rPr>
          <w:rFonts w:ascii="PT Astra Sans" w:hAnsi="PT Astra Sans"/>
          <w:sz w:val="28"/>
          <w:szCs w:val="28"/>
        </w:rPr>
        <w:t>остановление</w:t>
      </w:r>
      <w:r w:rsidR="00BD7A69">
        <w:rPr>
          <w:rFonts w:ascii="PT Astra Sans" w:hAnsi="PT Astra Sans"/>
          <w:sz w:val="28"/>
          <w:szCs w:val="28"/>
        </w:rPr>
        <w:t xml:space="preserve"> применяется</w:t>
      </w:r>
      <w:r w:rsidR="00630A4B">
        <w:rPr>
          <w:rFonts w:ascii="PT Astra Sans" w:hAnsi="PT Astra Sans"/>
          <w:sz w:val="28"/>
          <w:szCs w:val="28"/>
        </w:rPr>
        <w:t xml:space="preserve"> </w:t>
      </w:r>
      <w:r>
        <w:rPr>
          <w:rFonts w:ascii="PT Astra Sans" w:hAnsi="PT Astra Sans"/>
          <w:sz w:val="28"/>
          <w:szCs w:val="28"/>
        </w:rPr>
        <w:t>к правоотношениям</w:t>
      </w:r>
      <w:r w:rsidR="00296D5B">
        <w:rPr>
          <w:rFonts w:ascii="PT Astra Sans" w:hAnsi="PT Astra Sans"/>
          <w:sz w:val="28"/>
          <w:szCs w:val="28"/>
        </w:rPr>
        <w:t>,</w:t>
      </w:r>
      <w:r>
        <w:rPr>
          <w:rFonts w:ascii="PT Astra Sans" w:hAnsi="PT Astra Sans"/>
          <w:sz w:val="28"/>
          <w:szCs w:val="28"/>
        </w:rPr>
        <w:t xml:space="preserve"> возникшим с </w:t>
      </w:r>
      <w:r w:rsidR="00630A4B">
        <w:rPr>
          <w:rFonts w:ascii="PT Astra Sans" w:hAnsi="PT Astra Sans"/>
          <w:sz w:val="28"/>
          <w:szCs w:val="28"/>
        </w:rPr>
        <w:t xml:space="preserve">1 </w:t>
      </w:r>
      <w:r w:rsidR="00296D5B">
        <w:rPr>
          <w:rFonts w:ascii="PT Astra Sans" w:hAnsi="PT Astra Sans"/>
          <w:sz w:val="28"/>
          <w:szCs w:val="28"/>
        </w:rPr>
        <w:t>сентября</w:t>
      </w:r>
      <w:r w:rsidR="00BD7A69">
        <w:rPr>
          <w:rFonts w:ascii="PT Astra Sans" w:hAnsi="PT Astra Sans"/>
          <w:sz w:val="28"/>
          <w:szCs w:val="28"/>
        </w:rPr>
        <w:t xml:space="preserve"> </w:t>
      </w:r>
      <w:r w:rsidR="00630A4B">
        <w:rPr>
          <w:rFonts w:ascii="PT Astra Sans" w:hAnsi="PT Astra Sans"/>
          <w:sz w:val="28"/>
          <w:szCs w:val="28"/>
        </w:rPr>
        <w:t>202</w:t>
      </w:r>
      <w:r w:rsidR="00296D5B">
        <w:rPr>
          <w:rFonts w:ascii="PT Astra Sans" w:hAnsi="PT Astra Sans"/>
          <w:sz w:val="28"/>
          <w:szCs w:val="28"/>
        </w:rPr>
        <w:t>4</w:t>
      </w:r>
      <w:r w:rsidR="00630A4B">
        <w:rPr>
          <w:rFonts w:ascii="PT Astra Sans" w:hAnsi="PT Astra Sans"/>
          <w:sz w:val="28"/>
          <w:szCs w:val="28"/>
        </w:rPr>
        <w:t xml:space="preserve"> года.</w:t>
      </w:r>
    </w:p>
    <w:p w:rsidR="00630A4B" w:rsidRDefault="00630A4B" w:rsidP="00261C47">
      <w:pPr>
        <w:pStyle w:val="Textbody"/>
        <w:numPr>
          <w:ilvl w:val="0"/>
          <w:numId w:val="2"/>
        </w:numPr>
        <w:tabs>
          <w:tab w:val="left" w:pos="851"/>
          <w:tab w:val="left" w:pos="993"/>
        </w:tabs>
        <w:spacing w:after="0"/>
        <w:ind w:left="0" w:right="283" w:firstLine="709"/>
        <w:jc w:val="both"/>
        <w:rPr>
          <w:rFonts w:ascii="PT Astra Sans" w:hAnsi="PT Astra Sans"/>
          <w:sz w:val="28"/>
          <w:szCs w:val="28"/>
        </w:rPr>
      </w:pPr>
      <w:proofErr w:type="gramStart"/>
      <w:r w:rsidRPr="002161EE">
        <w:rPr>
          <w:rFonts w:ascii="PT Astra Sans" w:hAnsi="PT Astra Sans"/>
          <w:sz w:val="28"/>
          <w:szCs w:val="28"/>
        </w:rPr>
        <w:t>Разместить</w:t>
      </w:r>
      <w:proofErr w:type="gramEnd"/>
      <w:r w:rsidRPr="002161EE">
        <w:rPr>
          <w:rFonts w:ascii="PT Astra Sans" w:hAnsi="PT Astra Sans"/>
          <w:sz w:val="28"/>
          <w:szCs w:val="28"/>
        </w:rPr>
        <w:t xml:space="preserve"> настоящее постановление на официальном сайте Администрации Белозерского </w:t>
      </w:r>
      <w:r>
        <w:rPr>
          <w:rFonts w:ascii="PT Astra Sans" w:hAnsi="PT Astra Sans"/>
          <w:sz w:val="28"/>
          <w:szCs w:val="28"/>
        </w:rPr>
        <w:t>муниципального округа</w:t>
      </w:r>
      <w:r w:rsidRPr="002161EE">
        <w:rPr>
          <w:rFonts w:ascii="PT Astra Sans" w:hAnsi="PT Astra Sans"/>
          <w:sz w:val="28"/>
          <w:szCs w:val="28"/>
        </w:rPr>
        <w:t xml:space="preserve"> в информационно-телекоммуникационной сети Интернет</w:t>
      </w:r>
      <w:r>
        <w:rPr>
          <w:rFonts w:ascii="PT Astra Sans" w:hAnsi="PT Astra Sans"/>
          <w:sz w:val="28"/>
          <w:szCs w:val="28"/>
        </w:rPr>
        <w:t>.</w:t>
      </w:r>
    </w:p>
    <w:p w:rsidR="00630A4B" w:rsidRPr="002E6DAC" w:rsidRDefault="00630A4B" w:rsidP="00261C47">
      <w:pPr>
        <w:pStyle w:val="Textbody"/>
        <w:numPr>
          <w:ilvl w:val="0"/>
          <w:numId w:val="2"/>
        </w:numPr>
        <w:tabs>
          <w:tab w:val="left" w:pos="851"/>
          <w:tab w:val="left" w:pos="993"/>
        </w:tabs>
        <w:spacing w:after="0"/>
        <w:ind w:left="0" w:right="283" w:firstLine="709"/>
        <w:jc w:val="both"/>
        <w:rPr>
          <w:rFonts w:ascii="PT Astra Sans" w:hAnsi="PT Astra Sans"/>
          <w:sz w:val="28"/>
          <w:szCs w:val="28"/>
        </w:rPr>
      </w:pPr>
      <w:proofErr w:type="gramStart"/>
      <w:r w:rsidRPr="002161EE">
        <w:rPr>
          <w:rFonts w:ascii="PT Astra Sans" w:hAnsi="PT Astra Sans"/>
          <w:sz w:val="28"/>
          <w:szCs w:val="28"/>
        </w:rPr>
        <w:t>Контроль за</w:t>
      </w:r>
      <w:proofErr w:type="gramEnd"/>
      <w:r w:rsidRPr="002161EE">
        <w:rPr>
          <w:rFonts w:ascii="PT Astra Sans" w:hAnsi="PT Astra Sans"/>
          <w:sz w:val="28"/>
          <w:szCs w:val="28"/>
        </w:rPr>
        <w:t xml:space="preserve"> выполнением настоящего постановления возложить на</w:t>
      </w:r>
      <w:r>
        <w:rPr>
          <w:rFonts w:ascii="PT Astra Sans" w:hAnsi="PT Astra Sans"/>
          <w:sz w:val="28"/>
          <w:szCs w:val="28"/>
        </w:rPr>
        <w:t xml:space="preserve"> </w:t>
      </w:r>
      <w:r w:rsidRPr="002161EE">
        <w:rPr>
          <w:rFonts w:ascii="PT Astra Sans" w:hAnsi="PT Astra Sans"/>
          <w:sz w:val="28"/>
          <w:szCs w:val="28"/>
        </w:rPr>
        <w:t xml:space="preserve">заместителя Главы Белозерского </w:t>
      </w:r>
      <w:r>
        <w:rPr>
          <w:rFonts w:ascii="PT Astra Sans" w:hAnsi="PT Astra Sans"/>
          <w:sz w:val="28"/>
          <w:szCs w:val="28"/>
        </w:rPr>
        <w:t>муниципального округа</w:t>
      </w:r>
      <w:r w:rsidRPr="002161EE">
        <w:rPr>
          <w:rFonts w:ascii="PT Astra Sans" w:hAnsi="PT Astra Sans"/>
          <w:sz w:val="28"/>
          <w:szCs w:val="28"/>
        </w:rPr>
        <w:t>, начальника управления социальной политики.</w:t>
      </w:r>
    </w:p>
    <w:p w:rsidR="00CA5C89" w:rsidRPr="002E6DAC" w:rsidRDefault="00CA5C89" w:rsidP="00261C47">
      <w:pPr>
        <w:pStyle w:val="a3"/>
        <w:tabs>
          <w:tab w:val="left" w:pos="851"/>
          <w:tab w:val="left" w:pos="993"/>
        </w:tabs>
        <w:spacing w:after="0" w:line="240" w:lineRule="auto"/>
        <w:ind w:left="0" w:right="283" w:firstLine="709"/>
        <w:jc w:val="both"/>
        <w:outlineLvl w:val="0"/>
        <w:rPr>
          <w:rFonts w:ascii="PT Astra Sans" w:hAnsi="PT Astra Sans"/>
          <w:sz w:val="28"/>
          <w:szCs w:val="28"/>
        </w:rPr>
      </w:pPr>
    </w:p>
    <w:p w:rsidR="00CA5C89" w:rsidRDefault="00CA5C89" w:rsidP="00261C47">
      <w:pPr>
        <w:tabs>
          <w:tab w:val="left" w:pos="851"/>
          <w:tab w:val="left" w:pos="993"/>
          <w:tab w:val="left" w:pos="8789"/>
        </w:tabs>
        <w:spacing w:after="0" w:line="240" w:lineRule="auto"/>
        <w:ind w:right="283" w:firstLine="709"/>
        <w:jc w:val="both"/>
        <w:rPr>
          <w:rFonts w:ascii="PT Astra Sans" w:hAnsi="PT Astra Sans"/>
          <w:sz w:val="28"/>
          <w:szCs w:val="28"/>
        </w:rPr>
      </w:pPr>
    </w:p>
    <w:p w:rsidR="00BD7A69" w:rsidRDefault="00BD7A69" w:rsidP="00261C47">
      <w:pPr>
        <w:tabs>
          <w:tab w:val="left" w:pos="851"/>
          <w:tab w:val="left" w:pos="993"/>
          <w:tab w:val="left" w:pos="8789"/>
        </w:tabs>
        <w:spacing w:after="0" w:line="240" w:lineRule="auto"/>
        <w:ind w:right="283" w:firstLine="709"/>
        <w:jc w:val="both"/>
        <w:rPr>
          <w:rFonts w:ascii="PT Astra Sans" w:hAnsi="PT Astra Sans"/>
          <w:sz w:val="28"/>
          <w:szCs w:val="28"/>
        </w:rPr>
      </w:pPr>
    </w:p>
    <w:p w:rsidR="00BD7A69" w:rsidRDefault="00BD7A69" w:rsidP="00261C47">
      <w:pPr>
        <w:tabs>
          <w:tab w:val="left" w:pos="993"/>
        </w:tabs>
        <w:spacing w:after="0" w:line="240" w:lineRule="auto"/>
        <w:ind w:right="283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2E6DAC" w:rsidRDefault="002E6DAC" w:rsidP="00261C47">
      <w:pPr>
        <w:tabs>
          <w:tab w:val="left" w:pos="993"/>
        </w:tabs>
        <w:spacing w:after="0" w:line="240" w:lineRule="auto"/>
        <w:ind w:right="283"/>
        <w:rPr>
          <w:sz w:val="28"/>
          <w:szCs w:val="28"/>
        </w:rPr>
      </w:pPr>
      <w:r w:rsidRPr="002E6DAC">
        <w:rPr>
          <w:sz w:val="28"/>
          <w:szCs w:val="28"/>
        </w:rPr>
        <w:t>Белозерского муниципального округа</w:t>
      </w:r>
      <w:r>
        <w:rPr>
          <w:sz w:val="28"/>
          <w:szCs w:val="28"/>
        </w:rPr>
        <w:t xml:space="preserve">                </w:t>
      </w:r>
      <w:r w:rsidR="00BD7A69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Н.А. Богданова</w:t>
      </w:r>
    </w:p>
    <w:p w:rsidR="002E6DAC" w:rsidRDefault="002E6DAC" w:rsidP="00261C47">
      <w:pPr>
        <w:tabs>
          <w:tab w:val="left" w:pos="993"/>
        </w:tabs>
        <w:spacing w:after="0" w:line="240" w:lineRule="auto"/>
        <w:ind w:right="283" w:firstLine="709"/>
        <w:rPr>
          <w:sz w:val="28"/>
          <w:szCs w:val="28"/>
        </w:rPr>
      </w:pPr>
    </w:p>
    <w:p w:rsidR="002E6DAC" w:rsidRDefault="002E6DAC" w:rsidP="00261C47">
      <w:pPr>
        <w:tabs>
          <w:tab w:val="left" w:pos="993"/>
        </w:tabs>
        <w:spacing w:after="0" w:line="240" w:lineRule="auto"/>
        <w:ind w:right="283" w:firstLine="709"/>
        <w:rPr>
          <w:sz w:val="28"/>
          <w:szCs w:val="28"/>
        </w:rPr>
      </w:pPr>
    </w:p>
    <w:p w:rsidR="00630A4B" w:rsidRDefault="00630A4B" w:rsidP="00261C47">
      <w:pPr>
        <w:tabs>
          <w:tab w:val="left" w:pos="993"/>
        </w:tabs>
        <w:spacing w:after="0" w:line="240" w:lineRule="auto"/>
        <w:ind w:right="283" w:firstLine="709"/>
        <w:rPr>
          <w:sz w:val="28"/>
          <w:szCs w:val="28"/>
        </w:rPr>
      </w:pPr>
    </w:p>
    <w:p w:rsidR="00630A4B" w:rsidRDefault="00630A4B" w:rsidP="00261C47">
      <w:pPr>
        <w:tabs>
          <w:tab w:val="left" w:pos="993"/>
        </w:tabs>
        <w:spacing w:after="0" w:line="240" w:lineRule="auto"/>
        <w:ind w:right="283" w:firstLine="709"/>
        <w:rPr>
          <w:sz w:val="28"/>
          <w:szCs w:val="28"/>
        </w:rPr>
      </w:pPr>
    </w:p>
    <w:p w:rsidR="00630A4B" w:rsidRDefault="00630A4B" w:rsidP="00261C47">
      <w:pPr>
        <w:tabs>
          <w:tab w:val="left" w:pos="993"/>
        </w:tabs>
        <w:spacing w:after="0" w:line="240" w:lineRule="auto"/>
        <w:ind w:right="283" w:firstLine="709"/>
        <w:rPr>
          <w:sz w:val="28"/>
          <w:szCs w:val="28"/>
        </w:rPr>
      </w:pPr>
    </w:p>
    <w:p w:rsidR="00630A4B" w:rsidRDefault="00630A4B" w:rsidP="00261C47">
      <w:pPr>
        <w:tabs>
          <w:tab w:val="left" w:pos="993"/>
        </w:tabs>
        <w:spacing w:after="0" w:line="240" w:lineRule="auto"/>
        <w:ind w:right="283" w:firstLine="709"/>
        <w:rPr>
          <w:sz w:val="28"/>
          <w:szCs w:val="28"/>
        </w:rPr>
      </w:pPr>
    </w:p>
    <w:p w:rsidR="00630A4B" w:rsidRDefault="00630A4B" w:rsidP="00261C47">
      <w:pPr>
        <w:tabs>
          <w:tab w:val="left" w:pos="993"/>
        </w:tabs>
        <w:spacing w:after="0" w:line="240" w:lineRule="auto"/>
        <w:ind w:right="283" w:firstLine="709"/>
        <w:rPr>
          <w:sz w:val="28"/>
          <w:szCs w:val="28"/>
        </w:rPr>
      </w:pPr>
    </w:p>
    <w:p w:rsidR="00630A4B" w:rsidRDefault="00630A4B" w:rsidP="00261C47">
      <w:pPr>
        <w:tabs>
          <w:tab w:val="left" w:pos="993"/>
        </w:tabs>
        <w:spacing w:after="0" w:line="240" w:lineRule="auto"/>
        <w:ind w:right="283" w:firstLine="709"/>
        <w:rPr>
          <w:sz w:val="28"/>
          <w:szCs w:val="28"/>
        </w:rPr>
      </w:pPr>
    </w:p>
    <w:p w:rsidR="00630A4B" w:rsidRDefault="00630A4B" w:rsidP="00261C47">
      <w:pPr>
        <w:tabs>
          <w:tab w:val="left" w:pos="993"/>
        </w:tabs>
        <w:spacing w:after="0" w:line="240" w:lineRule="auto"/>
        <w:ind w:right="283" w:firstLine="709"/>
        <w:rPr>
          <w:sz w:val="28"/>
          <w:szCs w:val="28"/>
        </w:rPr>
      </w:pPr>
    </w:p>
    <w:p w:rsidR="00630A4B" w:rsidRDefault="00630A4B" w:rsidP="00261C47">
      <w:pPr>
        <w:tabs>
          <w:tab w:val="left" w:pos="993"/>
        </w:tabs>
        <w:spacing w:after="0" w:line="240" w:lineRule="auto"/>
        <w:ind w:right="283" w:firstLine="709"/>
        <w:rPr>
          <w:sz w:val="28"/>
          <w:szCs w:val="28"/>
        </w:rPr>
      </w:pPr>
    </w:p>
    <w:p w:rsidR="00630A4B" w:rsidRDefault="00630A4B" w:rsidP="00261C47">
      <w:pPr>
        <w:tabs>
          <w:tab w:val="left" w:pos="993"/>
        </w:tabs>
        <w:spacing w:after="0" w:line="240" w:lineRule="auto"/>
        <w:ind w:right="283" w:firstLine="709"/>
        <w:rPr>
          <w:sz w:val="28"/>
          <w:szCs w:val="28"/>
        </w:rPr>
      </w:pPr>
    </w:p>
    <w:p w:rsidR="00630A4B" w:rsidRDefault="00630A4B" w:rsidP="00261C47">
      <w:pPr>
        <w:tabs>
          <w:tab w:val="left" w:pos="993"/>
        </w:tabs>
        <w:spacing w:after="0" w:line="240" w:lineRule="auto"/>
        <w:ind w:right="283" w:firstLine="709"/>
        <w:rPr>
          <w:sz w:val="28"/>
          <w:szCs w:val="28"/>
        </w:rPr>
      </w:pPr>
    </w:p>
    <w:p w:rsidR="00630A4B" w:rsidRDefault="00630A4B" w:rsidP="00261C47">
      <w:pPr>
        <w:tabs>
          <w:tab w:val="left" w:pos="993"/>
        </w:tabs>
        <w:spacing w:after="0" w:line="240" w:lineRule="auto"/>
        <w:ind w:right="283" w:firstLine="709"/>
        <w:rPr>
          <w:sz w:val="28"/>
          <w:szCs w:val="28"/>
        </w:rPr>
      </w:pPr>
    </w:p>
    <w:p w:rsidR="00630A4B" w:rsidRDefault="00630A4B" w:rsidP="002E6DAC">
      <w:pPr>
        <w:spacing w:after="0" w:line="240" w:lineRule="auto"/>
        <w:ind w:right="283"/>
        <w:rPr>
          <w:sz w:val="28"/>
          <w:szCs w:val="28"/>
        </w:rPr>
      </w:pPr>
    </w:p>
    <w:p w:rsidR="00630A4B" w:rsidRDefault="00630A4B" w:rsidP="002E6DAC">
      <w:pPr>
        <w:spacing w:after="0" w:line="240" w:lineRule="auto"/>
        <w:ind w:right="283"/>
        <w:rPr>
          <w:sz w:val="28"/>
          <w:szCs w:val="28"/>
        </w:rPr>
      </w:pPr>
    </w:p>
    <w:p w:rsidR="00630A4B" w:rsidRDefault="00630A4B" w:rsidP="002E6DAC">
      <w:pPr>
        <w:spacing w:after="0" w:line="240" w:lineRule="auto"/>
        <w:ind w:right="283"/>
        <w:rPr>
          <w:sz w:val="28"/>
          <w:szCs w:val="28"/>
        </w:rPr>
      </w:pPr>
    </w:p>
    <w:p w:rsidR="00630A4B" w:rsidRDefault="00630A4B" w:rsidP="002E6DAC">
      <w:pPr>
        <w:spacing w:after="0" w:line="240" w:lineRule="auto"/>
        <w:ind w:right="283"/>
        <w:rPr>
          <w:sz w:val="28"/>
          <w:szCs w:val="28"/>
        </w:rPr>
      </w:pPr>
    </w:p>
    <w:p w:rsidR="00630A4B" w:rsidRDefault="00630A4B" w:rsidP="002E6DAC">
      <w:pPr>
        <w:spacing w:after="0" w:line="240" w:lineRule="auto"/>
        <w:ind w:right="283"/>
        <w:rPr>
          <w:sz w:val="28"/>
          <w:szCs w:val="28"/>
        </w:rPr>
      </w:pPr>
    </w:p>
    <w:p w:rsidR="00630A4B" w:rsidRDefault="00630A4B" w:rsidP="002E6DAC">
      <w:pPr>
        <w:spacing w:after="0" w:line="240" w:lineRule="auto"/>
        <w:ind w:right="283"/>
        <w:rPr>
          <w:sz w:val="28"/>
          <w:szCs w:val="28"/>
        </w:rPr>
      </w:pPr>
    </w:p>
    <w:p w:rsidR="00630A4B" w:rsidRDefault="00630A4B" w:rsidP="002E6DAC">
      <w:pPr>
        <w:spacing w:after="0" w:line="240" w:lineRule="auto"/>
        <w:ind w:right="283"/>
        <w:rPr>
          <w:sz w:val="28"/>
          <w:szCs w:val="28"/>
        </w:rPr>
      </w:pPr>
    </w:p>
    <w:p w:rsidR="00630A4B" w:rsidRDefault="00630A4B" w:rsidP="002E6DAC">
      <w:pPr>
        <w:spacing w:after="0" w:line="240" w:lineRule="auto"/>
        <w:ind w:right="283"/>
        <w:rPr>
          <w:sz w:val="28"/>
          <w:szCs w:val="28"/>
        </w:rPr>
      </w:pPr>
    </w:p>
    <w:p w:rsidR="00630A4B" w:rsidRDefault="00630A4B" w:rsidP="002E6DAC">
      <w:pPr>
        <w:spacing w:after="0" w:line="240" w:lineRule="auto"/>
        <w:ind w:right="283"/>
        <w:rPr>
          <w:sz w:val="28"/>
          <w:szCs w:val="28"/>
        </w:rPr>
      </w:pPr>
    </w:p>
    <w:p w:rsidR="00630A4B" w:rsidRDefault="00630A4B" w:rsidP="002E6DAC">
      <w:pPr>
        <w:spacing w:after="0" w:line="240" w:lineRule="auto"/>
        <w:ind w:right="283"/>
        <w:rPr>
          <w:sz w:val="28"/>
          <w:szCs w:val="28"/>
        </w:rPr>
      </w:pPr>
    </w:p>
    <w:p w:rsidR="00630A4B" w:rsidRDefault="00630A4B" w:rsidP="002E6DAC">
      <w:pPr>
        <w:spacing w:after="0" w:line="240" w:lineRule="auto"/>
        <w:ind w:right="283"/>
        <w:rPr>
          <w:sz w:val="28"/>
          <w:szCs w:val="28"/>
        </w:rPr>
      </w:pPr>
    </w:p>
    <w:p w:rsidR="00630A4B" w:rsidRDefault="00630A4B" w:rsidP="002E6DAC">
      <w:pPr>
        <w:spacing w:after="0" w:line="240" w:lineRule="auto"/>
        <w:ind w:right="283"/>
        <w:rPr>
          <w:sz w:val="28"/>
          <w:szCs w:val="28"/>
        </w:rPr>
      </w:pPr>
    </w:p>
    <w:p w:rsidR="00630A4B" w:rsidRDefault="00630A4B" w:rsidP="002E6DAC">
      <w:pPr>
        <w:spacing w:after="0" w:line="240" w:lineRule="auto"/>
        <w:ind w:right="283"/>
        <w:rPr>
          <w:sz w:val="28"/>
          <w:szCs w:val="28"/>
        </w:rPr>
      </w:pPr>
    </w:p>
    <w:p w:rsidR="00630A4B" w:rsidRDefault="00630A4B" w:rsidP="002E6DAC">
      <w:pPr>
        <w:spacing w:after="0" w:line="240" w:lineRule="auto"/>
        <w:ind w:right="283"/>
        <w:rPr>
          <w:sz w:val="28"/>
          <w:szCs w:val="28"/>
        </w:rPr>
      </w:pPr>
    </w:p>
    <w:p w:rsidR="00296D5B" w:rsidRDefault="00296D5B" w:rsidP="002E6DAC">
      <w:pPr>
        <w:spacing w:after="0" w:line="240" w:lineRule="auto"/>
        <w:ind w:right="283"/>
        <w:rPr>
          <w:sz w:val="28"/>
          <w:szCs w:val="28"/>
        </w:rPr>
      </w:pPr>
    </w:p>
    <w:p w:rsidR="00C800BB" w:rsidRPr="002E6DAC" w:rsidRDefault="002E6DAC" w:rsidP="00C800BB">
      <w:pPr>
        <w:tabs>
          <w:tab w:val="left" w:pos="8789"/>
        </w:tabs>
        <w:spacing w:after="0" w:line="240" w:lineRule="auto"/>
        <w:ind w:right="283"/>
        <w:jc w:val="center"/>
        <w:rPr>
          <w:rFonts w:ascii="PT Astra Sans" w:hAnsi="PT Astra Sans"/>
          <w:b/>
          <w:sz w:val="28"/>
          <w:szCs w:val="28"/>
        </w:rPr>
      </w:pPr>
      <w:r w:rsidRPr="002E6DAC">
        <w:rPr>
          <w:b/>
          <w:sz w:val="28"/>
          <w:szCs w:val="28"/>
        </w:rPr>
        <w:lastRenderedPageBreak/>
        <w:t>Пояснительная записка к постановлению Администрации Белозерского муниципального округа</w:t>
      </w:r>
      <w:r>
        <w:rPr>
          <w:b/>
          <w:sz w:val="28"/>
          <w:szCs w:val="28"/>
        </w:rPr>
        <w:t xml:space="preserve"> </w:t>
      </w:r>
      <w:r w:rsidRPr="002E6DAC">
        <w:rPr>
          <w:rFonts w:ascii="PT Astra Sans" w:hAnsi="PT Astra Sans"/>
          <w:b/>
          <w:sz w:val="28"/>
          <w:szCs w:val="28"/>
        </w:rPr>
        <w:t>«</w:t>
      </w:r>
      <w:r w:rsidR="00C800BB" w:rsidRPr="002E6DAC">
        <w:rPr>
          <w:rFonts w:ascii="PT Astra Sans" w:hAnsi="PT Astra Sans"/>
          <w:b/>
          <w:sz w:val="28"/>
          <w:szCs w:val="28"/>
        </w:rPr>
        <w:t xml:space="preserve">О внесении изменений в постановление Администрации Белозерского муниципального округа </w:t>
      </w:r>
      <w:r w:rsidR="00C800BB">
        <w:rPr>
          <w:rFonts w:ascii="PT Astra Sans" w:hAnsi="PT Astra Sans"/>
          <w:b/>
          <w:sz w:val="28"/>
          <w:szCs w:val="28"/>
        </w:rPr>
        <w:t xml:space="preserve">от 30 сентября 2022 года № 235 </w:t>
      </w:r>
      <w:r w:rsidR="00C800BB" w:rsidRPr="002E6DAC">
        <w:rPr>
          <w:rFonts w:ascii="PT Astra Sans" w:hAnsi="PT Astra Sans"/>
          <w:b/>
          <w:sz w:val="28"/>
          <w:szCs w:val="28"/>
        </w:rPr>
        <w:t>«Об утверждении Положения об отраслевой системе оплаты труда работников муниципальных учреждений культуры, подведомственных Администрации Белозерского муниципального округа»</w:t>
      </w:r>
    </w:p>
    <w:p w:rsidR="002E6DAC" w:rsidRDefault="002E6DAC" w:rsidP="002E6DAC">
      <w:pPr>
        <w:tabs>
          <w:tab w:val="left" w:pos="8789"/>
        </w:tabs>
        <w:spacing w:after="0" w:line="240" w:lineRule="auto"/>
        <w:ind w:right="283"/>
        <w:jc w:val="center"/>
        <w:rPr>
          <w:rFonts w:ascii="PT Astra Sans" w:hAnsi="PT Astra Sans"/>
          <w:b/>
          <w:sz w:val="28"/>
          <w:szCs w:val="28"/>
        </w:rPr>
      </w:pPr>
    </w:p>
    <w:p w:rsidR="00C800BB" w:rsidRDefault="00C800BB" w:rsidP="00C800BB">
      <w:pPr>
        <w:tabs>
          <w:tab w:val="left" w:pos="8789"/>
        </w:tabs>
        <w:spacing w:after="0" w:line="240" w:lineRule="auto"/>
        <w:ind w:right="283" w:firstLine="567"/>
        <w:jc w:val="both"/>
        <w:rPr>
          <w:rFonts w:ascii="PT Astra Sans" w:hAnsi="PT Astra Sans"/>
          <w:sz w:val="28"/>
          <w:szCs w:val="28"/>
        </w:rPr>
      </w:pPr>
      <w:proofErr w:type="gramStart"/>
      <w:r w:rsidRPr="00C800BB">
        <w:rPr>
          <w:rFonts w:ascii="PT Astra Sans" w:hAnsi="PT Astra Sans"/>
          <w:sz w:val="28"/>
          <w:szCs w:val="28"/>
        </w:rPr>
        <w:t>Изменения в постановление Администрации Белозерского муниципального округа «О внесении изменений в постановление Администрации Белозерского муниципального округа от 30 сентября 2022 года № 235 «Об утверждении Положения об отраслевой системе оплаты труда работников муниципальных учреждений культуры, подведомственных Администрации Белозерского муниципального округа»</w:t>
      </w:r>
      <w:r>
        <w:rPr>
          <w:rFonts w:ascii="PT Astra Sans" w:hAnsi="PT Astra Sans"/>
          <w:sz w:val="28"/>
          <w:szCs w:val="28"/>
        </w:rPr>
        <w:t xml:space="preserve"> </w:t>
      </w:r>
      <w:r w:rsidRPr="00C800BB">
        <w:rPr>
          <w:rFonts w:ascii="PT Astra Sans" w:hAnsi="PT Astra Sans"/>
          <w:sz w:val="28"/>
          <w:szCs w:val="28"/>
        </w:rPr>
        <w:t xml:space="preserve">вносятся </w:t>
      </w:r>
      <w:r>
        <w:rPr>
          <w:rFonts w:ascii="PT Astra Sans" w:hAnsi="PT Astra Sans"/>
          <w:sz w:val="28"/>
          <w:szCs w:val="28"/>
        </w:rPr>
        <w:t>в связи с двукратным повышением средней заработной платы работников культуры в 2023 году.</w:t>
      </w:r>
      <w:proofErr w:type="gramEnd"/>
    </w:p>
    <w:p w:rsidR="00C800BB" w:rsidRPr="00C800BB" w:rsidRDefault="00C800BB" w:rsidP="00C800BB">
      <w:pPr>
        <w:tabs>
          <w:tab w:val="left" w:pos="8789"/>
        </w:tabs>
        <w:spacing w:after="0" w:line="240" w:lineRule="auto"/>
        <w:ind w:right="283" w:firstLine="567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Повышение окладов работников не повлечет за собой увеличение </w:t>
      </w:r>
      <w:proofErr w:type="gramStart"/>
      <w:r>
        <w:rPr>
          <w:rFonts w:ascii="PT Astra Sans" w:hAnsi="PT Astra Sans"/>
          <w:sz w:val="28"/>
          <w:szCs w:val="28"/>
        </w:rPr>
        <w:t>фонда оплаты труда работников культуры Белозерского муниципального округа</w:t>
      </w:r>
      <w:proofErr w:type="gramEnd"/>
      <w:r>
        <w:rPr>
          <w:rFonts w:ascii="PT Astra Sans" w:hAnsi="PT Astra Sans"/>
          <w:sz w:val="28"/>
          <w:szCs w:val="28"/>
        </w:rPr>
        <w:t>.</w:t>
      </w:r>
    </w:p>
    <w:p w:rsidR="002E6DAC" w:rsidRPr="00C800BB" w:rsidRDefault="002E6DAC" w:rsidP="00C800BB">
      <w:pPr>
        <w:spacing w:after="0" w:line="240" w:lineRule="auto"/>
        <w:ind w:right="283" w:firstLine="567"/>
        <w:jc w:val="both"/>
        <w:rPr>
          <w:sz w:val="28"/>
          <w:szCs w:val="28"/>
        </w:rPr>
      </w:pPr>
    </w:p>
    <w:p w:rsidR="002E6DAC" w:rsidRPr="00C800BB" w:rsidRDefault="002E6DAC" w:rsidP="00C800BB">
      <w:pPr>
        <w:spacing w:after="0" w:line="240" w:lineRule="auto"/>
        <w:ind w:right="283" w:firstLine="567"/>
        <w:jc w:val="both"/>
        <w:rPr>
          <w:sz w:val="28"/>
          <w:szCs w:val="28"/>
        </w:rPr>
      </w:pPr>
    </w:p>
    <w:sectPr w:rsidR="002E6DAC" w:rsidRPr="00C800BB" w:rsidSect="00261C47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325" w:rsidRDefault="00641325" w:rsidP="00630A4B">
      <w:pPr>
        <w:spacing w:after="0" w:line="240" w:lineRule="auto"/>
      </w:pPr>
      <w:r>
        <w:separator/>
      </w:r>
    </w:p>
  </w:endnote>
  <w:endnote w:type="continuationSeparator" w:id="0">
    <w:p w:rsidR="00641325" w:rsidRDefault="00641325" w:rsidP="00630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libri Light">
    <w:altName w:val="Calibri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325" w:rsidRDefault="00641325" w:rsidP="00630A4B">
      <w:pPr>
        <w:spacing w:after="0" w:line="240" w:lineRule="auto"/>
      </w:pPr>
      <w:r>
        <w:separator/>
      </w:r>
    </w:p>
  </w:footnote>
  <w:footnote w:type="continuationSeparator" w:id="0">
    <w:p w:rsidR="00641325" w:rsidRDefault="00641325" w:rsidP="00630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6044032"/>
      <w:docPartObj>
        <w:docPartGallery w:val="Page Numbers (Top of Page)"/>
        <w:docPartUnique/>
      </w:docPartObj>
    </w:sdtPr>
    <w:sdtEndPr/>
    <w:sdtContent>
      <w:p w:rsidR="00630A4B" w:rsidRDefault="00630A4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194E">
          <w:rPr>
            <w:noProof/>
          </w:rPr>
          <w:t>2</w:t>
        </w:r>
        <w:r>
          <w:fldChar w:fldCharType="end"/>
        </w:r>
      </w:p>
    </w:sdtContent>
  </w:sdt>
  <w:p w:rsidR="00630A4B" w:rsidRDefault="00630A4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15BF"/>
    <w:multiLevelType w:val="hybridMultilevel"/>
    <w:tmpl w:val="2102AF10"/>
    <w:lvl w:ilvl="0" w:tplc="7026F7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89360F"/>
    <w:multiLevelType w:val="hybridMultilevel"/>
    <w:tmpl w:val="9642E350"/>
    <w:lvl w:ilvl="0" w:tplc="91BEA8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AFA"/>
    <w:rsid w:val="0001144D"/>
    <w:rsid w:val="000629E9"/>
    <w:rsid w:val="000A6E48"/>
    <w:rsid w:val="000D6AFA"/>
    <w:rsid w:val="001A5144"/>
    <w:rsid w:val="0020194E"/>
    <w:rsid w:val="002239A4"/>
    <w:rsid w:val="00255F9F"/>
    <w:rsid w:val="00261C47"/>
    <w:rsid w:val="00296D5B"/>
    <w:rsid w:val="002E6DAC"/>
    <w:rsid w:val="00374FB5"/>
    <w:rsid w:val="004527D2"/>
    <w:rsid w:val="004A03F7"/>
    <w:rsid w:val="00573291"/>
    <w:rsid w:val="005A4E08"/>
    <w:rsid w:val="00630A4B"/>
    <w:rsid w:val="00641325"/>
    <w:rsid w:val="00694942"/>
    <w:rsid w:val="006D019A"/>
    <w:rsid w:val="00781CBB"/>
    <w:rsid w:val="00793FF9"/>
    <w:rsid w:val="007C6F25"/>
    <w:rsid w:val="00872F93"/>
    <w:rsid w:val="00936FDF"/>
    <w:rsid w:val="00A1515B"/>
    <w:rsid w:val="00A9253A"/>
    <w:rsid w:val="00AC15B4"/>
    <w:rsid w:val="00BD7A69"/>
    <w:rsid w:val="00C800BB"/>
    <w:rsid w:val="00C950B9"/>
    <w:rsid w:val="00CA5C89"/>
    <w:rsid w:val="00D77E61"/>
    <w:rsid w:val="00E00C64"/>
    <w:rsid w:val="00E75F3B"/>
    <w:rsid w:val="00F33AD6"/>
    <w:rsid w:val="00F7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C8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qFormat/>
    <w:rsid w:val="00CA5C89"/>
    <w:pPr>
      <w:widowControl w:val="0"/>
      <w:suppressAutoHyphens/>
      <w:autoSpaceDN w:val="0"/>
      <w:spacing w:before="240" w:after="60" w:line="240" w:lineRule="auto"/>
      <w:outlineLvl w:val="4"/>
    </w:pPr>
    <w:rPr>
      <w:rFonts w:ascii="Times New Roman" w:hAnsi="Times New Roman"/>
      <w:b/>
      <w:bCs/>
      <w:i/>
      <w:iCs/>
      <w:kern w:val="3"/>
      <w:sz w:val="26"/>
      <w:szCs w:val="26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A5C89"/>
    <w:rPr>
      <w:rFonts w:ascii="Times New Roman" w:eastAsia="Times New Roman" w:hAnsi="Times New Roman" w:cs="Times New Roman"/>
      <w:b/>
      <w:bCs/>
      <w:i/>
      <w:iCs/>
      <w:kern w:val="3"/>
      <w:sz w:val="26"/>
      <w:szCs w:val="26"/>
      <w:lang w:val="x-none" w:eastAsia="zh-CN"/>
    </w:rPr>
  </w:style>
  <w:style w:type="paragraph" w:customStyle="1" w:styleId="1">
    <w:name w:val="Без интервала1"/>
    <w:rsid w:val="00CA5C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CA5C89"/>
    <w:pPr>
      <w:ind w:left="720"/>
      <w:contextualSpacing/>
    </w:pPr>
  </w:style>
  <w:style w:type="paragraph" w:customStyle="1" w:styleId="ConsPlusNormal">
    <w:name w:val="ConsPlusNormal"/>
    <w:rsid w:val="00CA5C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CA5C89"/>
    <w:rPr>
      <w:color w:val="0563C1" w:themeColor="hyperlink"/>
      <w:u w:val="single"/>
    </w:rPr>
  </w:style>
  <w:style w:type="paragraph" w:customStyle="1" w:styleId="Textbody">
    <w:name w:val="Text body"/>
    <w:basedOn w:val="a"/>
    <w:rsid w:val="00CA5C89"/>
    <w:pPr>
      <w:widowControl w:val="0"/>
      <w:suppressAutoHyphens/>
      <w:autoSpaceDN w:val="0"/>
      <w:spacing w:after="120" w:line="240" w:lineRule="auto"/>
    </w:pPr>
    <w:rPr>
      <w:rFonts w:ascii="Times New Roman" w:hAnsi="Times New Roman"/>
      <w:kern w:val="3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C80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00BB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630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30A4B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630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30A4B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C8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qFormat/>
    <w:rsid w:val="00CA5C89"/>
    <w:pPr>
      <w:widowControl w:val="0"/>
      <w:suppressAutoHyphens/>
      <w:autoSpaceDN w:val="0"/>
      <w:spacing w:before="240" w:after="60" w:line="240" w:lineRule="auto"/>
      <w:outlineLvl w:val="4"/>
    </w:pPr>
    <w:rPr>
      <w:rFonts w:ascii="Times New Roman" w:hAnsi="Times New Roman"/>
      <w:b/>
      <w:bCs/>
      <w:i/>
      <w:iCs/>
      <w:kern w:val="3"/>
      <w:sz w:val="26"/>
      <w:szCs w:val="26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A5C89"/>
    <w:rPr>
      <w:rFonts w:ascii="Times New Roman" w:eastAsia="Times New Roman" w:hAnsi="Times New Roman" w:cs="Times New Roman"/>
      <w:b/>
      <w:bCs/>
      <w:i/>
      <w:iCs/>
      <w:kern w:val="3"/>
      <w:sz w:val="26"/>
      <w:szCs w:val="26"/>
      <w:lang w:val="x-none" w:eastAsia="zh-CN"/>
    </w:rPr>
  </w:style>
  <w:style w:type="paragraph" w:customStyle="1" w:styleId="1">
    <w:name w:val="Без интервала1"/>
    <w:rsid w:val="00CA5C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CA5C89"/>
    <w:pPr>
      <w:ind w:left="720"/>
      <w:contextualSpacing/>
    </w:pPr>
  </w:style>
  <w:style w:type="paragraph" w:customStyle="1" w:styleId="ConsPlusNormal">
    <w:name w:val="ConsPlusNormal"/>
    <w:rsid w:val="00CA5C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CA5C89"/>
    <w:rPr>
      <w:color w:val="0563C1" w:themeColor="hyperlink"/>
      <w:u w:val="single"/>
    </w:rPr>
  </w:style>
  <w:style w:type="paragraph" w:customStyle="1" w:styleId="Textbody">
    <w:name w:val="Text body"/>
    <w:basedOn w:val="a"/>
    <w:rsid w:val="00CA5C89"/>
    <w:pPr>
      <w:widowControl w:val="0"/>
      <w:suppressAutoHyphens/>
      <w:autoSpaceDN w:val="0"/>
      <w:spacing w:after="120" w:line="240" w:lineRule="auto"/>
    </w:pPr>
    <w:rPr>
      <w:rFonts w:ascii="Times New Roman" w:hAnsi="Times New Roman"/>
      <w:kern w:val="3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C80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00BB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630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30A4B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630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30A4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0;&#1091;&#1088;&#1083;&#1086;&#1074;&#1072;\Downloads\&#1086;&#1087;&#1083;&#1072;&#1090;&#1072;%20&#1090;&#1088;&#1091;&#1076;&#1072;%20&#1086;&#1090;&#1088;&#1072;&#1089;&#1083;&#1077;&#1074;&#1072;%202021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User-b</dc:creator>
  <cp:lastModifiedBy>ARM-O</cp:lastModifiedBy>
  <cp:revision>6</cp:revision>
  <cp:lastPrinted>2024-08-19T04:20:00Z</cp:lastPrinted>
  <dcterms:created xsi:type="dcterms:W3CDTF">2024-08-21T10:00:00Z</dcterms:created>
  <dcterms:modified xsi:type="dcterms:W3CDTF">2024-08-23T06:01:00Z</dcterms:modified>
</cp:coreProperties>
</file>