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52" w:rsidRPr="00394827" w:rsidRDefault="009A0A52" w:rsidP="009A0A52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394827">
        <w:rPr>
          <w:rFonts w:ascii="PT Astra Sans" w:hAnsi="PT Astra Sans"/>
          <w:b/>
          <w:bCs/>
          <w:sz w:val="32"/>
          <w:szCs w:val="32"/>
        </w:rPr>
        <w:t xml:space="preserve">Администрация </w:t>
      </w:r>
    </w:p>
    <w:p w:rsidR="009A0A52" w:rsidRPr="00394827" w:rsidRDefault="009A0A52" w:rsidP="009A0A52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394827">
        <w:rPr>
          <w:rFonts w:ascii="PT Astra Sans" w:hAnsi="PT Astra Sans"/>
          <w:b/>
          <w:bCs/>
          <w:sz w:val="32"/>
          <w:szCs w:val="32"/>
        </w:rPr>
        <w:t xml:space="preserve">Белозерского муниципального округа </w:t>
      </w:r>
    </w:p>
    <w:p w:rsidR="009A0A52" w:rsidRDefault="009A0A52" w:rsidP="009A0A52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394827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9A0A52" w:rsidRDefault="009A0A52" w:rsidP="009A0A52">
      <w:pPr>
        <w:jc w:val="center"/>
        <w:rPr>
          <w:rFonts w:ascii="PT Astra Sans" w:hAnsi="PT Astra Sans"/>
          <w:b/>
          <w:bCs/>
          <w:sz w:val="20"/>
          <w:szCs w:val="20"/>
        </w:rPr>
      </w:pPr>
    </w:p>
    <w:p w:rsidR="009A0A52" w:rsidRPr="0042749F" w:rsidRDefault="009A0A52" w:rsidP="009A0A52">
      <w:pPr>
        <w:jc w:val="center"/>
        <w:rPr>
          <w:rFonts w:ascii="PT Astra Sans" w:hAnsi="PT Astra Sans"/>
          <w:b/>
          <w:bCs/>
          <w:sz w:val="20"/>
          <w:szCs w:val="20"/>
        </w:rPr>
      </w:pPr>
    </w:p>
    <w:p w:rsidR="009A0A52" w:rsidRPr="00394827" w:rsidRDefault="009A0A52" w:rsidP="009A0A52">
      <w:pPr>
        <w:jc w:val="center"/>
        <w:rPr>
          <w:rFonts w:ascii="PT Astra Sans" w:hAnsi="PT Astra Sans"/>
          <w:sz w:val="28"/>
          <w:szCs w:val="28"/>
        </w:rPr>
      </w:pPr>
      <w:r w:rsidRPr="00394827"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9A0A52" w:rsidRDefault="009A0A52" w:rsidP="009A0A52">
      <w:pPr>
        <w:rPr>
          <w:rFonts w:ascii="PT Astra Sans" w:hAnsi="PT Astra Sans"/>
          <w:sz w:val="20"/>
          <w:szCs w:val="20"/>
        </w:rPr>
      </w:pPr>
    </w:p>
    <w:p w:rsidR="009A0A52" w:rsidRPr="0042749F" w:rsidRDefault="009A0A52" w:rsidP="009A0A52">
      <w:pPr>
        <w:rPr>
          <w:rFonts w:ascii="PT Astra Sans" w:hAnsi="PT Astra Sans"/>
          <w:sz w:val="20"/>
          <w:szCs w:val="20"/>
        </w:rPr>
      </w:pPr>
    </w:p>
    <w:p w:rsidR="009A0A52" w:rsidRPr="00394827" w:rsidRDefault="009A0A52" w:rsidP="009A0A52">
      <w:pPr>
        <w:rPr>
          <w:rFonts w:ascii="PT Astra Sans" w:hAnsi="PT Astra Sans"/>
        </w:rPr>
      </w:pPr>
      <w:r w:rsidRPr="00394827">
        <w:rPr>
          <w:rFonts w:ascii="PT Astra Sans" w:hAnsi="PT Astra Sans"/>
        </w:rPr>
        <w:t>от «</w:t>
      </w:r>
      <w:r>
        <w:rPr>
          <w:rFonts w:ascii="PT Astra Sans" w:hAnsi="PT Astra Sans"/>
        </w:rPr>
        <w:t>12</w:t>
      </w:r>
      <w:r w:rsidRPr="00394827">
        <w:rPr>
          <w:rFonts w:ascii="PT Astra Sans" w:hAnsi="PT Astra Sans"/>
        </w:rPr>
        <w:t>»</w:t>
      </w:r>
      <w:r>
        <w:rPr>
          <w:rFonts w:ascii="PT Astra Sans" w:hAnsi="PT Astra Sans"/>
        </w:rPr>
        <w:t xml:space="preserve"> марта </w:t>
      </w:r>
      <w:r w:rsidRPr="00394827">
        <w:rPr>
          <w:rFonts w:ascii="PT Astra Sans" w:hAnsi="PT Astra Sans"/>
        </w:rPr>
        <w:t>202</w:t>
      </w:r>
      <w:r>
        <w:rPr>
          <w:rFonts w:ascii="PT Astra Sans" w:hAnsi="PT Astra Sans"/>
        </w:rPr>
        <w:t>4</w:t>
      </w:r>
      <w:r w:rsidRPr="00394827">
        <w:rPr>
          <w:rFonts w:ascii="PT Astra Sans" w:hAnsi="PT Astra Sans"/>
        </w:rPr>
        <w:t xml:space="preserve"> года №</w:t>
      </w:r>
      <w:r>
        <w:rPr>
          <w:rFonts w:ascii="PT Astra Sans" w:hAnsi="PT Astra Sans"/>
        </w:rPr>
        <w:t xml:space="preserve">34- </w:t>
      </w:r>
      <w:proofErr w:type="gramStart"/>
      <w:r>
        <w:rPr>
          <w:rFonts w:ascii="PT Astra Sans" w:hAnsi="PT Astra Sans"/>
        </w:rPr>
        <w:t>р</w:t>
      </w:r>
      <w:proofErr w:type="gramEnd"/>
    </w:p>
    <w:p w:rsidR="009A0A52" w:rsidRPr="00394827" w:rsidRDefault="009A0A52" w:rsidP="009A0A52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</w:t>
      </w:r>
      <w:r w:rsidRPr="00394827">
        <w:rPr>
          <w:rFonts w:ascii="PT Astra Sans" w:hAnsi="PT Astra Sans"/>
          <w:sz w:val="20"/>
          <w:szCs w:val="20"/>
        </w:rPr>
        <w:t>с. Белозерское</w:t>
      </w:r>
    </w:p>
    <w:p w:rsidR="009A0A52" w:rsidRPr="00394827" w:rsidRDefault="009A0A52" w:rsidP="009A0A52">
      <w:pPr>
        <w:rPr>
          <w:rFonts w:ascii="PT Astra Sans" w:hAnsi="PT Astra Sans"/>
          <w:sz w:val="28"/>
        </w:rPr>
      </w:pPr>
    </w:p>
    <w:p w:rsidR="009A0A52" w:rsidRDefault="009A0A52" w:rsidP="009A0A52">
      <w:pPr>
        <w:jc w:val="center"/>
        <w:rPr>
          <w:rFonts w:ascii="PT Astra Sans" w:hAnsi="PT Astra Sans"/>
          <w:b/>
          <w:bCs/>
        </w:rPr>
      </w:pPr>
    </w:p>
    <w:p w:rsidR="009A0A52" w:rsidRDefault="009A0A52" w:rsidP="009A0A52">
      <w:pPr>
        <w:jc w:val="center"/>
        <w:rPr>
          <w:rFonts w:ascii="PT Astra Sans" w:hAnsi="PT Astra Sans"/>
          <w:b/>
          <w:bCs/>
        </w:rPr>
      </w:pPr>
      <w:r w:rsidRPr="0042749F">
        <w:rPr>
          <w:rFonts w:ascii="PT Astra Sans" w:hAnsi="PT Astra Sans"/>
          <w:b/>
          <w:bCs/>
        </w:rPr>
        <w:t xml:space="preserve">О </w:t>
      </w:r>
      <w:r>
        <w:rPr>
          <w:rFonts w:ascii="PT Astra Sans" w:hAnsi="PT Astra Sans"/>
          <w:b/>
          <w:bCs/>
        </w:rPr>
        <w:t>назначении лица, ответственного за организацию обработки</w:t>
      </w:r>
    </w:p>
    <w:p w:rsidR="009A0A52" w:rsidRDefault="009A0A52" w:rsidP="009A0A52">
      <w:pPr>
        <w:jc w:val="center"/>
        <w:rPr>
          <w:rFonts w:ascii="PT Astra Sans" w:hAnsi="PT Astra Sans"/>
          <w:b/>
          <w:bCs/>
        </w:rPr>
      </w:pPr>
      <w:r>
        <w:rPr>
          <w:rFonts w:ascii="PT Astra Sans" w:hAnsi="PT Astra Sans"/>
          <w:b/>
          <w:bCs/>
        </w:rPr>
        <w:t xml:space="preserve"> персональных данных в Администрации Белозерского муниципального</w:t>
      </w:r>
    </w:p>
    <w:p w:rsidR="009A0A52" w:rsidRDefault="009A0A52" w:rsidP="009A0A52">
      <w:pPr>
        <w:jc w:val="center"/>
        <w:rPr>
          <w:rFonts w:ascii="PT Astra Sans" w:hAnsi="PT Astra Sans"/>
          <w:b/>
          <w:bCs/>
        </w:rPr>
      </w:pPr>
      <w:r>
        <w:rPr>
          <w:rFonts w:ascii="PT Astra Sans" w:hAnsi="PT Astra Sans"/>
          <w:b/>
          <w:bCs/>
        </w:rPr>
        <w:t xml:space="preserve"> округа курганской области</w:t>
      </w:r>
    </w:p>
    <w:p w:rsidR="009A0A52" w:rsidRDefault="009A0A52" w:rsidP="009A0A52">
      <w:pPr>
        <w:rPr>
          <w:rFonts w:ascii="PT Astra Sans" w:hAnsi="PT Astra Sans"/>
          <w:b/>
          <w:bCs/>
        </w:rPr>
      </w:pPr>
    </w:p>
    <w:p w:rsidR="009A0A52" w:rsidRPr="0042749F" w:rsidRDefault="009A0A52" w:rsidP="009A0A52">
      <w:pPr>
        <w:rPr>
          <w:rFonts w:ascii="PT Astra Sans" w:hAnsi="PT Astra Sans"/>
          <w:b/>
          <w:bCs/>
        </w:rPr>
      </w:pPr>
    </w:p>
    <w:p w:rsidR="009A0A52" w:rsidRPr="009A0A52" w:rsidRDefault="009A0A52" w:rsidP="009A0A52">
      <w:pPr>
        <w:widowControl w:val="0"/>
        <w:adjustRightInd w:val="0"/>
        <w:spacing w:line="276" w:lineRule="auto"/>
        <w:ind w:firstLine="708"/>
        <w:jc w:val="both"/>
        <w:outlineLvl w:val="1"/>
        <w:rPr>
          <w:rFonts w:ascii="PT Astra Sans" w:hAnsi="PT Astra Sans"/>
        </w:rPr>
      </w:pPr>
      <w:proofErr w:type="gramStart"/>
      <w:r w:rsidRPr="009A0A52">
        <w:rPr>
          <w:rFonts w:ascii="PT Astra Sans" w:hAnsi="PT Astra Sans"/>
        </w:rPr>
        <w:t>В соответствии с требованиями части 1 статьи 18.1 Федерального закона от 27 июля 2006 года №152-ФЗ «</w:t>
      </w:r>
      <w:r w:rsidRPr="009A0A52">
        <w:rPr>
          <w:rFonts w:ascii="PT Astra Sans" w:hAnsi="PT Astra Sans"/>
        </w:rPr>
        <w:t>О</w:t>
      </w:r>
      <w:r w:rsidRPr="009A0A52">
        <w:rPr>
          <w:rFonts w:ascii="PT Astra Sans" w:hAnsi="PT Astra Sans"/>
        </w:rPr>
        <w:t xml:space="preserve"> персонал</w:t>
      </w:r>
      <w:r w:rsidRPr="009A0A52">
        <w:rPr>
          <w:rFonts w:ascii="PT Astra Sans" w:hAnsi="PT Astra Sans"/>
        </w:rPr>
        <w:t>ьных данных», П</w:t>
      </w:r>
      <w:r w:rsidRPr="009A0A52">
        <w:rPr>
          <w:rFonts w:ascii="PT Astra Sans" w:hAnsi="PT Astra Sans"/>
        </w:rPr>
        <w:t>остановлением правительства Российской Федерации от 21 марта 2012 года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с ним нормативными правовыми актами, операторами, являющимися государственными или муниципальными органами», Уставом Белозерского муниципального</w:t>
      </w:r>
      <w:proofErr w:type="gramEnd"/>
      <w:r w:rsidRPr="009A0A52">
        <w:rPr>
          <w:rFonts w:ascii="PT Astra Sans" w:hAnsi="PT Astra Sans"/>
        </w:rPr>
        <w:t xml:space="preserve"> округа Курганской области:</w:t>
      </w:r>
    </w:p>
    <w:p w:rsidR="009A0A52" w:rsidRPr="009A0A52" w:rsidRDefault="009A0A52" w:rsidP="009A0A52">
      <w:pPr>
        <w:pStyle w:val="a3"/>
        <w:widowControl w:val="0"/>
        <w:numPr>
          <w:ilvl w:val="0"/>
          <w:numId w:val="1"/>
        </w:numPr>
        <w:adjustRightInd w:val="0"/>
        <w:spacing w:line="276" w:lineRule="auto"/>
        <w:ind w:left="0" w:firstLine="708"/>
        <w:jc w:val="both"/>
        <w:outlineLvl w:val="1"/>
        <w:rPr>
          <w:rFonts w:ascii="PT Astra Sans" w:hAnsi="PT Astra Sans"/>
        </w:rPr>
      </w:pPr>
      <w:bookmarkStart w:id="0" w:name="_GoBack"/>
      <w:bookmarkEnd w:id="0"/>
      <w:r w:rsidRPr="009A0A52">
        <w:rPr>
          <w:rFonts w:ascii="PT Astra Sans" w:hAnsi="PT Astra Sans"/>
        </w:rPr>
        <w:t xml:space="preserve">Назначить </w:t>
      </w:r>
      <w:proofErr w:type="gramStart"/>
      <w:r w:rsidRPr="009A0A52">
        <w:rPr>
          <w:rFonts w:ascii="PT Astra Sans" w:hAnsi="PT Astra Sans"/>
        </w:rPr>
        <w:t>ответственным</w:t>
      </w:r>
      <w:proofErr w:type="gramEnd"/>
      <w:r w:rsidRPr="009A0A52">
        <w:rPr>
          <w:rFonts w:ascii="PT Astra Sans" w:hAnsi="PT Astra Sans"/>
        </w:rPr>
        <w:t xml:space="preserve"> за организацию обработки персональных данных в Администрации Белозерского муниципального округа Курганской области – управляющего делами, начальника управления делами Администрации Белозерского муниципального округа </w:t>
      </w:r>
      <w:proofErr w:type="spellStart"/>
      <w:r w:rsidRPr="009A0A52">
        <w:rPr>
          <w:rFonts w:ascii="PT Astra Sans" w:hAnsi="PT Astra Sans"/>
        </w:rPr>
        <w:t>Лифинцева</w:t>
      </w:r>
      <w:proofErr w:type="spellEnd"/>
      <w:r w:rsidRPr="009A0A52">
        <w:rPr>
          <w:rFonts w:ascii="PT Astra Sans" w:hAnsi="PT Astra Sans"/>
        </w:rPr>
        <w:t xml:space="preserve"> Н.П.</w:t>
      </w:r>
    </w:p>
    <w:p w:rsidR="009A0A52" w:rsidRPr="009A0A52" w:rsidRDefault="009A0A52" w:rsidP="009A0A52">
      <w:pPr>
        <w:pStyle w:val="a3"/>
        <w:widowControl w:val="0"/>
        <w:numPr>
          <w:ilvl w:val="0"/>
          <w:numId w:val="1"/>
        </w:numPr>
        <w:adjustRightInd w:val="0"/>
        <w:spacing w:line="276" w:lineRule="auto"/>
        <w:ind w:left="0" w:firstLine="708"/>
        <w:jc w:val="both"/>
        <w:outlineLvl w:val="1"/>
        <w:rPr>
          <w:rFonts w:ascii="PT Astra Sans" w:hAnsi="PT Astra Sans"/>
        </w:rPr>
      </w:pPr>
      <w:proofErr w:type="gramStart"/>
      <w:r w:rsidRPr="009A0A52">
        <w:rPr>
          <w:rFonts w:ascii="PT Astra Sans" w:hAnsi="PT Astra Sans"/>
        </w:rPr>
        <w:t>Разместить настоящее распоряжение на официальном на официальном сайте Администрации Белозерского муниципального округа в информационно-телекоммуникационной сети Интернет.</w:t>
      </w:r>
      <w:proofErr w:type="gramEnd"/>
    </w:p>
    <w:p w:rsidR="009A0A52" w:rsidRPr="009A0A52" w:rsidRDefault="009A0A52" w:rsidP="009A0A52">
      <w:pPr>
        <w:pStyle w:val="a3"/>
        <w:widowControl w:val="0"/>
        <w:numPr>
          <w:ilvl w:val="0"/>
          <w:numId w:val="1"/>
        </w:numPr>
        <w:adjustRightInd w:val="0"/>
        <w:spacing w:line="276" w:lineRule="auto"/>
        <w:ind w:left="0" w:firstLine="708"/>
        <w:jc w:val="both"/>
        <w:outlineLvl w:val="1"/>
        <w:rPr>
          <w:rFonts w:ascii="PT Astra Sans" w:hAnsi="PT Astra Sans"/>
        </w:rPr>
      </w:pPr>
      <w:r w:rsidRPr="009A0A52">
        <w:rPr>
          <w:rFonts w:ascii="PT Astra Sans" w:hAnsi="PT Astra Sans"/>
        </w:rPr>
        <w:t xml:space="preserve"> </w:t>
      </w:r>
      <w:proofErr w:type="gramStart"/>
      <w:r w:rsidRPr="009A0A52">
        <w:rPr>
          <w:rFonts w:ascii="PT Astra Sans" w:hAnsi="PT Astra Sans"/>
        </w:rPr>
        <w:t>Контроль за</w:t>
      </w:r>
      <w:proofErr w:type="gramEnd"/>
      <w:r w:rsidRPr="009A0A52">
        <w:rPr>
          <w:rFonts w:ascii="PT Astra Sans" w:hAnsi="PT Astra Sans"/>
        </w:rPr>
        <w:t xml:space="preserve"> выполнением настоящего распоряжения оставляю за собой.</w:t>
      </w:r>
    </w:p>
    <w:p w:rsidR="009A0A52" w:rsidRDefault="009A0A52" w:rsidP="009A0A52">
      <w:pPr>
        <w:jc w:val="both"/>
        <w:rPr>
          <w:rFonts w:ascii="PT Astra Sans" w:hAnsi="PT Astra Sans"/>
        </w:rPr>
      </w:pPr>
      <w:r w:rsidRPr="00F54122">
        <w:rPr>
          <w:rFonts w:ascii="PT Astra Sans" w:hAnsi="PT Astra Sans"/>
        </w:rPr>
        <w:tab/>
      </w:r>
    </w:p>
    <w:p w:rsidR="009A0A52" w:rsidRDefault="009A0A52" w:rsidP="009A0A52">
      <w:pPr>
        <w:jc w:val="both"/>
        <w:rPr>
          <w:rFonts w:ascii="PT Astra Sans" w:hAnsi="PT Astra Sans"/>
        </w:rPr>
      </w:pPr>
    </w:p>
    <w:p w:rsidR="009A0A52" w:rsidRDefault="009A0A52" w:rsidP="009A0A52">
      <w:pPr>
        <w:jc w:val="both"/>
        <w:rPr>
          <w:rFonts w:ascii="PT Astra Sans" w:hAnsi="PT Astra Sans"/>
        </w:rPr>
      </w:pPr>
    </w:p>
    <w:p w:rsidR="009A0A52" w:rsidRPr="00F54122" w:rsidRDefault="009A0A52" w:rsidP="009A0A52">
      <w:pPr>
        <w:rPr>
          <w:rFonts w:ascii="PT Astra Sans" w:hAnsi="PT Astra Sans"/>
        </w:rPr>
      </w:pPr>
      <w:r w:rsidRPr="00F54122">
        <w:rPr>
          <w:rFonts w:ascii="PT Astra Sans" w:hAnsi="PT Astra Sans"/>
        </w:rPr>
        <w:t>Глава</w:t>
      </w:r>
    </w:p>
    <w:p w:rsidR="009A0A52" w:rsidRPr="00F54122" w:rsidRDefault="009A0A52" w:rsidP="009A0A52">
      <w:pPr>
        <w:rPr>
          <w:rFonts w:ascii="PT Astra Sans" w:hAnsi="PT Astra Sans"/>
        </w:rPr>
      </w:pPr>
      <w:r w:rsidRPr="00F54122">
        <w:rPr>
          <w:rFonts w:ascii="PT Astra Sans" w:hAnsi="PT Astra Sans"/>
        </w:rPr>
        <w:t>Белозерского муниципального округа</w:t>
      </w:r>
      <w:r w:rsidRPr="00F54122">
        <w:rPr>
          <w:rFonts w:ascii="PT Astra Sans" w:hAnsi="PT Astra Sans"/>
        </w:rPr>
        <w:tab/>
      </w:r>
      <w:r w:rsidRPr="00F54122">
        <w:rPr>
          <w:rFonts w:ascii="PT Astra Sans" w:hAnsi="PT Astra Sans"/>
        </w:rPr>
        <w:tab/>
        <w:t xml:space="preserve">         </w:t>
      </w:r>
      <w:r w:rsidRPr="00F54122">
        <w:rPr>
          <w:rFonts w:ascii="PT Astra Sans" w:hAnsi="PT Astra Sans"/>
        </w:rPr>
        <w:tab/>
        <w:t xml:space="preserve">  </w:t>
      </w:r>
      <w:r w:rsidRPr="00F54122"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Pr="00F54122">
        <w:rPr>
          <w:rFonts w:ascii="PT Astra Sans" w:hAnsi="PT Astra Sans"/>
        </w:rPr>
        <w:t>Н.А. Богданова</w:t>
      </w:r>
    </w:p>
    <w:p w:rsidR="0093229C" w:rsidRDefault="0093229C"/>
    <w:sectPr w:rsidR="0093229C" w:rsidSect="009A0A5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E07BD"/>
    <w:multiLevelType w:val="hybridMultilevel"/>
    <w:tmpl w:val="B0F89904"/>
    <w:lvl w:ilvl="0" w:tplc="BA469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52"/>
    <w:rsid w:val="0093229C"/>
    <w:rsid w:val="009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1</cp:revision>
  <dcterms:created xsi:type="dcterms:W3CDTF">2024-03-27T09:50:00Z</dcterms:created>
  <dcterms:modified xsi:type="dcterms:W3CDTF">2024-03-27T09:52:00Z</dcterms:modified>
</cp:coreProperties>
</file>