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F9B" w:rsidRPr="00DD4DAE" w:rsidRDefault="00E70ABC" w:rsidP="00E70ABC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PT Astra Sans" w:eastAsia="Times New Roman" w:hAnsi="PT Astra Sans" w:cs="Times New Roman"/>
          <w:b/>
          <w:bCs/>
          <w:sz w:val="36"/>
          <w:szCs w:val="36"/>
        </w:rPr>
      </w:pPr>
      <w:r w:rsidRPr="00DD4DAE">
        <w:rPr>
          <w:rFonts w:ascii="PT Astra Sans" w:eastAsia="Times New Roman" w:hAnsi="PT Astra Sans" w:cs="Times New Roman"/>
          <w:sz w:val="24"/>
          <w:szCs w:val="28"/>
        </w:rPr>
        <w:t xml:space="preserve">   </w:t>
      </w:r>
      <w:r w:rsidRPr="00DD4DAE">
        <w:rPr>
          <w:rFonts w:ascii="PT Astra Sans" w:eastAsia="Times New Roman" w:hAnsi="PT Astra Sans" w:cs="Times New Roman"/>
          <w:b/>
          <w:bCs/>
          <w:sz w:val="36"/>
          <w:szCs w:val="36"/>
        </w:rPr>
        <w:t xml:space="preserve">Администрация </w:t>
      </w:r>
    </w:p>
    <w:p w:rsidR="00E70ABC" w:rsidRPr="00DD4DAE" w:rsidRDefault="00E70ABC" w:rsidP="00E70ABC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PT Astra Sans" w:eastAsia="Times New Roman" w:hAnsi="PT Astra Sans" w:cs="Times New Roman"/>
          <w:sz w:val="24"/>
          <w:szCs w:val="28"/>
        </w:rPr>
      </w:pPr>
      <w:r w:rsidRPr="00DD4DAE">
        <w:rPr>
          <w:rFonts w:ascii="PT Astra Sans" w:eastAsia="Times New Roman" w:hAnsi="PT Astra Sans" w:cs="Times New Roman"/>
          <w:b/>
          <w:bCs/>
          <w:sz w:val="36"/>
          <w:szCs w:val="36"/>
        </w:rPr>
        <w:t xml:space="preserve">Белозерского </w:t>
      </w:r>
      <w:r w:rsidR="007D1F9B" w:rsidRPr="00DD4DAE">
        <w:rPr>
          <w:rFonts w:ascii="PT Astra Sans" w:eastAsia="Times New Roman" w:hAnsi="PT Astra Sans" w:cs="Times New Roman"/>
          <w:b/>
          <w:bCs/>
          <w:sz w:val="36"/>
          <w:szCs w:val="36"/>
        </w:rPr>
        <w:t>муниципального округа</w:t>
      </w:r>
    </w:p>
    <w:p w:rsidR="00E70ABC" w:rsidRPr="00DD4DAE" w:rsidRDefault="00E70ABC" w:rsidP="00E70ABC">
      <w:pPr>
        <w:spacing w:after="0" w:line="240" w:lineRule="auto"/>
        <w:jc w:val="center"/>
        <w:rPr>
          <w:rFonts w:ascii="PT Astra Sans" w:eastAsia="Times New Roman" w:hAnsi="PT Astra Sans" w:cs="Times New Roman"/>
          <w:b/>
          <w:bCs/>
          <w:sz w:val="36"/>
          <w:szCs w:val="36"/>
        </w:rPr>
      </w:pPr>
      <w:r w:rsidRPr="00DD4DAE">
        <w:rPr>
          <w:rFonts w:ascii="PT Astra Sans" w:eastAsia="Times New Roman" w:hAnsi="PT Astra Sans" w:cs="Times New Roman"/>
          <w:b/>
          <w:bCs/>
          <w:sz w:val="36"/>
          <w:szCs w:val="36"/>
        </w:rPr>
        <w:t>Курганской области</w:t>
      </w:r>
    </w:p>
    <w:p w:rsidR="00E70ABC" w:rsidRPr="00DD4DAE" w:rsidRDefault="00E70ABC" w:rsidP="00E70ABC">
      <w:pPr>
        <w:spacing w:after="0" w:line="240" w:lineRule="auto"/>
        <w:jc w:val="center"/>
        <w:rPr>
          <w:rFonts w:ascii="PT Astra Sans" w:eastAsia="Times New Roman" w:hAnsi="PT Astra Sans" w:cs="Times New Roman"/>
          <w:b/>
          <w:bCs/>
          <w:sz w:val="28"/>
          <w:szCs w:val="28"/>
        </w:rPr>
      </w:pPr>
    </w:p>
    <w:p w:rsidR="00E70ABC" w:rsidRPr="00DD4DAE" w:rsidRDefault="00E70ABC" w:rsidP="00E70ABC">
      <w:pPr>
        <w:spacing w:after="0" w:line="240" w:lineRule="auto"/>
        <w:jc w:val="center"/>
        <w:rPr>
          <w:rFonts w:ascii="PT Astra Sans" w:eastAsia="Times New Roman" w:hAnsi="PT Astra Sans" w:cs="Times New Roman"/>
          <w:b/>
          <w:bCs/>
          <w:sz w:val="52"/>
          <w:szCs w:val="52"/>
        </w:rPr>
      </w:pPr>
      <w:r w:rsidRPr="00DD4DAE">
        <w:rPr>
          <w:rFonts w:ascii="PT Astra Sans" w:eastAsia="Times New Roman" w:hAnsi="PT Astra Sans" w:cs="Times New Roman"/>
          <w:b/>
          <w:bCs/>
          <w:sz w:val="52"/>
          <w:szCs w:val="52"/>
        </w:rPr>
        <w:t>ПОСТАНОВЛЕНИЕ</w:t>
      </w:r>
    </w:p>
    <w:p w:rsidR="00E70ABC" w:rsidRPr="00DD4DAE" w:rsidRDefault="00E70ABC" w:rsidP="00E70ABC">
      <w:pPr>
        <w:spacing w:after="0" w:line="240" w:lineRule="auto"/>
        <w:ind w:left="360"/>
        <w:rPr>
          <w:rFonts w:ascii="PT Astra Sans" w:eastAsia="Times New Roman" w:hAnsi="PT Astra Sans" w:cs="Times New Roman"/>
          <w:sz w:val="20"/>
          <w:szCs w:val="20"/>
        </w:rPr>
      </w:pPr>
    </w:p>
    <w:p w:rsidR="00672D00" w:rsidRPr="00DD4DAE" w:rsidRDefault="00672D00" w:rsidP="00E70ABC">
      <w:pPr>
        <w:spacing w:after="0" w:line="240" w:lineRule="auto"/>
        <w:ind w:left="360"/>
        <w:rPr>
          <w:rFonts w:ascii="PT Astra Sans" w:eastAsia="Times New Roman" w:hAnsi="PT Astra Sans" w:cs="Times New Roman"/>
          <w:sz w:val="20"/>
          <w:szCs w:val="20"/>
        </w:rPr>
      </w:pPr>
    </w:p>
    <w:p w:rsidR="00672D00" w:rsidRPr="00DD4DAE" w:rsidRDefault="00672D00" w:rsidP="00E70ABC">
      <w:pPr>
        <w:spacing w:after="0" w:line="240" w:lineRule="auto"/>
        <w:ind w:left="360"/>
        <w:rPr>
          <w:rFonts w:ascii="PT Astra Sans" w:eastAsia="Times New Roman" w:hAnsi="PT Astra Sans" w:cs="Times New Roman"/>
          <w:sz w:val="20"/>
          <w:szCs w:val="20"/>
        </w:rPr>
      </w:pPr>
    </w:p>
    <w:p w:rsidR="00E70ABC" w:rsidRPr="00DD4DAE" w:rsidRDefault="007910E2" w:rsidP="00E70ABC">
      <w:pPr>
        <w:spacing w:after="0" w:line="240" w:lineRule="auto"/>
        <w:ind w:left="360"/>
        <w:rPr>
          <w:rFonts w:ascii="PT Astra Sans" w:eastAsia="Times New Roman" w:hAnsi="PT Astra Sans" w:cs="Times New Roman"/>
          <w:sz w:val="28"/>
          <w:szCs w:val="28"/>
        </w:rPr>
      </w:pPr>
      <w:r w:rsidRPr="00DD4DAE">
        <w:rPr>
          <w:rFonts w:ascii="PT Astra Sans" w:eastAsia="Times New Roman" w:hAnsi="PT Astra Sans" w:cs="Times New Roman"/>
          <w:sz w:val="28"/>
          <w:szCs w:val="28"/>
        </w:rPr>
        <w:t>от  «</w:t>
      </w:r>
      <w:r w:rsidR="007D1F9B" w:rsidRPr="00DD4DAE">
        <w:rPr>
          <w:rFonts w:ascii="PT Astra Sans" w:eastAsia="Times New Roman" w:hAnsi="PT Astra Sans" w:cs="Times New Roman"/>
          <w:sz w:val="28"/>
          <w:szCs w:val="28"/>
        </w:rPr>
        <w:t>____</w:t>
      </w:r>
      <w:r w:rsidRPr="00DD4DAE">
        <w:rPr>
          <w:rFonts w:ascii="PT Astra Sans" w:eastAsia="Times New Roman" w:hAnsi="PT Astra Sans" w:cs="Times New Roman"/>
          <w:sz w:val="28"/>
          <w:szCs w:val="28"/>
        </w:rPr>
        <w:t xml:space="preserve">» </w:t>
      </w:r>
      <w:r w:rsidR="007D1F9B" w:rsidRPr="00DD4DAE">
        <w:rPr>
          <w:rFonts w:ascii="PT Astra Sans" w:eastAsia="Times New Roman" w:hAnsi="PT Astra Sans" w:cs="Times New Roman"/>
          <w:sz w:val="28"/>
          <w:szCs w:val="28"/>
        </w:rPr>
        <w:t>ноября 2022</w:t>
      </w:r>
      <w:r w:rsidR="00FA046D" w:rsidRPr="00DD4DAE">
        <w:rPr>
          <w:rFonts w:ascii="PT Astra Sans" w:eastAsia="Times New Roman" w:hAnsi="PT Astra Sans" w:cs="Times New Roman"/>
          <w:sz w:val="28"/>
          <w:szCs w:val="28"/>
        </w:rPr>
        <w:t xml:space="preserve"> </w:t>
      </w:r>
      <w:r w:rsidRPr="00DD4DAE">
        <w:rPr>
          <w:rFonts w:ascii="PT Astra Sans" w:eastAsia="Times New Roman" w:hAnsi="PT Astra Sans" w:cs="Times New Roman"/>
          <w:sz w:val="28"/>
          <w:szCs w:val="28"/>
        </w:rPr>
        <w:t xml:space="preserve">года  № </w:t>
      </w:r>
      <w:r w:rsidR="007D1F9B" w:rsidRPr="00DD4DAE">
        <w:rPr>
          <w:rFonts w:ascii="PT Astra Sans" w:eastAsia="Times New Roman" w:hAnsi="PT Astra Sans" w:cs="Times New Roman"/>
          <w:sz w:val="28"/>
          <w:szCs w:val="28"/>
        </w:rPr>
        <w:t>____</w:t>
      </w:r>
    </w:p>
    <w:p w:rsidR="00E70ABC" w:rsidRPr="00DD4DAE" w:rsidRDefault="00E70ABC" w:rsidP="00E70ABC">
      <w:pPr>
        <w:spacing w:after="0" w:line="240" w:lineRule="auto"/>
        <w:ind w:left="360"/>
        <w:rPr>
          <w:rFonts w:ascii="PT Astra Sans" w:eastAsia="Times New Roman" w:hAnsi="PT Astra Sans" w:cs="Times New Roman"/>
          <w:sz w:val="20"/>
          <w:szCs w:val="20"/>
        </w:rPr>
      </w:pPr>
      <w:r w:rsidRPr="00DD4DAE">
        <w:rPr>
          <w:rFonts w:ascii="PT Astra Sans" w:eastAsia="Times New Roman" w:hAnsi="PT Astra Sans" w:cs="Times New Roman"/>
          <w:sz w:val="20"/>
          <w:szCs w:val="20"/>
        </w:rPr>
        <w:t xml:space="preserve">                   с. Белозерское</w:t>
      </w:r>
    </w:p>
    <w:p w:rsidR="00E70ABC" w:rsidRPr="00DD4DAE" w:rsidRDefault="00E70ABC" w:rsidP="00E70ABC">
      <w:pPr>
        <w:spacing w:after="0" w:line="240" w:lineRule="auto"/>
        <w:ind w:left="360"/>
        <w:rPr>
          <w:rFonts w:ascii="PT Astra Sans" w:eastAsia="Times New Roman" w:hAnsi="PT Astra Sans" w:cs="Times New Roman"/>
          <w:sz w:val="20"/>
          <w:szCs w:val="20"/>
        </w:rPr>
      </w:pPr>
    </w:p>
    <w:p w:rsidR="00E70ABC" w:rsidRPr="00DD4DAE" w:rsidRDefault="00E70ABC" w:rsidP="00E70ABC">
      <w:pPr>
        <w:spacing w:after="0" w:line="240" w:lineRule="auto"/>
        <w:ind w:left="360"/>
        <w:rPr>
          <w:rFonts w:ascii="PT Astra Sans" w:eastAsia="Times New Roman" w:hAnsi="PT Astra Sans" w:cs="Times New Roman"/>
          <w:sz w:val="20"/>
          <w:szCs w:val="20"/>
        </w:rPr>
      </w:pPr>
    </w:p>
    <w:p w:rsidR="00E70ABC" w:rsidRPr="00DD4DAE" w:rsidRDefault="00E70ABC" w:rsidP="00E70ABC">
      <w:pPr>
        <w:spacing w:after="0" w:line="240" w:lineRule="auto"/>
        <w:rPr>
          <w:rFonts w:ascii="PT Astra Sans" w:eastAsia="Times New Roman" w:hAnsi="PT Astra Sans" w:cs="Times New Roman"/>
          <w:sz w:val="20"/>
          <w:szCs w:val="20"/>
        </w:rPr>
      </w:pPr>
    </w:p>
    <w:tbl>
      <w:tblPr>
        <w:tblW w:w="0" w:type="auto"/>
        <w:jc w:val="center"/>
        <w:tblInd w:w="-2121" w:type="dxa"/>
        <w:tblLook w:val="01E0" w:firstRow="1" w:lastRow="1" w:firstColumn="1" w:lastColumn="1" w:noHBand="0" w:noVBand="0"/>
      </w:tblPr>
      <w:tblGrid>
        <w:gridCol w:w="9173"/>
      </w:tblGrid>
      <w:tr w:rsidR="00E70ABC" w:rsidRPr="00DD4DAE" w:rsidTr="007D1F9B">
        <w:trPr>
          <w:jc w:val="center"/>
        </w:trPr>
        <w:tc>
          <w:tcPr>
            <w:tcW w:w="9173" w:type="dxa"/>
            <w:shd w:val="clear" w:color="auto" w:fill="auto"/>
          </w:tcPr>
          <w:p w:rsidR="00E70ABC" w:rsidRPr="00DD4DAE" w:rsidRDefault="0070530B" w:rsidP="00672D00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PT Astra Sans" w:eastAsia="Times New Roman" w:hAnsi="PT Astra Sans" w:cs="Times New Roman"/>
                <w:b/>
                <w:bCs/>
                <w:color w:val="000000"/>
                <w:sz w:val="28"/>
                <w:szCs w:val="28"/>
              </w:rPr>
            </w:pPr>
            <w:r w:rsidRPr="00DD4DAE">
              <w:rPr>
                <w:rFonts w:ascii="PT Astra Sans" w:eastAsia="Times New Roman" w:hAnsi="PT Astra Sans" w:cs="Times New Roman"/>
                <w:b/>
                <w:bCs/>
                <w:color w:val="000000"/>
                <w:sz w:val="28"/>
                <w:szCs w:val="28"/>
              </w:rPr>
              <w:t xml:space="preserve">Об утверждении Муниципальной программы  Белозерского муниципального округа </w:t>
            </w:r>
            <w:r w:rsidR="00E70ABC" w:rsidRPr="00DD4DAE">
              <w:rPr>
                <w:rFonts w:ascii="PT Astra Sans" w:eastAsia="Times New Roman" w:hAnsi="PT Astra Sans" w:cs="Times New Roman"/>
                <w:b/>
                <w:bCs/>
                <w:color w:val="000000"/>
                <w:sz w:val="28"/>
                <w:szCs w:val="28"/>
              </w:rPr>
              <w:t>«Гармонизация межэтнических</w:t>
            </w:r>
            <w:r w:rsidR="00E70ABC" w:rsidRPr="00DD4DAE">
              <w:rPr>
                <w:rFonts w:ascii="PT Astra Sans" w:eastAsia="Times New Roman" w:hAnsi="PT Astra Sans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E70ABC" w:rsidRPr="00DD4DAE">
              <w:rPr>
                <w:rFonts w:ascii="PT Astra Sans" w:eastAsia="Times New Roman" w:hAnsi="PT Astra Sans" w:cs="Times New Roman"/>
                <w:b/>
                <w:bCs/>
                <w:color w:val="000000"/>
                <w:sz w:val="28"/>
                <w:szCs w:val="28"/>
              </w:rPr>
              <w:t>и межконфессиональных отношений и</w:t>
            </w:r>
            <w:r w:rsidR="00E70ABC" w:rsidRPr="00DD4DAE">
              <w:rPr>
                <w:rFonts w:ascii="PT Astra Sans" w:eastAsia="Times New Roman" w:hAnsi="PT Astra Sans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E70ABC" w:rsidRPr="00DD4DAE">
              <w:rPr>
                <w:rFonts w:ascii="PT Astra Sans" w:eastAsia="Times New Roman" w:hAnsi="PT Astra Sans" w:cs="Times New Roman"/>
                <w:b/>
                <w:bCs/>
                <w:color w:val="000000"/>
                <w:sz w:val="28"/>
                <w:szCs w:val="28"/>
              </w:rPr>
              <w:t>профилактика проявл</w:t>
            </w:r>
            <w:r w:rsidR="00672D00" w:rsidRPr="00DD4DAE">
              <w:rPr>
                <w:rFonts w:ascii="PT Astra Sans" w:eastAsia="Times New Roman" w:hAnsi="PT Astra Sans" w:cs="Times New Roman"/>
                <w:b/>
                <w:bCs/>
                <w:color w:val="000000"/>
                <w:sz w:val="28"/>
                <w:szCs w:val="28"/>
              </w:rPr>
              <w:t xml:space="preserve">ений экстремизма в Белозерском </w:t>
            </w:r>
            <w:r w:rsidR="007D1F9B" w:rsidRPr="00DD4DAE">
              <w:rPr>
                <w:rFonts w:ascii="PT Astra Sans" w:eastAsia="Times New Roman" w:hAnsi="PT Astra Sans" w:cs="Times New Roman"/>
                <w:b/>
                <w:bCs/>
                <w:color w:val="000000"/>
                <w:sz w:val="28"/>
                <w:szCs w:val="28"/>
              </w:rPr>
              <w:t>муниципальном округе</w:t>
            </w:r>
            <w:r w:rsidR="00E70ABC" w:rsidRPr="00DD4DAE">
              <w:rPr>
                <w:rFonts w:ascii="PT Astra Sans" w:eastAsia="Times New Roman" w:hAnsi="PT Astra Sans" w:cs="Times New Roman"/>
                <w:b/>
                <w:bCs/>
                <w:color w:val="000000"/>
                <w:sz w:val="28"/>
                <w:szCs w:val="28"/>
              </w:rPr>
              <w:t xml:space="preserve">» </w:t>
            </w:r>
            <w:r w:rsidR="00737594" w:rsidRPr="00DD4DAE">
              <w:rPr>
                <w:rFonts w:ascii="PT Astra Sans" w:eastAsia="Times New Roman" w:hAnsi="PT Astra Sans" w:cs="Times New Roman"/>
                <w:b/>
                <w:bCs/>
                <w:color w:val="000000"/>
                <w:sz w:val="28"/>
                <w:szCs w:val="28"/>
              </w:rPr>
              <w:t>на 202</w:t>
            </w:r>
            <w:r w:rsidR="007D1F9B" w:rsidRPr="00DD4DAE">
              <w:rPr>
                <w:rFonts w:ascii="PT Astra Sans" w:eastAsia="Times New Roman" w:hAnsi="PT Astra Sans" w:cs="Times New Roman"/>
                <w:b/>
                <w:bCs/>
                <w:color w:val="000000"/>
                <w:sz w:val="28"/>
                <w:szCs w:val="28"/>
              </w:rPr>
              <w:t>3</w:t>
            </w:r>
            <w:r w:rsidR="00737594" w:rsidRPr="00DD4DAE">
              <w:rPr>
                <w:rFonts w:ascii="PT Astra Sans" w:eastAsia="Times New Roman" w:hAnsi="PT Astra Sans" w:cs="Times New Roman"/>
                <w:b/>
                <w:bCs/>
                <w:color w:val="000000"/>
                <w:sz w:val="28"/>
                <w:szCs w:val="28"/>
              </w:rPr>
              <w:t>-202</w:t>
            </w:r>
            <w:r w:rsidR="007D1F9B" w:rsidRPr="00DD4DAE">
              <w:rPr>
                <w:rFonts w:ascii="PT Astra Sans" w:eastAsia="Times New Roman" w:hAnsi="PT Astra Sans" w:cs="Times New Roman"/>
                <w:b/>
                <w:bCs/>
                <w:color w:val="000000"/>
                <w:sz w:val="28"/>
                <w:szCs w:val="28"/>
              </w:rPr>
              <w:t>5</w:t>
            </w:r>
            <w:r w:rsidR="00E70ABC" w:rsidRPr="00DD4DAE">
              <w:rPr>
                <w:rFonts w:ascii="PT Astra Sans" w:eastAsia="Times New Roman" w:hAnsi="PT Astra Sans" w:cs="Times New Roman"/>
                <w:b/>
                <w:bCs/>
                <w:color w:val="000000"/>
                <w:sz w:val="28"/>
                <w:szCs w:val="28"/>
              </w:rPr>
              <w:t xml:space="preserve"> годы</w:t>
            </w:r>
          </w:p>
          <w:p w:rsidR="00E70ABC" w:rsidRPr="00DD4DAE" w:rsidRDefault="00E70ABC" w:rsidP="006866A3">
            <w:pPr>
              <w:autoSpaceDE w:val="0"/>
              <w:autoSpaceDN w:val="0"/>
              <w:spacing w:after="0" w:line="240" w:lineRule="auto"/>
              <w:ind w:left="-1773"/>
              <w:jc w:val="center"/>
              <w:rPr>
                <w:rFonts w:ascii="PT Astra Sans" w:eastAsia="Times New Roman" w:hAnsi="PT Astra Sans" w:cs="Times New Roman"/>
                <w:b/>
                <w:sz w:val="28"/>
                <w:szCs w:val="28"/>
              </w:rPr>
            </w:pPr>
          </w:p>
        </w:tc>
      </w:tr>
    </w:tbl>
    <w:p w:rsidR="00165F49" w:rsidRPr="00DD4DAE" w:rsidRDefault="00165F49" w:rsidP="00E70ABC">
      <w:pPr>
        <w:autoSpaceDE w:val="0"/>
        <w:autoSpaceDN w:val="0"/>
        <w:adjustRightInd w:val="0"/>
        <w:spacing w:after="0" w:line="240" w:lineRule="auto"/>
        <w:jc w:val="both"/>
        <w:rPr>
          <w:rFonts w:ascii="PT Astra Sans" w:eastAsia="Times New Roman" w:hAnsi="PT Astra Sans" w:cs="Times New Roman"/>
          <w:sz w:val="20"/>
          <w:szCs w:val="20"/>
        </w:rPr>
      </w:pPr>
    </w:p>
    <w:p w:rsidR="00165F49" w:rsidRPr="00DD4DAE" w:rsidRDefault="00165F49" w:rsidP="00E70ABC">
      <w:pPr>
        <w:autoSpaceDE w:val="0"/>
        <w:autoSpaceDN w:val="0"/>
        <w:adjustRightInd w:val="0"/>
        <w:spacing w:after="0" w:line="240" w:lineRule="auto"/>
        <w:jc w:val="both"/>
        <w:rPr>
          <w:rFonts w:ascii="PT Astra Sans" w:eastAsia="Times New Roman" w:hAnsi="PT Astra Sans" w:cs="Times New Roman"/>
          <w:sz w:val="20"/>
          <w:szCs w:val="20"/>
        </w:rPr>
      </w:pPr>
    </w:p>
    <w:p w:rsidR="00E70ABC" w:rsidRPr="00DD4DAE" w:rsidRDefault="00E70ABC" w:rsidP="00C808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ans" w:eastAsia="Times New Roman" w:hAnsi="PT Astra Sans" w:cs="Times New Roman"/>
          <w:color w:val="000000"/>
          <w:sz w:val="28"/>
          <w:szCs w:val="28"/>
        </w:rPr>
      </w:pPr>
      <w:r w:rsidRPr="00DD4DAE">
        <w:rPr>
          <w:rFonts w:ascii="PT Astra Sans" w:eastAsia="Times New Roman" w:hAnsi="PT Astra Sans" w:cs="Times New Roman"/>
          <w:color w:val="000000"/>
          <w:sz w:val="28"/>
          <w:szCs w:val="28"/>
        </w:rPr>
        <w:t xml:space="preserve">В целях совершенствования системы профилактических мер </w:t>
      </w:r>
      <w:r w:rsidR="00C80850" w:rsidRPr="00DD4DAE">
        <w:rPr>
          <w:rFonts w:ascii="PT Astra Sans" w:eastAsia="Times New Roman" w:hAnsi="PT Astra Sans" w:cs="Times New Roman"/>
          <w:color w:val="000000"/>
          <w:sz w:val="28"/>
          <w:szCs w:val="28"/>
        </w:rPr>
        <w:t>анти экстремисткой</w:t>
      </w:r>
      <w:r w:rsidRPr="00DD4DAE">
        <w:rPr>
          <w:rFonts w:ascii="PT Astra Sans" w:eastAsia="Times New Roman" w:hAnsi="PT Astra Sans" w:cs="Times New Roman"/>
          <w:color w:val="000000"/>
          <w:sz w:val="28"/>
          <w:szCs w:val="28"/>
        </w:rPr>
        <w:t xml:space="preserve"> направленности, укрепления межнационального                            и межрелигиозного согласия на территории Белозерского </w:t>
      </w:r>
      <w:r w:rsidR="007D1F9B" w:rsidRPr="00DD4DAE">
        <w:rPr>
          <w:rFonts w:ascii="PT Astra Sans" w:eastAsia="Times New Roman" w:hAnsi="PT Astra Sans" w:cs="Times New Roman"/>
          <w:color w:val="000000"/>
          <w:sz w:val="28"/>
          <w:szCs w:val="28"/>
        </w:rPr>
        <w:t>муниципального округа</w:t>
      </w:r>
      <w:r w:rsidRPr="00DD4DAE">
        <w:rPr>
          <w:rFonts w:ascii="PT Astra Sans" w:eastAsia="Times New Roman" w:hAnsi="PT Astra Sans" w:cs="Times New Roman"/>
          <w:color w:val="000000"/>
          <w:sz w:val="28"/>
          <w:szCs w:val="28"/>
        </w:rPr>
        <w:t xml:space="preserve"> Администрация Белозерского </w:t>
      </w:r>
      <w:r w:rsidR="00E01DB3">
        <w:rPr>
          <w:rFonts w:ascii="PT Astra Sans" w:eastAsia="Times New Roman" w:hAnsi="PT Astra Sans" w:cs="Times New Roman"/>
          <w:color w:val="000000"/>
          <w:sz w:val="28"/>
          <w:szCs w:val="28"/>
        </w:rPr>
        <w:t xml:space="preserve"> муниципального </w:t>
      </w:r>
      <w:r w:rsidRPr="00DD4DAE">
        <w:rPr>
          <w:rFonts w:ascii="PT Astra Sans" w:eastAsia="Times New Roman" w:hAnsi="PT Astra Sans" w:cs="Times New Roman"/>
          <w:color w:val="000000"/>
          <w:sz w:val="28"/>
          <w:szCs w:val="28"/>
        </w:rPr>
        <w:t xml:space="preserve"> </w:t>
      </w:r>
      <w:r w:rsidR="007D1F9B" w:rsidRPr="00DD4DAE">
        <w:rPr>
          <w:rFonts w:ascii="PT Astra Sans" w:eastAsia="Times New Roman" w:hAnsi="PT Astra Sans" w:cs="Times New Roman"/>
          <w:color w:val="000000"/>
          <w:sz w:val="28"/>
          <w:szCs w:val="28"/>
        </w:rPr>
        <w:t>округа</w:t>
      </w:r>
      <w:r w:rsidRPr="00DD4DAE">
        <w:rPr>
          <w:rFonts w:ascii="PT Astra Sans" w:eastAsia="Times New Roman" w:hAnsi="PT Astra Sans" w:cs="Times New Roman"/>
          <w:color w:val="000000"/>
          <w:sz w:val="28"/>
          <w:szCs w:val="28"/>
        </w:rPr>
        <w:t xml:space="preserve"> </w:t>
      </w:r>
    </w:p>
    <w:p w:rsidR="00E70ABC" w:rsidRPr="00DD4DAE" w:rsidRDefault="00E70ABC" w:rsidP="00C80850">
      <w:pPr>
        <w:autoSpaceDE w:val="0"/>
        <w:autoSpaceDN w:val="0"/>
        <w:adjustRightInd w:val="0"/>
        <w:spacing w:after="0" w:line="240" w:lineRule="auto"/>
        <w:jc w:val="both"/>
        <w:rPr>
          <w:rFonts w:ascii="PT Astra Sans" w:eastAsia="Times New Roman" w:hAnsi="PT Astra Sans" w:cs="Times New Roman"/>
          <w:bCs/>
          <w:color w:val="000000"/>
          <w:sz w:val="28"/>
          <w:szCs w:val="28"/>
        </w:rPr>
      </w:pPr>
      <w:r w:rsidRPr="00DD4DAE">
        <w:rPr>
          <w:rFonts w:ascii="PT Astra Sans" w:eastAsia="Times New Roman" w:hAnsi="PT Astra Sans" w:cs="Times New Roman"/>
          <w:bCs/>
          <w:color w:val="000000"/>
          <w:sz w:val="28"/>
          <w:szCs w:val="28"/>
        </w:rPr>
        <w:t xml:space="preserve">ПОСТАНОВЛЯЕТ: </w:t>
      </w:r>
    </w:p>
    <w:p w:rsidR="00E70ABC" w:rsidRPr="00DD4DAE" w:rsidRDefault="00E70ABC" w:rsidP="006E6663">
      <w:pPr>
        <w:pStyle w:val="a3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PT Astra Sans" w:eastAsia="Times New Roman" w:hAnsi="PT Astra Sans" w:cs="Times New Roman"/>
          <w:color w:val="000000"/>
          <w:sz w:val="28"/>
          <w:szCs w:val="28"/>
        </w:rPr>
      </w:pPr>
      <w:r w:rsidRPr="00DD4DAE">
        <w:rPr>
          <w:rFonts w:ascii="PT Astra Sans" w:eastAsia="Times New Roman" w:hAnsi="PT Astra Sans" w:cs="Times New Roman"/>
          <w:color w:val="000000"/>
          <w:sz w:val="28"/>
          <w:szCs w:val="28"/>
        </w:rPr>
        <w:t xml:space="preserve">Утвердить </w:t>
      </w:r>
      <w:r w:rsidR="006E6663" w:rsidRPr="00DD4DAE">
        <w:rPr>
          <w:rFonts w:ascii="PT Astra Sans" w:eastAsia="Times New Roman" w:hAnsi="PT Astra Sans" w:cs="Times New Roman"/>
          <w:color w:val="000000"/>
          <w:sz w:val="28"/>
          <w:szCs w:val="28"/>
        </w:rPr>
        <w:t>М</w:t>
      </w:r>
      <w:r w:rsidRPr="00DD4DAE">
        <w:rPr>
          <w:rFonts w:ascii="PT Astra Sans" w:eastAsia="Times New Roman" w:hAnsi="PT Astra Sans" w:cs="Times New Roman"/>
          <w:color w:val="000000"/>
          <w:sz w:val="28"/>
          <w:szCs w:val="28"/>
        </w:rPr>
        <w:t xml:space="preserve">униципальную программу Белозерского </w:t>
      </w:r>
      <w:r w:rsidR="007D1F9B" w:rsidRPr="00DD4DAE">
        <w:rPr>
          <w:rFonts w:ascii="PT Astra Sans" w:eastAsia="Times New Roman" w:hAnsi="PT Astra Sans" w:cs="Times New Roman"/>
          <w:color w:val="000000"/>
          <w:sz w:val="28"/>
          <w:szCs w:val="28"/>
        </w:rPr>
        <w:t>муниципального округа</w:t>
      </w:r>
      <w:r w:rsidRPr="00DD4DAE">
        <w:rPr>
          <w:rFonts w:ascii="PT Astra Sans" w:eastAsia="Times New Roman" w:hAnsi="PT Astra Sans" w:cs="Times New Roman"/>
          <w:color w:val="000000"/>
          <w:sz w:val="28"/>
          <w:szCs w:val="28"/>
        </w:rPr>
        <w:t xml:space="preserve"> «Гармонизация межэтнических и межконфессиональных отношений и профилактика проявлений экстремизм</w:t>
      </w:r>
      <w:r w:rsidR="00737594" w:rsidRPr="00DD4DAE">
        <w:rPr>
          <w:rFonts w:ascii="PT Astra Sans" w:eastAsia="Times New Roman" w:hAnsi="PT Astra Sans" w:cs="Times New Roman"/>
          <w:color w:val="000000"/>
          <w:sz w:val="28"/>
          <w:szCs w:val="28"/>
        </w:rPr>
        <w:t xml:space="preserve">а в Белозерском </w:t>
      </w:r>
      <w:r w:rsidR="007D1F9B" w:rsidRPr="00DD4DAE">
        <w:rPr>
          <w:rFonts w:ascii="PT Astra Sans" w:eastAsia="Times New Roman" w:hAnsi="PT Astra Sans" w:cs="Times New Roman"/>
          <w:color w:val="000000"/>
          <w:sz w:val="28"/>
          <w:szCs w:val="28"/>
        </w:rPr>
        <w:t>муниципальном округе</w:t>
      </w:r>
      <w:r w:rsidR="00737594" w:rsidRPr="00DD4DAE">
        <w:rPr>
          <w:rFonts w:ascii="PT Astra Sans" w:eastAsia="Times New Roman" w:hAnsi="PT Astra Sans" w:cs="Times New Roman"/>
          <w:color w:val="000000"/>
          <w:sz w:val="28"/>
          <w:szCs w:val="28"/>
        </w:rPr>
        <w:t>» на 202</w:t>
      </w:r>
      <w:r w:rsidR="007D1F9B" w:rsidRPr="00DD4DAE">
        <w:rPr>
          <w:rFonts w:ascii="PT Astra Sans" w:eastAsia="Times New Roman" w:hAnsi="PT Astra Sans" w:cs="Times New Roman"/>
          <w:color w:val="000000"/>
          <w:sz w:val="28"/>
          <w:szCs w:val="28"/>
        </w:rPr>
        <w:t>3</w:t>
      </w:r>
      <w:r w:rsidR="00737594" w:rsidRPr="00DD4DAE">
        <w:rPr>
          <w:rFonts w:ascii="PT Astra Sans" w:eastAsia="Times New Roman" w:hAnsi="PT Astra Sans" w:cs="Times New Roman"/>
          <w:color w:val="000000"/>
          <w:sz w:val="28"/>
          <w:szCs w:val="28"/>
        </w:rPr>
        <w:t>-202</w:t>
      </w:r>
      <w:r w:rsidR="007D1F9B" w:rsidRPr="00DD4DAE">
        <w:rPr>
          <w:rFonts w:ascii="PT Astra Sans" w:eastAsia="Times New Roman" w:hAnsi="PT Astra Sans" w:cs="Times New Roman"/>
          <w:color w:val="000000"/>
          <w:sz w:val="28"/>
          <w:szCs w:val="28"/>
        </w:rPr>
        <w:t>5</w:t>
      </w:r>
      <w:r w:rsidRPr="00DD4DAE">
        <w:rPr>
          <w:rFonts w:ascii="PT Astra Sans" w:eastAsia="Times New Roman" w:hAnsi="PT Astra Sans" w:cs="Times New Roman"/>
          <w:color w:val="000000"/>
          <w:sz w:val="28"/>
          <w:szCs w:val="28"/>
        </w:rPr>
        <w:t xml:space="preserve"> годы согласно </w:t>
      </w:r>
      <w:r w:rsidR="00FE246A" w:rsidRPr="00DD4DAE">
        <w:rPr>
          <w:rFonts w:ascii="PT Astra Sans" w:eastAsia="Times New Roman" w:hAnsi="PT Astra Sans" w:cs="Times New Roman"/>
          <w:color w:val="000000"/>
          <w:sz w:val="28"/>
          <w:szCs w:val="28"/>
        </w:rPr>
        <w:t>приложение</w:t>
      </w:r>
      <w:r w:rsidRPr="00DD4DAE">
        <w:rPr>
          <w:rFonts w:ascii="PT Astra Sans" w:eastAsia="Times New Roman" w:hAnsi="PT Astra Sans" w:cs="Times New Roman"/>
          <w:color w:val="000000"/>
          <w:sz w:val="28"/>
          <w:szCs w:val="28"/>
        </w:rPr>
        <w:t xml:space="preserve"> к настоящему постановлению. </w:t>
      </w:r>
    </w:p>
    <w:p w:rsidR="006E6663" w:rsidRPr="00DD4DAE" w:rsidRDefault="006E6663" w:rsidP="00E01DB3">
      <w:pPr>
        <w:pStyle w:val="a3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566"/>
        <w:jc w:val="both"/>
        <w:rPr>
          <w:rFonts w:ascii="PT Astra Sans" w:eastAsia="Times New Roman" w:hAnsi="PT Astra Sans" w:cs="Times New Roman"/>
          <w:color w:val="000000"/>
          <w:sz w:val="28"/>
          <w:szCs w:val="28"/>
        </w:rPr>
      </w:pPr>
      <w:r w:rsidRPr="00DD4DAE">
        <w:rPr>
          <w:rFonts w:ascii="PT Astra Sans" w:eastAsia="Times New Roman" w:hAnsi="PT Astra Sans" w:cs="Times New Roman"/>
          <w:color w:val="000000"/>
          <w:sz w:val="28"/>
          <w:szCs w:val="28"/>
        </w:rPr>
        <w:t xml:space="preserve">Финансовому отделу Администрации Белозерского муниципального округа ежегодно предусматривать финансирование </w:t>
      </w:r>
      <w:r w:rsidR="00DD4DAE">
        <w:rPr>
          <w:rFonts w:ascii="PT Astra Sans" w:eastAsia="Times New Roman" w:hAnsi="PT Astra Sans" w:cs="Times New Roman"/>
          <w:color w:val="000000"/>
          <w:sz w:val="28"/>
          <w:szCs w:val="28"/>
        </w:rPr>
        <w:t xml:space="preserve">мероприятий  </w:t>
      </w:r>
      <w:r w:rsidRPr="00DD4DAE">
        <w:rPr>
          <w:rFonts w:ascii="PT Astra Sans" w:eastAsia="Times New Roman" w:hAnsi="PT Astra Sans" w:cs="Times New Roman"/>
          <w:color w:val="000000"/>
          <w:sz w:val="28"/>
          <w:szCs w:val="28"/>
        </w:rPr>
        <w:t>Программы при разработке муниципального  бюджета.</w:t>
      </w:r>
    </w:p>
    <w:p w:rsidR="006E6663" w:rsidRPr="00DD4DAE" w:rsidRDefault="006E6663" w:rsidP="006E6663">
      <w:pPr>
        <w:pStyle w:val="a3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ans" w:eastAsia="Times New Roman" w:hAnsi="PT Astra Sans" w:cs="Times New Roman"/>
          <w:color w:val="000000"/>
          <w:sz w:val="28"/>
          <w:szCs w:val="28"/>
        </w:rPr>
      </w:pPr>
      <w:r w:rsidRPr="00DD4DAE">
        <w:rPr>
          <w:rFonts w:ascii="PT Astra Sans" w:eastAsia="Times New Roman" w:hAnsi="PT Astra Sans" w:cs="Times New Roman"/>
          <w:color w:val="000000"/>
          <w:sz w:val="28"/>
          <w:szCs w:val="28"/>
        </w:rPr>
        <w:t>Структурным подразделениям Администрации Белозерского муниципального округа обеспечить осуществление мероприятий Программы.</w:t>
      </w:r>
    </w:p>
    <w:p w:rsidR="006E6663" w:rsidRPr="00DD4DAE" w:rsidRDefault="00FE246A" w:rsidP="006E6663">
      <w:pPr>
        <w:pStyle w:val="a3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ans" w:eastAsia="Times New Roman" w:hAnsi="PT Astra Sans" w:cs="Times New Roman"/>
          <w:color w:val="000000"/>
          <w:sz w:val="28"/>
          <w:szCs w:val="28"/>
        </w:rPr>
      </w:pPr>
      <w:r w:rsidRPr="00DD4DAE">
        <w:rPr>
          <w:rFonts w:ascii="PT Astra Sans" w:eastAsia="Times New Roman" w:hAnsi="PT Astra Sans" w:cs="Times New Roman"/>
          <w:color w:val="000000"/>
          <w:sz w:val="28"/>
          <w:szCs w:val="28"/>
        </w:rPr>
        <w:t>П</w:t>
      </w:r>
      <w:r w:rsidR="00E70ABC" w:rsidRPr="00DD4DAE">
        <w:rPr>
          <w:rFonts w:ascii="PT Astra Sans" w:eastAsia="Times New Roman" w:hAnsi="PT Astra Sans" w:cs="Times New Roman"/>
          <w:color w:val="000000"/>
          <w:sz w:val="28"/>
          <w:szCs w:val="28"/>
        </w:rPr>
        <w:t>остановление Админис</w:t>
      </w:r>
      <w:r w:rsidR="00737594" w:rsidRPr="00DD4DAE">
        <w:rPr>
          <w:rFonts w:ascii="PT Astra Sans" w:eastAsia="Times New Roman" w:hAnsi="PT Astra Sans" w:cs="Times New Roman"/>
          <w:color w:val="000000"/>
          <w:sz w:val="28"/>
          <w:szCs w:val="28"/>
        </w:rPr>
        <w:t xml:space="preserve">трации Белозерского района от </w:t>
      </w:r>
      <w:r w:rsidR="007D1F9B" w:rsidRPr="00DD4DAE">
        <w:rPr>
          <w:rFonts w:ascii="PT Astra Sans" w:eastAsia="Times New Roman" w:hAnsi="PT Astra Sans" w:cs="Times New Roman"/>
          <w:color w:val="000000"/>
          <w:sz w:val="28"/>
          <w:szCs w:val="28"/>
        </w:rPr>
        <w:t>19 декабря 2019</w:t>
      </w:r>
      <w:r w:rsidRPr="00DD4DAE">
        <w:rPr>
          <w:rFonts w:ascii="PT Astra Sans" w:eastAsia="Times New Roman" w:hAnsi="PT Astra Sans" w:cs="Times New Roman"/>
          <w:color w:val="000000"/>
          <w:sz w:val="28"/>
          <w:szCs w:val="28"/>
        </w:rPr>
        <w:t xml:space="preserve"> </w:t>
      </w:r>
      <w:r w:rsidR="00737594" w:rsidRPr="00DD4DAE">
        <w:rPr>
          <w:rFonts w:ascii="PT Astra Sans" w:eastAsia="Times New Roman" w:hAnsi="PT Astra Sans" w:cs="Times New Roman"/>
          <w:color w:val="000000"/>
          <w:sz w:val="28"/>
          <w:szCs w:val="28"/>
        </w:rPr>
        <w:t>г</w:t>
      </w:r>
      <w:r w:rsidR="00E01DB3">
        <w:rPr>
          <w:rFonts w:ascii="PT Astra Sans" w:eastAsia="Times New Roman" w:hAnsi="PT Astra Sans" w:cs="Times New Roman"/>
          <w:color w:val="000000"/>
          <w:sz w:val="28"/>
          <w:szCs w:val="28"/>
        </w:rPr>
        <w:t>ода</w:t>
      </w:r>
      <w:r w:rsidR="00737594" w:rsidRPr="00DD4DAE">
        <w:rPr>
          <w:rFonts w:ascii="PT Astra Sans" w:eastAsia="Times New Roman" w:hAnsi="PT Astra Sans" w:cs="Times New Roman"/>
          <w:color w:val="000000"/>
          <w:sz w:val="28"/>
          <w:szCs w:val="28"/>
        </w:rPr>
        <w:t xml:space="preserve"> № </w:t>
      </w:r>
      <w:r w:rsidR="007D1F9B" w:rsidRPr="00DD4DAE">
        <w:rPr>
          <w:rFonts w:ascii="PT Astra Sans" w:eastAsia="Times New Roman" w:hAnsi="PT Astra Sans" w:cs="Times New Roman"/>
          <w:color w:val="000000"/>
          <w:sz w:val="28"/>
          <w:szCs w:val="28"/>
        </w:rPr>
        <w:t>753</w:t>
      </w:r>
      <w:r w:rsidR="00E70ABC" w:rsidRPr="00DD4DAE">
        <w:rPr>
          <w:rFonts w:ascii="PT Astra Sans" w:eastAsia="Times New Roman" w:hAnsi="PT Astra Sans" w:cs="Times New Roman"/>
          <w:color w:val="000000"/>
          <w:sz w:val="28"/>
          <w:szCs w:val="28"/>
        </w:rPr>
        <w:t xml:space="preserve"> «</w:t>
      </w:r>
      <w:r w:rsidR="00737594" w:rsidRPr="00DD4DAE">
        <w:rPr>
          <w:rFonts w:ascii="PT Astra Sans" w:eastAsia="Times New Roman" w:hAnsi="PT Astra Sans" w:cs="Times New Roman"/>
          <w:bCs/>
          <w:color w:val="000000"/>
          <w:sz w:val="28"/>
          <w:szCs w:val="28"/>
        </w:rPr>
        <w:t>О программе</w:t>
      </w:r>
      <w:r w:rsidR="00E70ABC" w:rsidRPr="00DD4DAE">
        <w:rPr>
          <w:rFonts w:ascii="PT Astra Sans" w:eastAsia="Times New Roman" w:hAnsi="PT Astra Sans" w:cs="Times New Roman"/>
          <w:bCs/>
          <w:color w:val="000000"/>
          <w:sz w:val="28"/>
          <w:szCs w:val="28"/>
        </w:rPr>
        <w:t xml:space="preserve"> гармонизации межэтнических</w:t>
      </w:r>
      <w:r w:rsidR="00E70ABC" w:rsidRPr="00DD4DAE">
        <w:rPr>
          <w:rFonts w:ascii="PT Astra Sans" w:eastAsia="Times New Roman" w:hAnsi="PT Astra Sans" w:cs="Times New Roman"/>
          <w:color w:val="000000"/>
          <w:sz w:val="28"/>
          <w:szCs w:val="28"/>
        </w:rPr>
        <w:t xml:space="preserve"> </w:t>
      </w:r>
      <w:r w:rsidR="00E70ABC" w:rsidRPr="00DD4DAE">
        <w:rPr>
          <w:rFonts w:ascii="PT Astra Sans" w:eastAsia="Times New Roman" w:hAnsi="PT Astra Sans" w:cs="Times New Roman"/>
          <w:bCs/>
          <w:color w:val="000000"/>
          <w:sz w:val="28"/>
          <w:szCs w:val="28"/>
        </w:rPr>
        <w:t>и межконфессиональных и</w:t>
      </w:r>
      <w:r w:rsidR="00E70ABC" w:rsidRPr="00DD4DAE">
        <w:rPr>
          <w:rFonts w:ascii="PT Astra Sans" w:eastAsia="Times New Roman" w:hAnsi="PT Astra Sans" w:cs="Times New Roman"/>
          <w:color w:val="000000"/>
          <w:sz w:val="28"/>
          <w:szCs w:val="28"/>
        </w:rPr>
        <w:t xml:space="preserve"> </w:t>
      </w:r>
      <w:r w:rsidR="00E70ABC" w:rsidRPr="00DD4DAE">
        <w:rPr>
          <w:rFonts w:ascii="PT Astra Sans" w:eastAsia="Times New Roman" w:hAnsi="PT Astra Sans" w:cs="Times New Roman"/>
          <w:bCs/>
          <w:color w:val="000000"/>
          <w:sz w:val="28"/>
          <w:szCs w:val="28"/>
        </w:rPr>
        <w:t xml:space="preserve">профилактики проявлений экстремизма в </w:t>
      </w:r>
      <w:r w:rsidR="008415CC" w:rsidRPr="00DD4DAE">
        <w:rPr>
          <w:rFonts w:ascii="PT Astra Sans" w:eastAsia="Times New Roman" w:hAnsi="PT Astra Sans" w:cs="Times New Roman"/>
          <w:bCs/>
          <w:color w:val="000000"/>
          <w:sz w:val="28"/>
          <w:szCs w:val="28"/>
        </w:rPr>
        <w:t>Белозерском районе Курганской</w:t>
      </w:r>
      <w:r w:rsidR="00E70ABC" w:rsidRPr="00DD4DAE">
        <w:rPr>
          <w:rFonts w:ascii="PT Astra Sans" w:eastAsia="Times New Roman" w:hAnsi="PT Astra Sans" w:cs="Times New Roman"/>
          <w:bCs/>
          <w:color w:val="000000"/>
          <w:sz w:val="28"/>
          <w:szCs w:val="28"/>
        </w:rPr>
        <w:t xml:space="preserve"> области</w:t>
      </w:r>
      <w:r w:rsidR="00E70ABC" w:rsidRPr="00DD4DAE">
        <w:rPr>
          <w:rFonts w:ascii="PT Astra Sans" w:eastAsia="Times New Roman" w:hAnsi="PT Astra Sans" w:cs="Times New Roman"/>
          <w:color w:val="000000"/>
          <w:sz w:val="28"/>
          <w:szCs w:val="28"/>
        </w:rPr>
        <w:t xml:space="preserve"> </w:t>
      </w:r>
      <w:r w:rsidR="00737594" w:rsidRPr="00DD4DAE">
        <w:rPr>
          <w:rFonts w:ascii="PT Astra Sans" w:eastAsia="Times New Roman" w:hAnsi="PT Astra Sans" w:cs="Times New Roman"/>
          <w:color w:val="000000"/>
          <w:sz w:val="28"/>
          <w:szCs w:val="28"/>
        </w:rPr>
        <w:t>н</w:t>
      </w:r>
      <w:r w:rsidR="00501555" w:rsidRPr="00DD4DAE">
        <w:rPr>
          <w:rFonts w:ascii="PT Astra Sans" w:eastAsia="Times New Roman" w:hAnsi="PT Astra Sans" w:cs="Times New Roman"/>
          <w:bCs/>
          <w:color w:val="000000"/>
          <w:sz w:val="28"/>
          <w:szCs w:val="28"/>
        </w:rPr>
        <w:t>а 20</w:t>
      </w:r>
      <w:r w:rsidR="007D1F9B" w:rsidRPr="00DD4DAE">
        <w:rPr>
          <w:rFonts w:ascii="PT Astra Sans" w:eastAsia="Times New Roman" w:hAnsi="PT Astra Sans" w:cs="Times New Roman"/>
          <w:bCs/>
          <w:color w:val="000000"/>
          <w:sz w:val="28"/>
          <w:szCs w:val="28"/>
        </w:rPr>
        <w:t>20-2022</w:t>
      </w:r>
      <w:r w:rsidR="00737594" w:rsidRPr="00DD4DAE">
        <w:rPr>
          <w:rFonts w:ascii="PT Astra Sans" w:eastAsia="Times New Roman" w:hAnsi="PT Astra Sans" w:cs="Times New Roman"/>
          <w:bCs/>
          <w:color w:val="000000"/>
          <w:sz w:val="28"/>
          <w:szCs w:val="28"/>
        </w:rPr>
        <w:t xml:space="preserve"> </w:t>
      </w:r>
      <w:r w:rsidR="00501555" w:rsidRPr="00DD4DAE">
        <w:rPr>
          <w:rFonts w:ascii="PT Astra Sans" w:eastAsia="Times New Roman" w:hAnsi="PT Astra Sans" w:cs="Times New Roman"/>
          <w:bCs/>
          <w:color w:val="000000"/>
          <w:sz w:val="28"/>
          <w:szCs w:val="28"/>
        </w:rPr>
        <w:t>годы»</w:t>
      </w:r>
      <w:r w:rsidRPr="00DD4DAE">
        <w:rPr>
          <w:rFonts w:ascii="PT Astra Sans" w:eastAsia="Times New Roman" w:hAnsi="PT Astra Sans" w:cs="Times New Roman"/>
          <w:bCs/>
          <w:color w:val="000000"/>
          <w:sz w:val="28"/>
          <w:szCs w:val="28"/>
        </w:rPr>
        <w:t xml:space="preserve"> </w:t>
      </w:r>
      <w:r w:rsidRPr="00DD4DAE">
        <w:rPr>
          <w:rFonts w:ascii="PT Astra Sans" w:eastAsia="Times New Roman" w:hAnsi="PT Astra Sans" w:cs="Times New Roman"/>
          <w:color w:val="000000"/>
          <w:sz w:val="28"/>
          <w:szCs w:val="28"/>
        </w:rPr>
        <w:t>признать утратившим силу</w:t>
      </w:r>
      <w:r w:rsidR="007D1F9B" w:rsidRPr="00DD4DAE">
        <w:rPr>
          <w:rFonts w:ascii="PT Astra Sans" w:eastAsia="Times New Roman" w:hAnsi="PT Astra Sans" w:cs="Times New Roman"/>
          <w:color w:val="000000"/>
          <w:sz w:val="28"/>
          <w:szCs w:val="28"/>
        </w:rPr>
        <w:t>.</w:t>
      </w:r>
    </w:p>
    <w:p w:rsidR="00DE7610" w:rsidRPr="00DD4DAE" w:rsidRDefault="00DE7610" w:rsidP="00DE7610">
      <w:pPr>
        <w:pStyle w:val="a3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ans" w:eastAsia="Times New Roman" w:hAnsi="PT Astra Sans" w:cs="Times New Roman"/>
          <w:color w:val="000000"/>
          <w:sz w:val="28"/>
          <w:szCs w:val="28"/>
        </w:rPr>
      </w:pPr>
      <w:r w:rsidRPr="00DD4DAE">
        <w:rPr>
          <w:rFonts w:ascii="PT Astra Sans" w:eastAsia="Times New Roman" w:hAnsi="PT Astra Sans" w:cs="Times New Roman"/>
          <w:color w:val="000000"/>
          <w:sz w:val="28"/>
          <w:szCs w:val="28"/>
        </w:rPr>
        <w:t>Настоящее постановление вступает в силу с 1 января 2023 года.</w:t>
      </w:r>
    </w:p>
    <w:p w:rsidR="006E6663" w:rsidRPr="00DD4DAE" w:rsidRDefault="00E70ABC" w:rsidP="006E6663">
      <w:pPr>
        <w:pStyle w:val="a3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ans" w:eastAsia="Times New Roman" w:hAnsi="PT Astra Sans" w:cs="Times New Roman"/>
          <w:color w:val="000000"/>
          <w:sz w:val="28"/>
          <w:szCs w:val="28"/>
        </w:rPr>
      </w:pPr>
      <w:proofErr w:type="gramStart"/>
      <w:r w:rsidRPr="00DD4DAE">
        <w:rPr>
          <w:rFonts w:ascii="PT Astra Sans" w:eastAsia="Times New Roman" w:hAnsi="PT Astra Sans" w:cs="Times New Roman"/>
          <w:color w:val="000000"/>
          <w:sz w:val="28"/>
          <w:szCs w:val="28"/>
        </w:rPr>
        <w:t>Разместить</w:t>
      </w:r>
      <w:proofErr w:type="gramEnd"/>
      <w:r w:rsidRPr="00DD4DAE">
        <w:rPr>
          <w:rFonts w:ascii="PT Astra Sans" w:eastAsia="Times New Roman" w:hAnsi="PT Astra Sans" w:cs="Times New Roman"/>
          <w:color w:val="000000"/>
          <w:sz w:val="28"/>
          <w:szCs w:val="28"/>
        </w:rPr>
        <w:t xml:space="preserve"> настоящее постановление на официальном сайте Администрации Белозерского </w:t>
      </w:r>
      <w:r w:rsidR="007D1F9B" w:rsidRPr="00DD4DAE">
        <w:rPr>
          <w:rFonts w:ascii="PT Astra Sans" w:eastAsia="Times New Roman" w:hAnsi="PT Astra Sans" w:cs="Times New Roman"/>
          <w:color w:val="000000"/>
          <w:sz w:val="28"/>
          <w:szCs w:val="28"/>
        </w:rPr>
        <w:t>муниципального округа</w:t>
      </w:r>
      <w:r w:rsidRPr="00DD4DAE">
        <w:rPr>
          <w:rFonts w:ascii="PT Astra Sans" w:eastAsia="Times New Roman" w:hAnsi="PT Astra Sans" w:cs="Times New Roman"/>
          <w:color w:val="000000"/>
          <w:sz w:val="28"/>
          <w:szCs w:val="28"/>
        </w:rPr>
        <w:t xml:space="preserve"> в</w:t>
      </w:r>
      <w:r w:rsidR="00FE246A" w:rsidRPr="00DD4DAE">
        <w:rPr>
          <w:rFonts w:ascii="PT Astra Sans" w:eastAsia="Times New Roman" w:hAnsi="PT Astra Sans" w:cs="Times New Roman"/>
          <w:color w:val="000000"/>
          <w:sz w:val="28"/>
          <w:szCs w:val="28"/>
        </w:rPr>
        <w:t xml:space="preserve"> информационно-телекоммуникационный сети Интернет</w:t>
      </w:r>
      <w:r w:rsidRPr="00DD4DAE">
        <w:rPr>
          <w:rFonts w:ascii="PT Astra Sans" w:eastAsia="Times New Roman" w:hAnsi="PT Astra Sans" w:cs="Times New Roman"/>
          <w:color w:val="000000"/>
          <w:sz w:val="28"/>
          <w:szCs w:val="28"/>
        </w:rPr>
        <w:t>.</w:t>
      </w:r>
    </w:p>
    <w:p w:rsidR="00E70ABC" w:rsidRPr="00DD4DAE" w:rsidRDefault="00E70ABC" w:rsidP="006E6663">
      <w:pPr>
        <w:pStyle w:val="a3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ans" w:eastAsia="Times New Roman" w:hAnsi="PT Astra Sans" w:cs="Times New Roman"/>
          <w:color w:val="000000"/>
          <w:sz w:val="28"/>
          <w:szCs w:val="28"/>
        </w:rPr>
      </w:pPr>
      <w:proofErr w:type="gramStart"/>
      <w:r w:rsidRPr="00DD4DAE">
        <w:rPr>
          <w:rFonts w:ascii="PT Astra Sans" w:eastAsia="Times New Roman" w:hAnsi="PT Astra Sans" w:cs="Times New Roman"/>
          <w:color w:val="000000"/>
          <w:sz w:val="28"/>
          <w:szCs w:val="28"/>
        </w:rPr>
        <w:t>Контроль за</w:t>
      </w:r>
      <w:proofErr w:type="gramEnd"/>
      <w:r w:rsidRPr="00DD4DAE">
        <w:rPr>
          <w:rFonts w:ascii="PT Astra Sans" w:eastAsia="Times New Roman" w:hAnsi="PT Astra Sans" w:cs="Times New Roman"/>
          <w:color w:val="000000"/>
          <w:sz w:val="28"/>
          <w:szCs w:val="28"/>
        </w:rPr>
        <w:t xml:space="preserve"> выполнением </w:t>
      </w:r>
      <w:r w:rsidR="008415CC" w:rsidRPr="00DD4DAE">
        <w:rPr>
          <w:rFonts w:ascii="PT Astra Sans" w:eastAsia="Times New Roman" w:hAnsi="PT Astra Sans" w:cs="Times New Roman"/>
          <w:color w:val="000000"/>
          <w:sz w:val="28"/>
          <w:szCs w:val="28"/>
        </w:rPr>
        <w:t>настоящего постановления</w:t>
      </w:r>
      <w:r w:rsidRPr="00DD4DAE">
        <w:rPr>
          <w:rFonts w:ascii="PT Astra Sans" w:eastAsia="Times New Roman" w:hAnsi="PT Astra Sans" w:cs="Times New Roman"/>
          <w:color w:val="000000"/>
          <w:sz w:val="28"/>
          <w:szCs w:val="28"/>
        </w:rPr>
        <w:t xml:space="preserve"> </w:t>
      </w:r>
      <w:r w:rsidRPr="00DD4DAE">
        <w:rPr>
          <w:rFonts w:ascii="PT Astra Sans" w:eastAsia="Times New Roman" w:hAnsi="PT Astra Sans" w:cs="Times New Roman"/>
          <w:color w:val="000000"/>
          <w:sz w:val="28"/>
          <w:szCs w:val="28"/>
        </w:rPr>
        <w:lastRenderedPageBreak/>
        <w:t xml:space="preserve">возложить </w:t>
      </w:r>
      <w:r w:rsidR="00FE246A" w:rsidRPr="00DD4DAE">
        <w:rPr>
          <w:rFonts w:ascii="PT Astra Sans" w:eastAsia="Times New Roman" w:hAnsi="PT Astra Sans" w:cs="Times New Roman"/>
          <w:color w:val="000000"/>
          <w:sz w:val="28"/>
          <w:szCs w:val="28"/>
        </w:rPr>
        <w:t xml:space="preserve">на </w:t>
      </w:r>
      <w:r w:rsidR="007D1F9B" w:rsidRPr="00DD4DAE">
        <w:rPr>
          <w:rFonts w:ascii="PT Astra Sans" w:eastAsia="Times New Roman" w:hAnsi="PT Astra Sans" w:cs="Times New Roman"/>
          <w:color w:val="000000"/>
          <w:sz w:val="28"/>
          <w:szCs w:val="28"/>
        </w:rPr>
        <w:t xml:space="preserve">первого </w:t>
      </w:r>
      <w:r w:rsidR="00FE246A" w:rsidRPr="00DD4DAE">
        <w:rPr>
          <w:rFonts w:ascii="PT Astra Sans" w:eastAsia="Times New Roman" w:hAnsi="PT Astra Sans" w:cs="Times New Roman"/>
          <w:color w:val="000000"/>
          <w:sz w:val="28"/>
          <w:szCs w:val="28"/>
        </w:rPr>
        <w:t>заместителя</w:t>
      </w:r>
      <w:r w:rsidRPr="00DD4DAE">
        <w:rPr>
          <w:rFonts w:ascii="PT Astra Sans" w:eastAsia="Times New Roman" w:hAnsi="PT Astra Sans" w:cs="Times New Roman"/>
          <w:color w:val="000000"/>
          <w:sz w:val="28"/>
          <w:szCs w:val="28"/>
        </w:rPr>
        <w:t xml:space="preserve"> Главы Белозерского </w:t>
      </w:r>
      <w:r w:rsidR="007D1F9B" w:rsidRPr="00DD4DAE">
        <w:rPr>
          <w:rFonts w:ascii="PT Astra Sans" w:eastAsia="Times New Roman" w:hAnsi="PT Astra Sans" w:cs="Times New Roman"/>
          <w:color w:val="000000"/>
          <w:sz w:val="28"/>
          <w:szCs w:val="28"/>
        </w:rPr>
        <w:t>муниципального округа</w:t>
      </w:r>
      <w:r w:rsidRPr="00DD4DAE">
        <w:rPr>
          <w:rFonts w:ascii="PT Astra Sans" w:eastAsia="Times New Roman" w:hAnsi="PT Astra Sans" w:cs="Times New Roman"/>
          <w:color w:val="000000"/>
          <w:sz w:val="28"/>
          <w:szCs w:val="28"/>
        </w:rPr>
        <w:t xml:space="preserve">, начальника </w:t>
      </w:r>
      <w:r w:rsidR="008415CC" w:rsidRPr="00DD4DAE">
        <w:rPr>
          <w:rFonts w:ascii="PT Astra Sans" w:eastAsia="Times New Roman" w:hAnsi="PT Astra Sans" w:cs="Times New Roman"/>
          <w:color w:val="000000"/>
          <w:sz w:val="28"/>
          <w:szCs w:val="28"/>
        </w:rPr>
        <w:t>управления социальной</w:t>
      </w:r>
      <w:r w:rsidR="00FE246A" w:rsidRPr="00DD4DAE">
        <w:rPr>
          <w:rFonts w:ascii="PT Astra Sans" w:eastAsia="Times New Roman" w:hAnsi="PT Astra Sans" w:cs="Times New Roman"/>
          <w:color w:val="000000"/>
          <w:sz w:val="28"/>
          <w:szCs w:val="28"/>
        </w:rPr>
        <w:t xml:space="preserve"> политики.</w:t>
      </w:r>
    </w:p>
    <w:p w:rsidR="00E70ABC" w:rsidRPr="00DD4DAE" w:rsidRDefault="00E70ABC" w:rsidP="00E70ABC">
      <w:pPr>
        <w:autoSpaceDE w:val="0"/>
        <w:autoSpaceDN w:val="0"/>
        <w:adjustRightInd w:val="0"/>
        <w:spacing w:after="0" w:line="240" w:lineRule="auto"/>
        <w:jc w:val="both"/>
        <w:rPr>
          <w:rFonts w:ascii="PT Astra Sans" w:eastAsia="Times New Roman" w:hAnsi="PT Astra Sans" w:cs="Times New Roman"/>
          <w:color w:val="000000"/>
          <w:sz w:val="28"/>
          <w:szCs w:val="28"/>
        </w:rPr>
      </w:pPr>
    </w:p>
    <w:p w:rsidR="00E70ABC" w:rsidRPr="00DD4DAE" w:rsidRDefault="00E70ABC" w:rsidP="00E70ABC">
      <w:pPr>
        <w:autoSpaceDE w:val="0"/>
        <w:autoSpaceDN w:val="0"/>
        <w:adjustRightInd w:val="0"/>
        <w:spacing w:after="0" w:line="240" w:lineRule="auto"/>
        <w:jc w:val="both"/>
        <w:rPr>
          <w:rFonts w:ascii="PT Astra Sans" w:eastAsia="Times New Roman" w:hAnsi="PT Astra Sans" w:cs="Times New Roman"/>
          <w:color w:val="000000"/>
          <w:sz w:val="28"/>
          <w:szCs w:val="28"/>
        </w:rPr>
      </w:pPr>
    </w:p>
    <w:p w:rsidR="00E70ABC" w:rsidRPr="00DD4DAE" w:rsidRDefault="00B92E83" w:rsidP="00E70AB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PT Astra Sans" w:eastAsia="Times New Roman" w:hAnsi="PT Astra Sans" w:cs="Times New Roman"/>
          <w:color w:val="000000"/>
          <w:sz w:val="28"/>
          <w:szCs w:val="28"/>
        </w:rPr>
      </w:pPr>
      <w:r w:rsidRPr="00DD4DAE">
        <w:rPr>
          <w:rFonts w:ascii="PT Astra Sans" w:eastAsia="Times New Roman" w:hAnsi="PT Astra Sans" w:cs="Times New Roman"/>
          <w:color w:val="000000"/>
          <w:sz w:val="28"/>
          <w:szCs w:val="28"/>
        </w:rPr>
        <w:t xml:space="preserve">      </w:t>
      </w:r>
    </w:p>
    <w:p w:rsidR="007D1F9B" w:rsidRPr="00DD4DAE" w:rsidRDefault="00E70ABC" w:rsidP="00B92E83">
      <w:pPr>
        <w:autoSpaceDE w:val="0"/>
        <w:autoSpaceDN w:val="0"/>
        <w:adjustRightInd w:val="0"/>
        <w:spacing w:after="0" w:line="240" w:lineRule="auto"/>
        <w:jc w:val="both"/>
        <w:rPr>
          <w:rFonts w:ascii="PT Astra Sans" w:eastAsia="Times New Roman" w:hAnsi="PT Astra Sans" w:cs="Times New Roman"/>
          <w:color w:val="000000"/>
          <w:sz w:val="28"/>
          <w:szCs w:val="28"/>
        </w:rPr>
      </w:pPr>
      <w:r w:rsidRPr="00DD4DAE">
        <w:rPr>
          <w:rFonts w:ascii="PT Astra Sans" w:eastAsia="Times New Roman" w:hAnsi="PT Astra Sans" w:cs="Times New Roman"/>
          <w:color w:val="000000"/>
          <w:sz w:val="28"/>
          <w:szCs w:val="28"/>
        </w:rPr>
        <w:t xml:space="preserve">Глава </w:t>
      </w:r>
    </w:p>
    <w:p w:rsidR="00E70ABC" w:rsidRPr="00DD4DAE" w:rsidRDefault="00E70ABC" w:rsidP="00B92E83">
      <w:pPr>
        <w:autoSpaceDE w:val="0"/>
        <w:autoSpaceDN w:val="0"/>
        <w:adjustRightInd w:val="0"/>
        <w:spacing w:after="0" w:line="240" w:lineRule="auto"/>
        <w:jc w:val="both"/>
        <w:rPr>
          <w:rFonts w:ascii="PT Astra Sans" w:eastAsia="Times New Roman" w:hAnsi="PT Astra Sans" w:cs="Times New Roman"/>
          <w:color w:val="000000"/>
          <w:sz w:val="28"/>
          <w:szCs w:val="28"/>
        </w:rPr>
      </w:pPr>
      <w:r w:rsidRPr="00DD4DAE">
        <w:rPr>
          <w:rFonts w:ascii="PT Astra Sans" w:eastAsia="Times New Roman" w:hAnsi="PT Astra Sans" w:cs="Times New Roman"/>
          <w:color w:val="000000"/>
          <w:sz w:val="28"/>
          <w:szCs w:val="28"/>
        </w:rPr>
        <w:t xml:space="preserve">Белозерского </w:t>
      </w:r>
      <w:r w:rsidR="007D1F9B" w:rsidRPr="00DD4DAE">
        <w:rPr>
          <w:rFonts w:ascii="PT Astra Sans" w:eastAsia="Times New Roman" w:hAnsi="PT Astra Sans" w:cs="Times New Roman"/>
          <w:color w:val="000000"/>
          <w:sz w:val="28"/>
          <w:szCs w:val="28"/>
        </w:rPr>
        <w:t xml:space="preserve">муниципального округа                       </w:t>
      </w:r>
      <w:r w:rsidR="00DD4DAE">
        <w:rPr>
          <w:rFonts w:ascii="PT Astra Sans" w:eastAsia="Times New Roman" w:hAnsi="PT Astra Sans" w:cs="Times New Roman"/>
          <w:color w:val="000000"/>
          <w:sz w:val="28"/>
          <w:szCs w:val="28"/>
        </w:rPr>
        <w:t xml:space="preserve">              </w:t>
      </w:r>
      <w:r w:rsidR="007D1F9B" w:rsidRPr="00DD4DAE">
        <w:rPr>
          <w:rFonts w:ascii="PT Astra Sans" w:eastAsia="Times New Roman" w:hAnsi="PT Astra Sans" w:cs="Times New Roman"/>
          <w:color w:val="000000"/>
          <w:sz w:val="28"/>
          <w:szCs w:val="28"/>
        </w:rPr>
        <w:t xml:space="preserve">    А.В. Завьялов</w:t>
      </w:r>
    </w:p>
    <w:p w:rsidR="006E6663" w:rsidRPr="00DD4DAE" w:rsidRDefault="006E6663" w:rsidP="00B92E83">
      <w:pPr>
        <w:autoSpaceDE w:val="0"/>
        <w:autoSpaceDN w:val="0"/>
        <w:adjustRightInd w:val="0"/>
        <w:spacing w:after="0" w:line="240" w:lineRule="auto"/>
        <w:jc w:val="both"/>
        <w:rPr>
          <w:rFonts w:ascii="PT Astra Sans" w:eastAsia="Times New Roman" w:hAnsi="PT Astra Sans" w:cs="Times New Roman"/>
          <w:color w:val="000000"/>
          <w:sz w:val="28"/>
          <w:szCs w:val="28"/>
        </w:rPr>
      </w:pPr>
    </w:p>
    <w:p w:rsidR="006E6663" w:rsidRPr="00DD4DAE" w:rsidRDefault="006E6663" w:rsidP="00B92E83">
      <w:pPr>
        <w:autoSpaceDE w:val="0"/>
        <w:autoSpaceDN w:val="0"/>
        <w:adjustRightInd w:val="0"/>
        <w:spacing w:after="0" w:line="240" w:lineRule="auto"/>
        <w:jc w:val="both"/>
        <w:rPr>
          <w:rFonts w:ascii="PT Astra Sans" w:eastAsia="Times New Roman" w:hAnsi="PT Astra Sans" w:cs="Times New Roman"/>
          <w:color w:val="000000"/>
          <w:sz w:val="28"/>
          <w:szCs w:val="28"/>
        </w:rPr>
      </w:pPr>
    </w:p>
    <w:p w:rsidR="006E6663" w:rsidRPr="00DD4DAE" w:rsidRDefault="006E6663" w:rsidP="00B92E83">
      <w:pPr>
        <w:autoSpaceDE w:val="0"/>
        <w:autoSpaceDN w:val="0"/>
        <w:adjustRightInd w:val="0"/>
        <w:spacing w:after="0" w:line="240" w:lineRule="auto"/>
        <w:jc w:val="both"/>
        <w:rPr>
          <w:rFonts w:ascii="PT Astra Sans" w:eastAsia="Times New Roman" w:hAnsi="PT Astra Sans" w:cs="Times New Roman"/>
          <w:color w:val="000000"/>
          <w:sz w:val="28"/>
          <w:szCs w:val="28"/>
        </w:rPr>
      </w:pPr>
    </w:p>
    <w:p w:rsidR="006E6663" w:rsidRPr="00DD4DAE" w:rsidRDefault="006E6663" w:rsidP="00B92E83">
      <w:pPr>
        <w:autoSpaceDE w:val="0"/>
        <w:autoSpaceDN w:val="0"/>
        <w:adjustRightInd w:val="0"/>
        <w:spacing w:after="0" w:line="240" w:lineRule="auto"/>
        <w:jc w:val="both"/>
        <w:rPr>
          <w:rFonts w:ascii="PT Astra Sans" w:eastAsia="Times New Roman" w:hAnsi="PT Astra Sans" w:cs="Times New Roman"/>
          <w:color w:val="000000"/>
          <w:sz w:val="28"/>
          <w:szCs w:val="28"/>
        </w:rPr>
      </w:pPr>
    </w:p>
    <w:p w:rsidR="006E6663" w:rsidRPr="00DD4DAE" w:rsidRDefault="006E6663" w:rsidP="00B92E83">
      <w:pPr>
        <w:autoSpaceDE w:val="0"/>
        <w:autoSpaceDN w:val="0"/>
        <w:adjustRightInd w:val="0"/>
        <w:spacing w:after="0" w:line="240" w:lineRule="auto"/>
        <w:jc w:val="both"/>
        <w:rPr>
          <w:rFonts w:ascii="PT Astra Sans" w:eastAsia="Times New Roman" w:hAnsi="PT Astra Sans" w:cs="Times New Roman"/>
          <w:color w:val="000000"/>
          <w:sz w:val="28"/>
          <w:szCs w:val="28"/>
        </w:rPr>
      </w:pPr>
    </w:p>
    <w:p w:rsidR="006E6663" w:rsidRPr="00DD4DAE" w:rsidRDefault="006E6663" w:rsidP="00B92E83">
      <w:pPr>
        <w:autoSpaceDE w:val="0"/>
        <w:autoSpaceDN w:val="0"/>
        <w:adjustRightInd w:val="0"/>
        <w:spacing w:after="0" w:line="240" w:lineRule="auto"/>
        <w:jc w:val="both"/>
        <w:rPr>
          <w:rFonts w:ascii="PT Astra Sans" w:eastAsia="Times New Roman" w:hAnsi="PT Astra Sans" w:cs="Times New Roman"/>
          <w:color w:val="000000"/>
          <w:sz w:val="28"/>
          <w:szCs w:val="28"/>
        </w:rPr>
      </w:pPr>
    </w:p>
    <w:p w:rsidR="006E6663" w:rsidRPr="00DD4DAE" w:rsidRDefault="006E6663" w:rsidP="00B92E83">
      <w:pPr>
        <w:autoSpaceDE w:val="0"/>
        <w:autoSpaceDN w:val="0"/>
        <w:adjustRightInd w:val="0"/>
        <w:spacing w:after="0" w:line="240" w:lineRule="auto"/>
        <w:jc w:val="both"/>
        <w:rPr>
          <w:rFonts w:ascii="PT Astra Sans" w:eastAsia="Times New Roman" w:hAnsi="PT Astra Sans" w:cs="Times New Roman"/>
          <w:color w:val="000000"/>
          <w:sz w:val="28"/>
          <w:szCs w:val="28"/>
        </w:rPr>
      </w:pPr>
    </w:p>
    <w:p w:rsidR="006E6663" w:rsidRPr="00DD4DAE" w:rsidRDefault="006E6663" w:rsidP="00B92E83">
      <w:pPr>
        <w:autoSpaceDE w:val="0"/>
        <w:autoSpaceDN w:val="0"/>
        <w:adjustRightInd w:val="0"/>
        <w:spacing w:after="0" w:line="240" w:lineRule="auto"/>
        <w:jc w:val="both"/>
        <w:rPr>
          <w:rFonts w:ascii="PT Astra Sans" w:eastAsia="Times New Roman" w:hAnsi="PT Astra Sans" w:cs="Times New Roman"/>
          <w:color w:val="000000"/>
          <w:sz w:val="28"/>
          <w:szCs w:val="28"/>
        </w:rPr>
      </w:pPr>
    </w:p>
    <w:p w:rsidR="006E6663" w:rsidRPr="00DD4DAE" w:rsidRDefault="006E6663" w:rsidP="00B92E83">
      <w:pPr>
        <w:autoSpaceDE w:val="0"/>
        <w:autoSpaceDN w:val="0"/>
        <w:adjustRightInd w:val="0"/>
        <w:spacing w:after="0" w:line="240" w:lineRule="auto"/>
        <w:jc w:val="both"/>
        <w:rPr>
          <w:rFonts w:ascii="PT Astra Sans" w:eastAsia="Times New Roman" w:hAnsi="PT Astra Sans" w:cs="Times New Roman"/>
          <w:color w:val="000000"/>
          <w:sz w:val="28"/>
          <w:szCs w:val="28"/>
        </w:rPr>
      </w:pPr>
    </w:p>
    <w:p w:rsidR="006E6663" w:rsidRPr="00DD4DAE" w:rsidRDefault="006E6663" w:rsidP="00B92E83">
      <w:pPr>
        <w:autoSpaceDE w:val="0"/>
        <w:autoSpaceDN w:val="0"/>
        <w:adjustRightInd w:val="0"/>
        <w:spacing w:after="0" w:line="240" w:lineRule="auto"/>
        <w:jc w:val="both"/>
        <w:rPr>
          <w:rFonts w:ascii="PT Astra Sans" w:eastAsia="Times New Roman" w:hAnsi="PT Astra Sans" w:cs="Times New Roman"/>
          <w:color w:val="000000"/>
          <w:sz w:val="28"/>
          <w:szCs w:val="28"/>
        </w:rPr>
      </w:pPr>
    </w:p>
    <w:p w:rsidR="006E6663" w:rsidRPr="00DD4DAE" w:rsidRDefault="006E6663" w:rsidP="00B92E83">
      <w:pPr>
        <w:autoSpaceDE w:val="0"/>
        <w:autoSpaceDN w:val="0"/>
        <w:adjustRightInd w:val="0"/>
        <w:spacing w:after="0" w:line="240" w:lineRule="auto"/>
        <w:jc w:val="both"/>
        <w:rPr>
          <w:rFonts w:ascii="PT Astra Sans" w:eastAsia="Times New Roman" w:hAnsi="PT Astra Sans" w:cs="Times New Roman"/>
          <w:color w:val="000000"/>
          <w:sz w:val="28"/>
          <w:szCs w:val="28"/>
        </w:rPr>
      </w:pPr>
    </w:p>
    <w:p w:rsidR="006E6663" w:rsidRPr="00DD4DAE" w:rsidRDefault="006E6663" w:rsidP="00B92E83">
      <w:pPr>
        <w:autoSpaceDE w:val="0"/>
        <w:autoSpaceDN w:val="0"/>
        <w:adjustRightInd w:val="0"/>
        <w:spacing w:after="0" w:line="240" w:lineRule="auto"/>
        <w:jc w:val="both"/>
        <w:rPr>
          <w:rFonts w:ascii="PT Astra Sans" w:eastAsia="Times New Roman" w:hAnsi="PT Astra Sans" w:cs="Times New Roman"/>
          <w:color w:val="000000"/>
          <w:sz w:val="28"/>
          <w:szCs w:val="28"/>
        </w:rPr>
      </w:pPr>
    </w:p>
    <w:p w:rsidR="006E6663" w:rsidRPr="00DD4DAE" w:rsidRDefault="006E6663" w:rsidP="00B92E83">
      <w:pPr>
        <w:autoSpaceDE w:val="0"/>
        <w:autoSpaceDN w:val="0"/>
        <w:adjustRightInd w:val="0"/>
        <w:spacing w:after="0" w:line="240" w:lineRule="auto"/>
        <w:jc w:val="both"/>
        <w:rPr>
          <w:rFonts w:ascii="PT Astra Sans" w:eastAsia="Times New Roman" w:hAnsi="PT Astra Sans" w:cs="Times New Roman"/>
          <w:color w:val="000000"/>
          <w:sz w:val="28"/>
          <w:szCs w:val="28"/>
        </w:rPr>
      </w:pPr>
    </w:p>
    <w:p w:rsidR="006E6663" w:rsidRPr="00DD4DAE" w:rsidRDefault="006E6663" w:rsidP="00B92E83">
      <w:pPr>
        <w:autoSpaceDE w:val="0"/>
        <w:autoSpaceDN w:val="0"/>
        <w:adjustRightInd w:val="0"/>
        <w:spacing w:after="0" w:line="240" w:lineRule="auto"/>
        <w:jc w:val="both"/>
        <w:rPr>
          <w:rFonts w:ascii="PT Astra Sans" w:eastAsia="Times New Roman" w:hAnsi="PT Astra Sans" w:cs="Times New Roman"/>
          <w:color w:val="000000"/>
          <w:sz w:val="28"/>
          <w:szCs w:val="28"/>
        </w:rPr>
      </w:pPr>
    </w:p>
    <w:p w:rsidR="006E6663" w:rsidRPr="00DD4DAE" w:rsidRDefault="006E6663" w:rsidP="00B92E83">
      <w:pPr>
        <w:autoSpaceDE w:val="0"/>
        <w:autoSpaceDN w:val="0"/>
        <w:adjustRightInd w:val="0"/>
        <w:spacing w:after="0" w:line="240" w:lineRule="auto"/>
        <w:jc w:val="both"/>
        <w:rPr>
          <w:rFonts w:ascii="PT Astra Sans" w:eastAsia="Times New Roman" w:hAnsi="PT Astra Sans" w:cs="Times New Roman"/>
          <w:color w:val="000000"/>
          <w:sz w:val="28"/>
          <w:szCs w:val="28"/>
        </w:rPr>
      </w:pPr>
    </w:p>
    <w:p w:rsidR="006E6663" w:rsidRPr="00DD4DAE" w:rsidRDefault="006E6663" w:rsidP="00B92E83">
      <w:pPr>
        <w:autoSpaceDE w:val="0"/>
        <w:autoSpaceDN w:val="0"/>
        <w:adjustRightInd w:val="0"/>
        <w:spacing w:after="0" w:line="240" w:lineRule="auto"/>
        <w:jc w:val="both"/>
        <w:rPr>
          <w:rFonts w:ascii="PT Astra Sans" w:eastAsia="Times New Roman" w:hAnsi="PT Astra Sans" w:cs="Times New Roman"/>
          <w:color w:val="000000"/>
          <w:sz w:val="28"/>
          <w:szCs w:val="28"/>
        </w:rPr>
      </w:pPr>
    </w:p>
    <w:p w:rsidR="006E6663" w:rsidRPr="00DD4DAE" w:rsidRDefault="006E6663" w:rsidP="00B92E83">
      <w:pPr>
        <w:autoSpaceDE w:val="0"/>
        <w:autoSpaceDN w:val="0"/>
        <w:adjustRightInd w:val="0"/>
        <w:spacing w:after="0" w:line="240" w:lineRule="auto"/>
        <w:jc w:val="both"/>
        <w:rPr>
          <w:rFonts w:ascii="PT Astra Sans" w:eastAsia="Times New Roman" w:hAnsi="PT Astra Sans" w:cs="Times New Roman"/>
          <w:color w:val="000000"/>
          <w:sz w:val="28"/>
          <w:szCs w:val="28"/>
        </w:rPr>
      </w:pPr>
    </w:p>
    <w:p w:rsidR="006E6663" w:rsidRPr="00DD4DAE" w:rsidRDefault="006E6663" w:rsidP="00B92E83">
      <w:pPr>
        <w:autoSpaceDE w:val="0"/>
        <w:autoSpaceDN w:val="0"/>
        <w:adjustRightInd w:val="0"/>
        <w:spacing w:after="0" w:line="240" w:lineRule="auto"/>
        <w:jc w:val="both"/>
        <w:rPr>
          <w:rFonts w:ascii="PT Astra Sans" w:eastAsia="Times New Roman" w:hAnsi="PT Astra Sans" w:cs="Times New Roman"/>
          <w:color w:val="000000"/>
          <w:sz w:val="28"/>
          <w:szCs w:val="28"/>
        </w:rPr>
      </w:pPr>
    </w:p>
    <w:p w:rsidR="006E6663" w:rsidRPr="00DD4DAE" w:rsidRDefault="006E6663" w:rsidP="00B92E83">
      <w:pPr>
        <w:autoSpaceDE w:val="0"/>
        <w:autoSpaceDN w:val="0"/>
        <w:adjustRightInd w:val="0"/>
        <w:spacing w:after="0" w:line="240" w:lineRule="auto"/>
        <w:jc w:val="both"/>
        <w:rPr>
          <w:rFonts w:ascii="PT Astra Sans" w:eastAsia="Times New Roman" w:hAnsi="PT Astra Sans" w:cs="Times New Roman"/>
          <w:color w:val="000000"/>
          <w:sz w:val="28"/>
          <w:szCs w:val="28"/>
        </w:rPr>
      </w:pPr>
    </w:p>
    <w:p w:rsidR="006E6663" w:rsidRPr="00DD4DAE" w:rsidRDefault="006E6663" w:rsidP="00B92E83">
      <w:pPr>
        <w:autoSpaceDE w:val="0"/>
        <w:autoSpaceDN w:val="0"/>
        <w:adjustRightInd w:val="0"/>
        <w:spacing w:after="0" w:line="240" w:lineRule="auto"/>
        <w:jc w:val="both"/>
        <w:rPr>
          <w:rFonts w:ascii="PT Astra Sans" w:eastAsia="Times New Roman" w:hAnsi="PT Astra Sans" w:cs="Times New Roman"/>
          <w:color w:val="000000"/>
          <w:sz w:val="28"/>
          <w:szCs w:val="28"/>
        </w:rPr>
      </w:pPr>
    </w:p>
    <w:p w:rsidR="006E6663" w:rsidRPr="00DD4DAE" w:rsidRDefault="006E6663" w:rsidP="00B92E83">
      <w:pPr>
        <w:autoSpaceDE w:val="0"/>
        <w:autoSpaceDN w:val="0"/>
        <w:adjustRightInd w:val="0"/>
        <w:spacing w:after="0" w:line="240" w:lineRule="auto"/>
        <w:jc w:val="both"/>
        <w:rPr>
          <w:rFonts w:ascii="PT Astra Sans" w:eastAsia="Times New Roman" w:hAnsi="PT Astra Sans" w:cs="Times New Roman"/>
          <w:color w:val="000000"/>
          <w:sz w:val="28"/>
          <w:szCs w:val="28"/>
        </w:rPr>
      </w:pPr>
    </w:p>
    <w:p w:rsidR="006E6663" w:rsidRPr="00DD4DAE" w:rsidRDefault="006E6663" w:rsidP="00B92E83">
      <w:pPr>
        <w:autoSpaceDE w:val="0"/>
        <w:autoSpaceDN w:val="0"/>
        <w:adjustRightInd w:val="0"/>
        <w:spacing w:after="0" w:line="240" w:lineRule="auto"/>
        <w:jc w:val="both"/>
        <w:rPr>
          <w:rFonts w:ascii="PT Astra Sans" w:eastAsia="Times New Roman" w:hAnsi="PT Astra Sans" w:cs="Times New Roman"/>
          <w:color w:val="000000"/>
          <w:sz w:val="28"/>
          <w:szCs w:val="28"/>
        </w:rPr>
      </w:pPr>
    </w:p>
    <w:p w:rsidR="006E6663" w:rsidRPr="00DD4DAE" w:rsidRDefault="006E6663" w:rsidP="00B92E83">
      <w:pPr>
        <w:autoSpaceDE w:val="0"/>
        <w:autoSpaceDN w:val="0"/>
        <w:adjustRightInd w:val="0"/>
        <w:spacing w:after="0" w:line="240" w:lineRule="auto"/>
        <w:jc w:val="both"/>
        <w:rPr>
          <w:rFonts w:ascii="PT Astra Sans" w:eastAsia="Times New Roman" w:hAnsi="PT Astra Sans" w:cs="Times New Roman"/>
          <w:color w:val="000000"/>
          <w:sz w:val="28"/>
          <w:szCs w:val="28"/>
        </w:rPr>
      </w:pPr>
    </w:p>
    <w:p w:rsidR="006E6663" w:rsidRPr="00DD4DAE" w:rsidRDefault="006E6663" w:rsidP="00B92E83">
      <w:pPr>
        <w:autoSpaceDE w:val="0"/>
        <w:autoSpaceDN w:val="0"/>
        <w:adjustRightInd w:val="0"/>
        <w:spacing w:after="0" w:line="240" w:lineRule="auto"/>
        <w:jc w:val="both"/>
        <w:rPr>
          <w:rFonts w:ascii="PT Astra Sans" w:eastAsia="Times New Roman" w:hAnsi="PT Astra Sans" w:cs="Times New Roman"/>
          <w:color w:val="000000"/>
          <w:sz w:val="28"/>
          <w:szCs w:val="28"/>
        </w:rPr>
      </w:pPr>
    </w:p>
    <w:p w:rsidR="006E6663" w:rsidRPr="00DD4DAE" w:rsidRDefault="006E6663" w:rsidP="00B92E83">
      <w:pPr>
        <w:autoSpaceDE w:val="0"/>
        <w:autoSpaceDN w:val="0"/>
        <w:adjustRightInd w:val="0"/>
        <w:spacing w:after="0" w:line="240" w:lineRule="auto"/>
        <w:jc w:val="both"/>
        <w:rPr>
          <w:rFonts w:ascii="PT Astra Sans" w:eastAsia="Times New Roman" w:hAnsi="PT Astra Sans" w:cs="Times New Roman"/>
          <w:color w:val="000000"/>
          <w:sz w:val="28"/>
          <w:szCs w:val="28"/>
        </w:rPr>
      </w:pPr>
    </w:p>
    <w:p w:rsidR="006E6663" w:rsidRPr="00DD4DAE" w:rsidRDefault="006E6663" w:rsidP="00B92E83">
      <w:pPr>
        <w:autoSpaceDE w:val="0"/>
        <w:autoSpaceDN w:val="0"/>
        <w:adjustRightInd w:val="0"/>
        <w:spacing w:after="0" w:line="240" w:lineRule="auto"/>
        <w:jc w:val="both"/>
        <w:rPr>
          <w:rFonts w:ascii="PT Astra Sans" w:eastAsia="Times New Roman" w:hAnsi="PT Astra Sans" w:cs="Times New Roman"/>
          <w:color w:val="000000"/>
          <w:sz w:val="28"/>
          <w:szCs w:val="28"/>
        </w:rPr>
      </w:pPr>
    </w:p>
    <w:p w:rsidR="006E6663" w:rsidRDefault="006E6663" w:rsidP="00B92E83">
      <w:pPr>
        <w:autoSpaceDE w:val="0"/>
        <w:autoSpaceDN w:val="0"/>
        <w:adjustRightInd w:val="0"/>
        <w:spacing w:after="0" w:line="240" w:lineRule="auto"/>
        <w:jc w:val="both"/>
        <w:rPr>
          <w:rFonts w:ascii="PT Astra Sans" w:eastAsia="Times New Roman" w:hAnsi="PT Astra Sans" w:cs="Times New Roman"/>
          <w:color w:val="000000"/>
          <w:sz w:val="28"/>
          <w:szCs w:val="28"/>
        </w:rPr>
      </w:pPr>
    </w:p>
    <w:p w:rsidR="00DD4DAE" w:rsidRDefault="00DD4DAE" w:rsidP="00B92E83">
      <w:pPr>
        <w:autoSpaceDE w:val="0"/>
        <w:autoSpaceDN w:val="0"/>
        <w:adjustRightInd w:val="0"/>
        <w:spacing w:after="0" w:line="240" w:lineRule="auto"/>
        <w:jc w:val="both"/>
        <w:rPr>
          <w:rFonts w:ascii="PT Astra Sans" w:eastAsia="Times New Roman" w:hAnsi="PT Astra Sans" w:cs="Times New Roman"/>
          <w:color w:val="000000"/>
          <w:sz w:val="28"/>
          <w:szCs w:val="28"/>
        </w:rPr>
      </w:pPr>
    </w:p>
    <w:p w:rsidR="00DD4DAE" w:rsidRDefault="00DD4DAE" w:rsidP="00B92E83">
      <w:pPr>
        <w:autoSpaceDE w:val="0"/>
        <w:autoSpaceDN w:val="0"/>
        <w:adjustRightInd w:val="0"/>
        <w:spacing w:after="0" w:line="240" w:lineRule="auto"/>
        <w:jc w:val="both"/>
        <w:rPr>
          <w:rFonts w:ascii="PT Astra Sans" w:eastAsia="Times New Roman" w:hAnsi="PT Astra Sans" w:cs="Times New Roman"/>
          <w:color w:val="000000"/>
          <w:sz w:val="28"/>
          <w:szCs w:val="28"/>
        </w:rPr>
      </w:pPr>
    </w:p>
    <w:p w:rsidR="00DD4DAE" w:rsidRDefault="00DD4DAE" w:rsidP="00B92E83">
      <w:pPr>
        <w:autoSpaceDE w:val="0"/>
        <w:autoSpaceDN w:val="0"/>
        <w:adjustRightInd w:val="0"/>
        <w:spacing w:after="0" w:line="240" w:lineRule="auto"/>
        <w:jc w:val="both"/>
        <w:rPr>
          <w:rFonts w:ascii="PT Astra Sans" w:eastAsia="Times New Roman" w:hAnsi="PT Astra Sans" w:cs="Times New Roman"/>
          <w:color w:val="000000"/>
          <w:sz w:val="28"/>
          <w:szCs w:val="28"/>
        </w:rPr>
      </w:pPr>
    </w:p>
    <w:p w:rsidR="00DD4DAE" w:rsidRPr="00DD4DAE" w:rsidRDefault="00DD4DAE" w:rsidP="00B92E83">
      <w:pPr>
        <w:autoSpaceDE w:val="0"/>
        <w:autoSpaceDN w:val="0"/>
        <w:adjustRightInd w:val="0"/>
        <w:spacing w:after="0" w:line="240" w:lineRule="auto"/>
        <w:jc w:val="both"/>
        <w:rPr>
          <w:rFonts w:ascii="PT Astra Sans" w:eastAsia="Times New Roman" w:hAnsi="PT Astra Sans" w:cs="Times New Roman"/>
          <w:color w:val="000000"/>
          <w:sz w:val="28"/>
          <w:szCs w:val="28"/>
        </w:rPr>
      </w:pPr>
    </w:p>
    <w:p w:rsidR="006E6663" w:rsidRPr="00DD4DAE" w:rsidRDefault="006E6663" w:rsidP="00B92E83">
      <w:pPr>
        <w:autoSpaceDE w:val="0"/>
        <w:autoSpaceDN w:val="0"/>
        <w:adjustRightInd w:val="0"/>
        <w:spacing w:after="0" w:line="240" w:lineRule="auto"/>
        <w:jc w:val="both"/>
        <w:rPr>
          <w:rFonts w:ascii="PT Astra Sans" w:eastAsia="Times New Roman" w:hAnsi="PT Astra Sans" w:cs="Times New Roman"/>
          <w:color w:val="000000"/>
          <w:sz w:val="28"/>
          <w:szCs w:val="28"/>
        </w:rPr>
      </w:pPr>
    </w:p>
    <w:p w:rsidR="006E6663" w:rsidRPr="00DD4DAE" w:rsidRDefault="006E6663" w:rsidP="00B92E83">
      <w:pPr>
        <w:autoSpaceDE w:val="0"/>
        <w:autoSpaceDN w:val="0"/>
        <w:adjustRightInd w:val="0"/>
        <w:spacing w:after="0" w:line="240" w:lineRule="auto"/>
        <w:jc w:val="both"/>
        <w:rPr>
          <w:rFonts w:ascii="PT Astra Sans" w:eastAsia="Times New Roman" w:hAnsi="PT Astra Sans" w:cs="Times New Roman"/>
          <w:color w:val="000000"/>
          <w:sz w:val="28"/>
          <w:szCs w:val="28"/>
        </w:rPr>
      </w:pPr>
    </w:p>
    <w:p w:rsidR="006E6663" w:rsidRPr="00DD4DAE" w:rsidRDefault="006E6663" w:rsidP="00B92E83">
      <w:pPr>
        <w:autoSpaceDE w:val="0"/>
        <w:autoSpaceDN w:val="0"/>
        <w:adjustRightInd w:val="0"/>
        <w:spacing w:after="0" w:line="240" w:lineRule="auto"/>
        <w:jc w:val="both"/>
        <w:rPr>
          <w:rFonts w:ascii="PT Astra Sans" w:eastAsia="Times New Roman" w:hAnsi="PT Astra Sans" w:cs="Times New Roman"/>
          <w:color w:val="000000"/>
          <w:sz w:val="28"/>
          <w:szCs w:val="28"/>
        </w:rPr>
      </w:pPr>
    </w:p>
    <w:p w:rsidR="006E6663" w:rsidRPr="00DD4DAE" w:rsidRDefault="006E6663" w:rsidP="00B92E83">
      <w:pPr>
        <w:autoSpaceDE w:val="0"/>
        <w:autoSpaceDN w:val="0"/>
        <w:adjustRightInd w:val="0"/>
        <w:spacing w:after="0" w:line="240" w:lineRule="auto"/>
        <w:jc w:val="both"/>
        <w:rPr>
          <w:rFonts w:ascii="PT Astra Sans" w:eastAsia="Times New Roman" w:hAnsi="PT Astra Sans" w:cs="Times New Roman"/>
          <w:color w:val="000000"/>
          <w:sz w:val="28"/>
          <w:szCs w:val="28"/>
        </w:rPr>
      </w:pPr>
    </w:p>
    <w:p w:rsidR="006E6663" w:rsidRPr="00DD4DAE" w:rsidRDefault="006E6663" w:rsidP="00B92E83">
      <w:pPr>
        <w:autoSpaceDE w:val="0"/>
        <w:autoSpaceDN w:val="0"/>
        <w:adjustRightInd w:val="0"/>
        <w:spacing w:after="0" w:line="240" w:lineRule="auto"/>
        <w:jc w:val="both"/>
        <w:rPr>
          <w:rFonts w:ascii="PT Astra Sans" w:eastAsia="Times New Roman" w:hAnsi="PT Astra Sans" w:cs="Times New Roman"/>
          <w:color w:val="000000"/>
          <w:sz w:val="28"/>
          <w:szCs w:val="28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3224"/>
        <w:gridCol w:w="1420"/>
        <w:gridCol w:w="4820"/>
      </w:tblGrid>
      <w:tr w:rsidR="00853889" w:rsidRPr="00DD4DAE" w:rsidTr="007D1F9B">
        <w:trPr>
          <w:trHeight w:val="1089"/>
        </w:trPr>
        <w:tc>
          <w:tcPr>
            <w:tcW w:w="3224" w:type="dxa"/>
          </w:tcPr>
          <w:p w:rsidR="00853889" w:rsidRPr="00DD4DAE" w:rsidRDefault="00853889" w:rsidP="006866A3">
            <w:pPr>
              <w:spacing w:after="0" w:line="240" w:lineRule="auto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853889" w:rsidRPr="00DD4DAE" w:rsidRDefault="00853889" w:rsidP="006866A3">
            <w:pPr>
              <w:spacing w:after="0" w:line="240" w:lineRule="auto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853889" w:rsidRPr="00DD4DAE" w:rsidRDefault="00853889" w:rsidP="006866A3">
            <w:pPr>
              <w:spacing w:after="0" w:line="240" w:lineRule="auto"/>
              <w:rPr>
                <w:rFonts w:ascii="PT Astra Sans" w:eastAsia="Times New Roman" w:hAnsi="PT Astra Sans" w:cs="Times New Roman"/>
              </w:rPr>
            </w:pPr>
            <w:r w:rsidRPr="00DD4DAE">
              <w:rPr>
                <w:rFonts w:ascii="PT Astra Sans" w:eastAsia="Times New Roman" w:hAnsi="PT Astra Sans" w:cs="Times New Roman"/>
              </w:rPr>
              <w:t xml:space="preserve">Приложение  </w:t>
            </w:r>
          </w:p>
          <w:p w:rsidR="00853889" w:rsidRPr="00DD4DAE" w:rsidRDefault="00853889" w:rsidP="006866A3">
            <w:pPr>
              <w:spacing w:after="0" w:line="240" w:lineRule="auto"/>
              <w:rPr>
                <w:rFonts w:ascii="PT Astra Sans" w:eastAsia="Times New Roman" w:hAnsi="PT Astra Sans" w:cs="Times New Roman"/>
              </w:rPr>
            </w:pPr>
            <w:r w:rsidRPr="00DD4DAE">
              <w:rPr>
                <w:rFonts w:ascii="PT Astra Sans" w:eastAsia="Times New Roman" w:hAnsi="PT Astra Sans" w:cs="Times New Roman"/>
              </w:rPr>
              <w:t xml:space="preserve">к постановлению Администрации </w:t>
            </w:r>
          </w:p>
          <w:p w:rsidR="00E01DB3" w:rsidRDefault="00853889" w:rsidP="006866A3">
            <w:pPr>
              <w:spacing w:after="0" w:line="240" w:lineRule="auto"/>
              <w:rPr>
                <w:rFonts w:ascii="PT Astra Sans" w:eastAsia="Times New Roman" w:hAnsi="PT Astra Sans" w:cs="Times New Roman"/>
              </w:rPr>
            </w:pPr>
            <w:r w:rsidRPr="00DD4DAE">
              <w:rPr>
                <w:rFonts w:ascii="PT Astra Sans" w:eastAsia="Times New Roman" w:hAnsi="PT Astra Sans" w:cs="Times New Roman"/>
              </w:rPr>
              <w:t xml:space="preserve">Белозерского </w:t>
            </w:r>
            <w:r w:rsidR="007D1F9B" w:rsidRPr="00DD4DAE">
              <w:rPr>
                <w:rFonts w:ascii="PT Astra Sans" w:eastAsia="Times New Roman" w:hAnsi="PT Astra Sans" w:cs="Times New Roman"/>
              </w:rPr>
              <w:t xml:space="preserve">муниципального округа </w:t>
            </w:r>
          </w:p>
          <w:p w:rsidR="00853889" w:rsidRPr="00DD4DAE" w:rsidRDefault="007910E2" w:rsidP="006866A3">
            <w:pPr>
              <w:spacing w:after="0" w:line="240" w:lineRule="auto"/>
              <w:rPr>
                <w:rFonts w:ascii="PT Astra Sans" w:eastAsia="Times New Roman" w:hAnsi="PT Astra Sans" w:cs="Times New Roman"/>
              </w:rPr>
            </w:pPr>
            <w:r w:rsidRPr="00DD4DAE">
              <w:rPr>
                <w:rFonts w:ascii="PT Astra Sans" w:eastAsia="Times New Roman" w:hAnsi="PT Astra Sans" w:cs="Times New Roman"/>
              </w:rPr>
              <w:t>от «</w:t>
            </w:r>
            <w:r w:rsidR="007D1F9B" w:rsidRPr="00DD4DAE">
              <w:rPr>
                <w:rFonts w:ascii="PT Astra Sans" w:eastAsia="Times New Roman" w:hAnsi="PT Astra Sans" w:cs="Times New Roman"/>
              </w:rPr>
              <w:t>___</w:t>
            </w:r>
            <w:r w:rsidRPr="00DD4DAE">
              <w:rPr>
                <w:rFonts w:ascii="PT Astra Sans" w:eastAsia="Times New Roman" w:hAnsi="PT Astra Sans" w:cs="Times New Roman"/>
              </w:rPr>
              <w:t xml:space="preserve">» </w:t>
            </w:r>
            <w:r w:rsidR="007D1F9B" w:rsidRPr="00DD4DAE">
              <w:rPr>
                <w:rFonts w:ascii="PT Astra Sans" w:eastAsia="Times New Roman" w:hAnsi="PT Astra Sans" w:cs="Times New Roman"/>
              </w:rPr>
              <w:t xml:space="preserve">ноября </w:t>
            </w:r>
            <w:r w:rsidRPr="00DD4DAE">
              <w:rPr>
                <w:rFonts w:ascii="PT Astra Sans" w:eastAsia="Times New Roman" w:hAnsi="PT Astra Sans" w:cs="Times New Roman"/>
              </w:rPr>
              <w:t xml:space="preserve"> </w:t>
            </w:r>
            <w:r w:rsidR="008415CC" w:rsidRPr="00DD4DAE">
              <w:rPr>
                <w:rFonts w:ascii="PT Astra Sans" w:eastAsia="Times New Roman" w:hAnsi="PT Astra Sans" w:cs="Times New Roman"/>
              </w:rPr>
              <w:t>20</w:t>
            </w:r>
            <w:r w:rsidR="007D1F9B" w:rsidRPr="00DD4DAE">
              <w:rPr>
                <w:rFonts w:ascii="PT Astra Sans" w:eastAsia="Times New Roman" w:hAnsi="PT Astra Sans" w:cs="Times New Roman"/>
              </w:rPr>
              <w:t>22 года №____</w:t>
            </w:r>
          </w:p>
          <w:p w:rsidR="00853889" w:rsidRPr="00DD4DAE" w:rsidRDefault="00853889" w:rsidP="00686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eastAsia="Times New Roman" w:hAnsi="PT Astra Sans" w:cs="Times New Roman"/>
                <w:color w:val="000000"/>
              </w:rPr>
            </w:pPr>
            <w:r w:rsidRPr="00DD4DAE">
              <w:rPr>
                <w:rFonts w:ascii="PT Astra Sans" w:eastAsia="Times New Roman" w:hAnsi="PT Astra Sans" w:cs="Times New Roman"/>
                <w:color w:val="000000"/>
              </w:rPr>
              <w:t>«</w:t>
            </w:r>
            <w:r w:rsidRPr="00DD4DAE">
              <w:rPr>
                <w:rFonts w:ascii="PT Astra Sans" w:eastAsia="Times New Roman" w:hAnsi="PT Astra Sans" w:cs="Times New Roman"/>
                <w:bCs/>
                <w:color w:val="000000"/>
              </w:rPr>
              <w:t xml:space="preserve">О  муниципальной программе Белозерского </w:t>
            </w:r>
            <w:r w:rsidR="007D1F9B" w:rsidRPr="00DD4DAE">
              <w:rPr>
                <w:rFonts w:ascii="PT Astra Sans" w:eastAsia="Times New Roman" w:hAnsi="PT Astra Sans" w:cs="Times New Roman"/>
                <w:bCs/>
                <w:color w:val="000000"/>
              </w:rPr>
              <w:t xml:space="preserve">муниципального округа </w:t>
            </w:r>
            <w:r w:rsidRPr="00DD4DAE">
              <w:rPr>
                <w:rFonts w:ascii="PT Astra Sans" w:eastAsia="Times New Roman" w:hAnsi="PT Astra Sans" w:cs="Times New Roman"/>
                <w:bCs/>
                <w:color w:val="000000"/>
              </w:rPr>
              <w:t xml:space="preserve"> «Гармонизация межэтнических</w:t>
            </w:r>
            <w:r w:rsidRPr="00DD4DAE">
              <w:rPr>
                <w:rFonts w:ascii="PT Astra Sans" w:eastAsia="Times New Roman" w:hAnsi="PT Astra Sans" w:cs="Times New Roman"/>
                <w:color w:val="000000"/>
              </w:rPr>
              <w:t xml:space="preserve"> </w:t>
            </w:r>
            <w:r w:rsidRPr="00DD4DAE">
              <w:rPr>
                <w:rFonts w:ascii="PT Astra Sans" w:eastAsia="Times New Roman" w:hAnsi="PT Astra Sans" w:cs="Times New Roman"/>
                <w:bCs/>
                <w:color w:val="000000"/>
              </w:rPr>
              <w:t>и межконфессиональных отношений и</w:t>
            </w:r>
            <w:r w:rsidRPr="00DD4DAE">
              <w:rPr>
                <w:rFonts w:ascii="PT Astra Sans" w:eastAsia="Times New Roman" w:hAnsi="PT Astra Sans" w:cs="Times New Roman"/>
                <w:color w:val="000000"/>
              </w:rPr>
              <w:t xml:space="preserve"> </w:t>
            </w:r>
            <w:r w:rsidRPr="00DD4DAE">
              <w:rPr>
                <w:rFonts w:ascii="PT Astra Sans" w:eastAsia="Times New Roman" w:hAnsi="PT Astra Sans" w:cs="Times New Roman"/>
                <w:bCs/>
                <w:color w:val="000000"/>
              </w:rPr>
              <w:t xml:space="preserve">профилактика проявлений экстремизма в Белозерском  </w:t>
            </w:r>
            <w:r w:rsidR="007D1F9B" w:rsidRPr="00DD4DAE">
              <w:rPr>
                <w:rFonts w:ascii="PT Astra Sans" w:eastAsia="Times New Roman" w:hAnsi="PT Astra Sans" w:cs="Times New Roman"/>
                <w:bCs/>
                <w:color w:val="000000"/>
              </w:rPr>
              <w:t>муниципальном округе</w:t>
            </w:r>
            <w:r w:rsidRPr="00DD4DAE">
              <w:rPr>
                <w:rFonts w:ascii="PT Astra Sans" w:eastAsia="Times New Roman" w:hAnsi="PT Astra Sans" w:cs="Times New Roman"/>
                <w:bCs/>
                <w:color w:val="000000"/>
              </w:rPr>
              <w:t>»</w:t>
            </w:r>
            <w:r w:rsidR="00DD4DAE">
              <w:rPr>
                <w:rFonts w:ascii="PT Astra Sans" w:eastAsia="Times New Roman" w:hAnsi="PT Astra Sans" w:cs="Times New Roman"/>
                <w:bCs/>
                <w:color w:val="000000"/>
              </w:rPr>
              <w:t xml:space="preserve"> </w:t>
            </w:r>
            <w:r w:rsidR="008415CC" w:rsidRPr="00DD4DAE">
              <w:rPr>
                <w:rFonts w:ascii="PT Astra Sans" w:eastAsia="Times New Roman" w:hAnsi="PT Astra Sans" w:cs="Times New Roman"/>
                <w:bCs/>
                <w:color w:val="000000"/>
              </w:rPr>
              <w:t>на 202</w:t>
            </w:r>
            <w:r w:rsidR="007D1F9B" w:rsidRPr="00DD4DAE">
              <w:rPr>
                <w:rFonts w:ascii="PT Astra Sans" w:eastAsia="Times New Roman" w:hAnsi="PT Astra Sans" w:cs="Times New Roman"/>
                <w:bCs/>
                <w:color w:val="000000"/>
              </w:rPr>
              <w:t>3</w:t>
            </w:r>
            <w:r w:rsidR="008415CC" w:rsidRPr="00DD4DAE">
              <w:rPr>
                <w:rFonts w:ascii="PT Astra Sans" w:eastAsia="Times New Roman" w:hAnsi="PT Astra Sans" w:cs="Times New Roman"/>
                <w:bCs/>
                <w:color w:val="000000"/>
              </w:rPr>
              <w:t>-202</w:t>
            </w:r>
            <w:r w:rsidR="007D1F9B" w:rsidRPr="00DD4DAE">
              <w:rPr>
                <w:rFonts w:ascii="PT Astra Sans" w:eastAsia="Times New Roman" w:hAnsi="PT Astra Sans" w:cs="Times New Roman"/>
                <w:bCs/>
                <w:color w:val="000000"/>
              </w:rPr>
              <w:t>5</w:t>
            </w:r>
            <w:r w:rsidRPr="00DD4DAE">
              <w:rPr>
                <w:rFonts w:ascii="PT Astra Sans" w:eastAsia="Times New Roman" w:hAnsi="PT Astra Sans" w:cs="Times New Roman"/>
                <w:bCs/>
                <w:color w:val="000000"/>
              </w:rPr>
              <w:t xml:space="preserve"> годы»</w:t>
            </w:r>
          </w:p>
          <w:p w:rsidR="00853889" w:rsidRPr="00DD4DAE" w:rsidRDefault="00853889" w:rsidP="006866A3">
            <w:pPr>
              <w:spacing w:after="0" w:line="240" w:lineRule="auto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</w:p>
        </w:tc>
      </w:tr>
    </w:tbl>
    <w:p w:rsidR="00853889" w:rsidRPr="00DD4DAE" w:rsidRDefault="00853889" w:rsidP="00E70AB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PT Astra Sans" w:eastAsia="Times New Roman" w:hAnsi="PT Astra Sans" w:cs="Times New Roman"/>
          <w:b/>
          <w:color w:val="000000"/>
          <w:sz w:val="28"/>
          <w:szCs w:val="28"/>
        </w:rPr>
      </w:pPr>
    </w:p>
    <w:p w:rsidR="00E01DB3" w:rsidRPr="00DD4DAE" w:rsidRDefault="00E01DB3" w:rsidP="00E01DB3">
      <w:pPr>
        <w:spacing w:after="0" w:line="240" w:lineRule="auto"/>
        <w:ind w:left="301"/>
        <w:jc w:val="center"/>
        <w:rPr>
          <w:rFonts w:ascii="PT Astra Sans" w:eastAsia="Times New Roman" w:hAnsi="PT Astra Sans" w:cs="Times New Roman"/>
          <w:b/>
          <w:bCs/>
          <w:color w:val="000000"/>
          <w:sz w:val="24"/>
          <w:szCs w:val="24"/>
        </w:rPr>
      </w:pPr>
      <w:r w:rsidRPr="00DD4DAE">
        <w:rPr>
          <w:rFonts w:ascii="PT Astra Sans" w:eastAsia="Arial Unicode MS" w:hAnsi="PT Astra Sans" w:cs="Times New Roman"/>
          <w:b/>
          <w:bCs/>
          <w:sz w:val="24"/>
          <w:szCs w:val="24"/>
        </w:rPr>
        <w:t>Муниципальн</w:t>
      </w:r>
      <w:r>
        <w:rPr>
          <w:rFonts w:ascii="PT Astra Sans" w:eastAsia="Arial Unicode MS" w:hAnsi="PT Astra Sans" w:cs="Times New Roman"/>
          <w:b/>
          <w:bCs/>
          <w:sz w:val="24"/>
          <w:szCs w:val="24"/>
        </w:rPr>
        <w:t>ая</w:t>
      </w:r>
      <w:r w:rsidRPr="00DD4DAE">
        <w:rPr>
          <w:rFonts w:ascii="PT Astra Sans" w:eastAsia="Arial Unicode MS" w:hAnsi="PT Astra Sans" w:cs="Times New Roman"/>
          <w:b/>
          <w:bCs/>
          <w:sz w:val="24"/>
          <w:szCs w:val="24"/>
        </w:rPr>
        <w:t xml:space="preserve"> программ</w:t>
      </w:r>
      <w:r>
        <w:rPr>
          <w:rFonts w:ascii="PT Astra Sans" w:eastAsia="Arial Unicode MS" w:hAnsi="PT Astra Sans" w:cs="Times New Roman"/>
          <w:b/>
          <w:bCs/>
          <w:sz w:val="24"/>
          <w:szCs w:val="24"/>
        </w:rPr>
        <w:t>а</w:t>
      </w:r>
      <w:r w:rsidRPr="00DD4DAE">
        <w:rPr>
          <w:rFonts w:ascii="PT Astra Sans" w:eastAsia="Arial Unicode MS" w:hAnsi="PT Astra Sans" w:cs="Times New Roman"/>
          <w:b/>
          <w:bCs/>
          <w:sz w:val="24"/>
          <w:szCs w:val="24"/>
        </w:rPr>
        <w:t xml:space="preserve"> Белозерского муниципального округа  </w:t>
      </w:r>
      <w:r w:rsidRPr="00DD4DAE">
        <w:rPr>
          <w:rFonts w:ascii="PT Astra Sans" w:eastAsia="Times New Roman" w:hAnsi="PT Astra Sans" w:cs="Times New Roman"/>
          <w:b/>
          <w:bCs/>
          <w:color w:val="000000"/>
          <w:sz w:val="24"/>
          <w:szCs w:val="24"/>
        </w:rPr>
        <w:t>«Гармонизация межэтнических</w:t>
      </w:r>
      <w:r w:rsidRPr="00DD4DAE">
        <w:rPr>
          <w:rFonts w:ascii="PT Astra Sans" w:eastAsia="Times New Roman" w:hAnsi="PT Astra Sans" w:cs="Times New Roman"/>
          <w:b/>
          <w:color w:val="000000"/>
          <w:sz w:val="24"/>
          <w:szCs w:val="24"/>
        </w:rPr>
        <w:t xml:space="preserve"> </w:t>
      </w:r>
      <w:r w:rsidRPr="00DD4DAE">
        <w:rPr>
          <w:rFonts w:ascii="PT Astra Sans" w:eastAsia="Times New Roman" w:hAnsi="PT Astra Sans" w:cs="Times New Roman"/>
          <w:b/>
          <w:bCs/>
          <w:color w:val="000000"/>
          <w:sz w:val="24"/>
          <w:szCs w:val="24"/>
        </w:rPr>
        <w:t>и межконфессиональных отношений и</w:t>
      </w:r>
      <w:r w:rsidRPr="00DD4DAE">
        <w:rPr>
          <w:rFonts w:ascii="PT Astra Sans" w:eastAsia="Times New Roman" w:hAnsi="PT Astra Sans" w:cs="Times New Roman"/>
          <w:b/>
          <w:color w:val="000000"/>
          <w:sz w:val="24"/>
          <w:szCs w:val="24"/>
        </w:rPr>
        <w:t xml:space="preserve"> </w:t>
      </w:r>
      <w:r w:rsidRPr="00DD4DAE">
        <w:rPr>
          <w:rFonts w:ascii="PT Astra Sans" w:eastAsia="Times New Roman" w:hAnsi="PT Astra Sans" w:cs="Times New Roman"/>
          <w:b/>
          <w:bCs/>
          <w:color w:val="000000"/>
          <w:sz w:val="24"/>
          <w:szCs w:val="24"/>
        </w:rPr>
        <w:t>профилактика проявлений экстремизма в Белозерском  муниципальном округе»</w:t>
      </w:r>
      <w:r w:rsidRPr="00DD4DAE">
        <w:rPr>
          <w:rFonts w:ascii="PT Astra Sans" w:eastAsia="Arial Unicode MS" w:hAnsi="PT Astra Sans" w:cs="Times New Roman"/>
          <w:b/>
          <w:bCs/>
          <w:sz w:val="24"/>
          <w:szCs w:val="24"/>
        </w:rPr>
        <w:t xml:space="preserve"> </w:t>
      </w:r>
      <w:r w:rsidRPr="00DD4DAE">
        <w:rPr>
          <w:rFonts w:ascii="PT Astra Sans" w:eastAsia="Times New Roman" w:hAnsi="PT Astra Sans" w:cs="Times New Roman"/>
          <w:b/>
          <w:bCs/>
          <w:color w:val="000000"/>
          <w:sz w:val="24"/>
          <w:szCs w:val="24"/>
        </w:rPr>
        <w:t>на 2023-2025 годы</w:t>
      </w:r>
    </w:p>
    <w:p w:rsidR="00853889" w:rsidRPr="00DD4DAE" w:rsidRDefault="00853889" w:rsidP="00E70AB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PT Astra Sans" w:eastAsia="Times New Roman" w:hAnsi="PT Astra Sans" w:cs="Times New Roman"/>
          <w:b/>
          <w:color w:val="000000"/>
          <w:sz w:val="28"/>
          <w:szCs w:val="28"/>
        </w:rPr>
      </w:pPr>
    </w:p>
    <w:p w:rsidR="00853889" w:rsidRPr="00DD4DAE" w:rsidRDefault="00853889" w:rsidP="00853889">
      <w:pPr>
        <w:spacing w:after="0" w:line="240" w:lineRule="auto"/>
        <w:jc w:val="center"/>
        <w:rPr>
          <w:rFonts w:ascii="PT Astra Sans" w:eastAsia="Arial Unicode MS" w:hAnsi="PT Astra Sans" w:cs="Times New Roman"/>
          <w:b/>
          <w:bCs/>
          <w:sz w:val="24"/>
          <w:szCs w:val="24"/>
        </w:rPr>
      </w:pPr>
      <w:r w:rsidRPr="00DD4DAE">
        <w:rPr>
          <w:rFonts w:ascii="PT Astra Sans" w:eastAsia="Arial Unicode MS" w:hAnsi="PT Astra Sans" w:cs="Times New Roman"/>
          <w:b/>
          <w:bCs/>
          <w:sz w:val="24"/>
          <w:szCs w:val="24"/>
        </w:rPr>
        <w:t>Паспорт</w:t>
      </w:r>
    </w:p>
    <w:p w:rsidR="00853889" w:rsidRPr="00DD4DAE" w:rsidRDefault="007D1F9B" w:rsidP="00853889">
      <w:pPr>
        <w:spacing w:after="0" w:line="240" w:lineRule="auto"/>
        <w:ind w:left="301"/>
        <w:jc w:val="center"/>
        <w:rPr>
          <w:rFonts w:ascii="PT Astra Sans" w:eastAsia="Times New Roman" w:hAnsi="PT Astra Sans" w:cs="Times New Roman"/>
          <w:b/>
          <w:bCs/>
          <w:color w:val="000000"/>
          <w:sz w:val="24"/>
          <w:szCs w:val="24"/>
        </w:rPr>
      </w:pPr>
      <w:r w:rsidRPr="00DD4DAE">
        <w:rPr>
          <w:rFonts w:ascii="PT Astra Sans" w:eastAsia="Arial Unicode MS" w:hAnsi="PT Astra Sans" w:cs="Times New Roman"/>
          <w:b/>
          <w:bCs/>
          <w:sz w:val="24"/>
          <w:szCs w:val="24"/>
        </w:rPr>
        <w:t>М</w:t>
      </w:r>
      <w:r w:rsidR="00853889" w:rsidRPr="00DD4DAE">
        <w:rPr>
          <w:rFonts w:ascii="PT Astra Sans" w:eastAsia="Arial Unicode MS" w:hAnsi="PT Astra Sans" w:cs="Times New Roman"/>
          <w:b/>
          <w:bCs/>
          <w:sz w:val="24"/>
          <w:szCs w:val="24"/>
        </w:rPr>
        <w:t xml:space="preserve">униципальной программы Белозерского </w:t>
      </w:r>
      <w:r w:rsidRPr="00DD4DAE">
        <w:rPr>
          <w:rFonts w:ascii="PT Astra Sans" w:eastAsia="Arial Unicode MS" w:hAnsi="PT Astra Sans" w:cs="Times New Roman"/>
          <w:b/>
          <w:bCs/>
          <w:sz w:val="24"/>
          <w:szCs w:val="24"/>
        </w:rPr>
        <w:t xml:space="preserve">муниципального округа  </w:t>
      </w:r>
      <w:r w:rsidR="00853889" w:rsidRPr="00DD4DAE">
        <w:rPr>
          <w:rFonts w:ascii="PT Astra Sans" w:eastAsia="Times New Roman" w:hAnsi="PT Astra Sans" w:cs="Times New Roman"/>
          <w:b/>
          <w:bCs/>
          <w:color w:val="000000"/>
          <w:sz w:val="24"/>
          <w:szCs w:val="24"/>
        </w:rPr>
        <w:t>«Гармонизация межэтнических</w:t>
      </w:r>
      <w:r w:rsidR="00853889" w:rsidRPr="00DD4DAE">
        <w:rPr>
          <w:rFonts w:ascii="PT Astra Sans" w:eastAsia="Times New Roman" w:hAnsi="PT Astra Sans" w:cs="Times New Roman"/>
          <w:b/>
          <w:color w:val="000000"/>
          <w:sz w:val="24"/>
          <w:szCs w:val="24"/>
        </w:rPr>
        <w:t xml:space="preserve"> </w:t>
      </w:r>
      <w:r w:rsidR="00853889" w:rsidRPr="00DD4DAE">
        <w:rPr>
          <w:rFonts w:ascii="PT Astra Sans" w:eastAsia="Times New Roman" w:hAnsi="PT Astra Sans" w:cs="Times New Roman"/>
          <w:b/>
          <w:bCs/>
          <w:color w:val="000000"/>
          <w:sz w:val="24"/>
          <w:szCs w:val="24"/>
        </w:rPr>
        <w:t>и межконфессиональных отношений и</w:t>
      </w:r>
      <w:r w:rsidR="00853889" w:rsidRPr="00DD4DAE">
        <w:rPr>
          <w:rFonts w:ascii="PT Astra Sans" w:eastAsia="Times New Roman" w:hAnsi="PT Astra Sans" w:cs="Times New Roman"/>
          <w:b/>
          <w:color w:val="000000"/>
          <w:sz w:val="24"/>
          <w:szCs w:val="24"/>
        </w:rPr>
        <w:t xml:space="preserve"> </w:t>
      </w:r>
      <w:r w:rsidR="00853889" w:rsidRPr="00DD4DAE">
        <w:rPr>
          <w:rFonts w:ascii="PT Astra Sans" w:eastAsia="Times New Roman" w:hAnsi="PT Astra Sans" w:cs="Times New Roman"/>
          <w:b/>
          <w:bCs/>
          <w:color w:val="000000"/>
          <w:sz w:val="24"/>
          <w:szCs w:val="24"/>
        </w:rPr>
        <w:t xml:space="preserve">профилактика проявлений экстремизма в Белозерском  </w:t>
      </w:r>
      <w:r w:rsidR="006E6663" w:rsidRPr="00DD4DAE">
        <w:rPr>
          <w:rFonts w:ascii="PT Astra Sans" w:eastAsia="Times New Roman" w:hAnsi="PT Astra Sans" w:cs="Times New Roman"/>
          <w:b/>
          <w:bCs/>
          <w:color w:val="000000"/>
          <w:sz w:val="24"/>
          <w:szCs w:val="24"/>
        </w:rPr>
        <w:t>муниципальном округе</w:t>
      </w:r>
      <w:r w:rsidR="00853889" w:rsidRPr="00DD4DAE">
        <w:rPr>
          <w:rFonts w:ascii="PT Astra Sans" w:eastAsia="Times New Roman" w:hAnsi="PT Astra Sans" w:cs="Times New Roman"/>
          <w:b/>
          <w:bCs/>
          <w:color w:val="000000"/>
          <w:sz w:val="24"/>
          <w:szCs w:val="24"/>
        </w:rPr>
        <w:t>»</w:t>
      </w:r>
      <w:r w:rsidR="00853889" w:rsidRPr="00DD4DAE">
        <w:rPr>
          <w:rFonts w:ascii="PT Astra Sans" w:eastAsia="Arial Unicode MS" w:hAnsi="PT Astra Sans" w:cs="Times New Roman"/>
          <w:b/>
          <w:bCs/>
          <w:sz w:val="24"/>
          <w:szCs w:val="24"/>
        </w:rPr>
        <w:t xml:space="preserve"> </w:t>
      </w:r>
      <w:r w:rsidR="00162FA1" w:rsidRPr="00DD4DAE">
        <w:rPr>
          <w:rFonts w:ascii="PT Astra Sans" w:eastAsia="Times New Roman" w:hAnsi="PT Astra Sans" w:cs="Times New Roman"/>
          <w:b/>
          <w:bCs/>
          <w:color w:val="000000"/>
          <w:sz w:val="24"/>
          <w:szCs w:val="24"/>
        </w:rPr>
        <w:t>на 202</w:t>
      </w:r>
      <w:r w:rsidR="006E6663" w:rsidRPr="00DD4DAE">
        <w:rPr>
          <w:rFonts w:ascii="PT Astra Sans" w:eastAsia="Times New Roman" w:hAnsi="PT Astra Sans" w:cs="Times New Roman"/>
          <w:b/>
          <w:bCs/>
          <w:color w:val="000000"/>
          <w:sz w:val="24"/>
          <w:szCs w:val="24"/>
        </w:rPr>
        <w:t>3</w:t>
      </w:r>
      <w:r w:rsidR="00162FA1" w:rsidRPr="00DD4DAE">
        <w:rPr>
          <w:rFonts w:ascii="PT Astra Sans" w:eastAsia="Times New Roman" w:hAnsi="PT Astra Sans" w:cs="Times New Roman"/>
          <w:b/>
          <w:bCs/>
          <w:color w:val="000000"/>
          <w:sz w:val="24"/>
          <w:szCs w:val="24"/>
        </w:rPr>
        <w:t>-202</w:t>
      </w:r>
      <w:r w:rsidR="006E6663" w:rsidRPr="00DD4DAE">
        <w:rPr>
          <w:rFonts w:ascii="PT Astra Sans" w:eastAsia="Times New Roman" w:hAnsi="PT Astra Sans" w:cs="Times New Roman"/>
          <w:b/>
          <w:bCs/>
          <w:color w:val="000000"/>
          <w:sz w:val="24"/>
          <w:szCs w:val="24"/>
        </w:rPr>
        <w:t>5</w:t>
      </w:r>
      <w:r w:rsidR="00853889" w:rsidRPr="00DD4DAE">
        <w:rPr>
          <w:rFonts w:ascii="PT Astra Sans" w:eastAsia="Times New Roman" w:hAnsi="PT Astra Sans" w:cs="Times New Roman"/>
          <w:b/>
          <w:bCs/>
          <w:color w:val="000000"/>
          <w:sz w:val="24"/>
          <w:szCs w:val="24"/>
        </w:rPr>
        <w:t xml:space="preserve"> годы</w:t>
      </w:r>
    </w:p>
    <w:p w:rsidR="00853889" w:rsidRPr="00DD4DAE" w:rsidRDefault="00853889" w:rsidP="00853889">
      <w:pPr>
        <w:spacing w:after="0" w:line="240" w:lineRule="auto"/>
        <w:ind w:left="301"/>
        <w:jc w:val="center"/>
        <w:rPr>
          <w:rFonts w:ascii="PT Astra Sans" w:eastAsia="Arial Unicode MS" w:hAnsi="PT Astra Sans" w:cs="Times New Roman"/>
          <w:b/>
          <w:bCs/>
          <w:sz w:val="24"/>
          <w:szCs w:val="24"/>
        </w:rPr>
      </w:pPr>
    </w:p>
    <w:tbl>
      <w:tblPr>
        <w:tblStyle w:val="3"/>
        <w:tblW w:w="9498" w:type="dxa"/>
        <w:tblInd w:w="-34" w:type="dxa"/>
        <w:tblLook w:val="04A0" w:firstRow="1" w:lastRow="0" w:firstColumn="1" w:lastColumn="0" w:noHBand="0" w:noVBand="1"/>
      </w:tblPr>
      <w:tblGrid>
        <w:gridCol w:w="2127"/>
        <w:gridCol w:w="7371"/>
      </w:tblGrid>
      <w:tr w:rsidR="00853889" w:rsidRPr="00DD4DAE" w:rsidTr="006E6663">
        <w:tc>
          <w:tcPr>
            <w:tcW w:w="2127" w:type="dxa"/>
          </w:tcPr>
          <w:p w:rsidR="00853889" w:rsidRPr="00DD4DAE" w:rsidRDefault="00853889" w:rsidP="006866A3">
            <w:pPr>
              <w:spacing w:line="274" w:lineRule="exact"/>
              <w:rPr>
                <w:rFonts w:ascii="PT Astra Sans" w:eastAsia="Arial Unicode MS" w:hAnsi="PT Astra Sans" w:cs="Times New Roman"/>
                <w:bCs/>
                <w:sz w:val="24"/>
                <w:szCs w:val="24"/>
              </w:rPr>
            </w:pPr>
            <w:r w:rsidRPr="00DD4DAE">
              <w:rPr>
                <w:rFonts w:ascii="PT Astra Sans" w:eastAsia="Arial Unicode MS" w:hAnsi="PT Astra Sans" w:cs="Times New Roman"/>
                <w:bCs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371" w:type="dxa"/>
          </w:tcPr>
          <w:p w:rsidR="00853889" w:rsidRPr="00DD4DAE" w:rsidRDefault="00853889" w:rsidP="008800EC">
            <w:pPr>
              <w:autoSpaceDE w:val="0"/>
              <w:autoSpaceDN w:val="0"/>
              <w:adjustRightInd w:val="0"/>
              <w:jc w:val="both"/>
              <w:rPr>
                <w:rFonts w:ascii="PT Astra Sans" w:eastAsia="Times New Roman" w:hAnsi="PT Astra Sans" w:cs="Times New Roman"/>
                <w:color w:val="000000"/>
                <w:sz w:val="24"/>
                <w:szCs w:val="24"/>
              </w:rPr>
            </w:pPr>
            <w:r w:rsidRPr="00DD4DAE">
              <w:rPr>
                <w:rFonts w:ascii="PT Astra Sans" w:eastAsia="Times New Roman" w:hAnsi="PT Astra Sans" w:cs="Times New Roman"/>
                <w:bCs/>
                <w:color w:val="000000"/>
                <w:sz w:val="24"/>
                <w:szCs w:val="24"/>
              </w:rPr>
              <w:t>«</w:t>
            </w:r>
            <w:r w:rsidR="006E6663" w:rsidRPr="00DD4DAE">
              <w:rPr>
                <w:rFonts w:ascii="PT Astra Sans" w:eastAsia="Times New Roman" w:hAnsi="PT Astra Sans" w:cs="Times New Roman"/>
                <w:bCs/>
                <w:color w:val="000000"/>
                <w:sz w:val="24"/>
                <w:szCs w:val="24"/>
              </w:rPr>
              <w:t>Гармонизация межэтнических и межконфессиональных отношений и профилактика проявлений экстремизма в Белозерском  муниципальном округе» на 2023-2025 годы</w:t>
            </w:r>
            <w:r w:rsidRPr="00DD4DAE">
              <w:rPr>
                <w:rFonts w:ascii="PT Astra Sans" w:eastAsia="Times New Roman" w:hAnsi="PT Astra Sans" w:cs="Times New Roman"/>
                <w:bCs/>
                <w:color w:val="000000"/>
                <w:sz w:val="24"/>
                <w:szCs w:val="24"/>
              </w:rPr>
              <w:t xml:space="preserve"> (далее – Программа)</w:t>
            </w:r>
          </w:p>
        </w:tc>
      </w:tr>
      <w:tr w:rsidR="00853889" w:rsidRPr="00DD4DAE" w:rsidTr="006E6663">
        <w:tc>
          <w:tcPr>
            <w:tcW w:w="2127" w:type="dxa"/>
          </w:tcPr>
          <w:p w:rsidR="00853889" w:rsidRPr="00DD4DAE" w:rsidRDefault="00853889" w:rsidP="006866A3">
            <w:pPr>
              <w:spacing w:line="274" w:lineRule="exact"/>
              <w:rPr>
                <w:rFonts w:ascii="PT Astra Sans" w:eastAsia="Arial Unicode MS" w:hAnsi="PT Astra Sans" w:cs="Times New Roman"/>
                <w:bCs/>
                <w:sz w:val="24"/>
                <w:szCs w:val="24"/>
              </w:rPr>
            </w:pPr>
            <w:r w:rsidRPr="00DD4DAE">
              <w:rPr>
                <w:rFonts w:ascii="PT Astra Sans" w:eastAsia="Arial Unicode MS" w:hAnsi="PT Astra Sans" w:cs="Times New Roman"/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7371" w:type="dxa"/>
          </w:tcPr>
          <w:p w:rsidR="00853889" w:rsidRPr="00DD4DAE" w:rsidRDefault="00853889" w:rsidP="006E66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960"/>
              </w:tabs>
              <w:jc w:val="both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DD4DAE">
              <w:rPr>
                <w:rFonts w:ascii="PT Astra Sans" w:eastAsia="Times New Roman" w:hAnsi="PT Astra Sans" w:cs="Times New Roman"/>
                <w:sz w:val="24"/>
                <w:szCs w:val="24"/>
              </w:rPr>
              <w:t xml:space="preserve">Администрация Белозерского </w:t>
            </w:r>
            <w:r w:rsidR="006E6663" w:rsidRPr="00DD4DAE">
              <w:rPr>
                <w:rFonts w:ascii="PT Astra Sans" w:eastAsia="Times New Roman" w:hAnsi="PT Astra Sans" w:cs="Times New Roman"/>
                <w:sz w:val="24"/>
                <w:szCs w:val="24"/>
              </w:rPr>
              <w:t xml:space="preserve">муниципального округа  </w:t>
            </w:r>
          </w:p>
        </w:tc>
      </w:tr>
      <w:tr w:rsidR="00853889" w:rsidRPr="00DD4DAE" w:rsidTr="006E6663">
        <w:tc>
          <w:tcPr>
            <w:tcW w:w="2127" w:type="dxa"/>
          </w:tcPr>
          <w:p w:rsidR="00853889" w:rsidRPr="00DD4DAE" w:rsidRDefault="00853889" w:rsidP="006866A3">
            <w:pPr>
              <w:spacing w:line="274" w:lineRule="exact"/>
              <w:rPr>
                <w:rFonts w:ascii="PT Astra Sans" w:eastAsia="Arial Unicode MS" w:hAnsi="PT Astra Sans" w:cs="Times New Roman"/>
                <w:bCs/>
                <w:sz w:val="24"/>
                <w:szCs w:val="24"/>
              </w:rPr>
            </w:pPr>
            <w:r w:rsidRPr="00DD4DAE">
              <w:rPr>
                <w:rFonts w:ascii="PT Astra Sans" w:eastAsia="Arial Unicode MS" w:hAnsi="PT Astra Sans" w:cs="Times New Roman"/>
                <w:bCs/>
                <w:sz w:val="24"/>
                <w:szCs w:val="24"/>
              </w:rPr>
              <w:t>Соисполнители</w:t>
            </w:r>
          </w:p>
        </w:tc>
        <w:tc>
          <w:tcPr>
            <w:tcW w:w="7371" w:type="dxa"/>
          </w:tcPr>
          <w:p w:rsidR="006E6663" w:rsidRPr="00DD4DAE" w:rsidRDefault="006E6663" w:rsidP="008800EC">
            <w:pPr>
              <w:jc w:val="both"/>
              <w:rPr>
                <w:rFonts w:ascii="PT Astra Sans" w:eastAsia="Arial Unicode MS" w:hAnsi="PT Astra Sans" w:cs="Times New Roman"/>
                <w:bCs/>
                <w:sz w:val="24"/>
                <w:szCs w:val="24"/>
              </w:rPr>
            </w:pPr>
            <w:r w:rsidRPr="00DD4DAE">
              <w:rPr>
                <w:rFonts w:ascii="PT Astra Sans" w:eastAsia="Arial Unicode MS" w:hAnsi="PT Astra Sans" w:cs="Times New Roman"/>
                <w:bCs/>
                <w:sz w:val="24"/>
                <w:szCs w:val="24"/>
              </w:rPr>
              <w:t xml:space="preserve">- </w:t>
            </w:r>
            <w:r w:rsidR="00853889" w:rsidRPr="00DD4DAE">
              <w:rPr>
                <w:rFonts w:ascii="PT Astra Sans" w:eastAsia="Arial Unicode MS" w:hAnsi="PT Astra Sans" w:cs="Times New Roman"/>
                <w:bCs/>
                <w:sz w:val="24"/>
                <w:szCs w:val="24"/>
              </w:rPr>
              <w:t xml:space="preserve">Отдел образования Администрации Белозерского </w:t>
            </w:r>
            <w:r w:rsidRPr="00DD4DAE">
              <w:rPr>
                <w:rFonts w:ascii="PT Astra Sans" w:eastAsia="Arial Unicode MS" w:hAnsi="PT Astra Sans" w:cs="Times New Roman"/>
                <w:bCs/>
                <w:sz w:val="24"/>
                <w:szCs w:val="24"/>
              </w:rPr>
              <w:t>муниципального округа;</w:t>
            </w:r>
          </w:p>
          <w:p w:rsidR="006E6663" w:rsidRPr="00DD4DAE" w:rsidRDefault="006E6663" w:rsidP="008800EC">
            <w:pPr>
              <w:jc w:val="both"/>
              <w:rPr>
                <w:rFonts w:ascii="PT Astra Sans" w:eastAsia="Arial Unicode MS" w:hAnsi="PT Astra Sans" w:cs="Times New Roman"/>
                <w:bCs/>
                <w:sz w:val="24"/>
                <w:szCs w:val="24"/>
              </w:rPr>
            </w:pPr>
            <w:r w:rsidRPr="00DD4DAE">
              <w:rPr>
                <w:rFonts w:ascii="PT Astra Sans" w:eastAsia="Arial Unicode MS" w:hAnsi="PT Astra Sans" w:cs="Times New Roman"/>
                <w:bCs/>
                <w:sz w:val="24"/>
                <w:szCs w:val="24"/>
              </w:rPr>
              <w:t xml:space="preserve">- </w:t>
            </w:r>
            <w:r w:rsidR="00853889" w:rsidRPr="00DD4DAE">
              <w:rPr>
                <w:rFonts w:ascii="PT Astra Sans" w:eastAsia="Arial Unicode MS" w:hAnsi="PT Astra Sans" w:cs="Times New Roman"/>
                <w:bCs/>
                <w:sz w:val="24"/>
                <w:szCs w:val="24"/>
              </w:rPr>
              <w:t xml:space="preserve">Отдел </w:t>
            </w:r>
            <w:r w:rsidRPr="00DD4DAE">
              <w:rPr>
                <w:rFonts w:ascii="PT Astra Sans" w:eastAsia="Arial Unicode MS" w:hAnsi="PT Astra Sans" w:cs="Times New Roman"/>
                <w:bCs/>
                <w:sz w:val="24"/>
                <w:szCs w:val="24"/>
              </w:rPr>
              <w:t>социальной политики</w:t>
            </w:r>
            <w:r w:rsidR="00853889" w:rsidRPr="00DD4DAE">
              <w:rPr>
                <w:rFonts w:ascii="PT Astra Sans" w:eastAsia="Arial Unicode MS" w:hAnsi="PT Astra Sans" w:cs="Times New Roman"/>
                <w:bCs/>
                <w:sz w:val="24"/>
                <w:szCs w:val="24"/>
              </w:rPr>
              <w:t xml:space="preserve"> Администрации Белозерского </w:t>
            </w:r>
            <w:r w:rsidRPr="00DD4DAE">
              <w:rPr>
                <w:rFonts w:ascii="PT Astra Sans" w:eastAsia="Arial Unicode MS" w:hAnsi="PT Astra Sans" w:cs="Times New Roman"/>
                <w:bCs/>
                <w:sz w:val="24"/>
                <w:szCs w:val="24"/>
              </w:rPr>
              <w:t>муниципального округа;</w:t>
            </w:r>
          </w:p>
          <w:p w:rsidR="006078FE" w:rsidRPr="00DD4DAE" w:rsidRDefault="006078FE" w:rsidP="008800EC">
            <w:pPr>
              <w:jc w:val="both"/>
              <w:rPr>
                <w:rFonts w:ascii="PT Astra Sans" w:eastAsia="Arial Unicode MS" w:hAnsi="PT Astra Sans" w:cs="Times New Roman"/>
                <w:bCs/>
                <w:sz w:val="24"/>
                <w:szCs w:val="24"/>
              </w:rPr>
            </w:pPr>
            <w:r w:rsidRPr="00DD4DAE">
              <w:rPr>
                <w:rFonts w:ascii="PT Astra Sans" w:eastAsia="Arial Unicode MS" w:hAnsi="PT Astra Sans" w:cs="Times New Roman"/>
                <w:bCs/>
                <w:sz w:val="24"/>
                <w:szCs w:val="24"/>
              </w:rPr>
              <w:t>- Муниципальное бюджетное учреждение «Белозерский центр культуры»;</w:t>
            </w:r>
          </w:p>
          <w:p w:rsidR="006E6663" w:rsidRPr="00DD4DAE" w:rsidRDefault="006E6663" w:rsidP="006E6663">
            <w:pPr>
              <w:jc w:val="both"/>
              <w:rPr>
                <w:rFonts w:ascii="PT Astra Sans" w:eastAsia="Arial Unicode MS" w:hAnsi="PT Astra Sans" w:cs="Times New Roman"/>
                <w:bCs/>
                <w:sz w:val="24"/>
                <w:szCs w:val="24"/>
              </w:rPr>
            </w:pPr>
            <w:r w:rsidRPr="00DD4DAE">
              <w:rPr>
                <w:rFonts w:ascii="PT Astra Sans" w:eastAsia="Arial Unicode MS" w:hAnsi="PT Astra Sans" w:cs="Times New Roman"/>
                <w:bCs/>
                <w:sz w:val="24"/>
                <w:szCs w:val="24"/>
              </w:rPr>
              <w:t xml:space="preserve">- муниципальная </w:t>
            </w:r>
            <w:r w:rsidR="00853889" w:rsidRPr="00DD4DAE">
              <w:rPr>
                <w:rFonts w:ascii="PT Astra Sans" w:eastAsia="Arial Unicode MS" w:hAnsi="PT Astra Sans" w:cs="Times New Roman"/>
                <w:bCs/>
                <w:sz w:val="24"/>
                <w:szCs w:val="24"/>
              </w:rPr>
              <w:t xml:space="preserve">комиссия по делам несовершеннолетних и защите их прав при Администрации Белозерского </w:t>
            </w:r>
            <w:r w:rsidRPr="00DD4DAE">
              <w:rPr>
                <w:rFonts w:ascii="PT Astra Sans" w:eastAsia="Arial Unicode MS" w:hAnsi="PT Astra Sans" w:cs="Times New Roman"/>
                <w:bCs/>
                <w:sz w:val="24"/>
                <w:szCs w:val="24"/>
              </w:rPr>
              <w:t>муниципального округа;</w:t>
            </w:r>
          </w:p>
          <w:p w:rsidR="006E6663" w:rsidRPr="00DD4DAE" w:rsidRDefault="006E6663" w:rsidP="006E6663">
            <w:pPr>
              <w:jc w:val="both"/>
              <w:rPr>
                <w:rFonts w:ascii="PT Astra Sans" w:eastAsia="Arial Unicode MS" w:hAnsi="PT Astra Sans" w:cs="Times New Roman"/>
                <w:bCs/>
                <w:sz w:val="24"/>
                <w:szCs w:val="24"/>
              </w:rPr>
            </w:pPr>
            <w:r w:rsidRPr="00DD4DAE">
              <w:rPr>
                <w:rFonts w:ascii="PT Astra Sans" w:eastAsia="Arial Unicode MS" w:hAnsi="PT Astra Sans" w:cs="Times New Roman"/>
                <w:bCs/>
                <w:sz w:val="24"/>
                <w:szCs w:val="24"/>
              </w:rPr>
              <w:t>- ГБУ «Центр социального обслуживания №9» (по согласованию);</w:t>
            </w:r>
          </w:p>
          <w:p w:rsidR="00DD4DAE" w:rsidRDefault="00DD4DAE" w:rsidP="00293808">
            <w:pPr>
              <w:jc w:val="both"/>
              <w:rPr>
                <w:rFonts w:ascii="PT Astra Sans" w:eastAsia="Arial Unicode MS" w:hAnsi="PT Astra Sans" w:cs="Times New Roman"/>
                <w:bCs/>
                <w:sz w:val="24"/>
                <w:szCs w:val="24"/>
              </w:rPr>
            </w:pPr>
            <w:r>
              <w:rPr>
                <w:rFonts w:ascii="PT Astra Sans" w:eastAsia="Arial Unicode MS" w:hAnsi="PT Astra Sans" w:cs="Times New Roman"/>
                <w:bCs/>
                <w:sz w:val="24"/>
                <w:szCs w:val="24"/>
              </w:rPr>
              <w:t xml:space="preserve">- </w:t>
            </w:r>
            <w:r w:rsidRPr="00DD4DAE">
              <w:rPr>
                <w:rFonts w:ascii="PT Astra Sans" w:eastAsia="Arial Unicode MS" w:hAnsi="PT Astra Sans" w:cs="Times New Roman"/>
                <w:bCs/>
                <w:sz w:val="24"/>
                <w:szCs w:val="24"/>
              </w:rPr>
              <w:t>Редакция Белозерской газеты «Боевое слово» (по согласованию);</w:t>
            </w:r>
          </w:p>
          <w:p w:rsidR="00293808" w:rsidRPr="00DD4DAE" w:rsidRDefault="00293808" w:rsidP="00293808">
            <w:pPr>
              <w:jc w:val="both"/>
              <w:rPr>
                <w:rFonts w:ascii="PT Astra Sans" w:eastAsia="Arial Unicode MS" w:hAnsi="PT Astra Sans" w:cs="Times New Roman"/>
                <w:bCs/>
                <w:sz w:val="24"/>
                <w:szCs w:val="24"/>
              </w:rPr>
            </w:pPr>
            <w:r w:rsidRPr="00DD4DAE">
              <w:rPr>
                <w:rFonts w:ascii="PT Astra Sans" w:eastAsia="Arial Unicode MS" w:hAnsi="PT Astra Sans" w:cs="Times New Roman"/>
                <w:bCs/>
                <w:sz w:val="24"/>
                <w:szCs w:val="24"/>
              </w:rPr>
              <w:t xml:space="preserve">- </w:t>
            </w:r>
            <w:r w:rsidR="00DD4DAE">
              <w:rPr>
                <w:rFonts w:ascii="PT Astra Sans" w:eastAsia="Arial Unicode MS" w:hAnsi="PT Astra Sans" w:cs="Times New Roman"/>
                <w:bCs/>
                <w:sz w:val="24"/>
                <w:szCs w:val="24"/>
              </w:rPr>
              <w:t>Б</w:t>
            </w:r>
            <w:r w:rsidR="00DD4DAE" w:rsidRPr="00DD4DAE">
              <w:rPr>
                <w:rFonts w:ascii="PT Astra Sans" w:eastAsia="Arial Unicode MS" w:hAnsi="PT Astra Sans" w:cs="Times New Roman"/>
                <w:bCs/>
                <w:sz w:val="24"/>
                <w:szCs w:val="24"/>
              </w:rPr>
              <w:t>елозерская районная общественная организация ветеранов (пенсионеров) войны, труда, вооруженных сил и правоохранительных органов</w:t>
            </w:r>
            <w:r w:rsidR="00DD4DAE">
              <w:rPr>
                <w:rFonts w:ascii="PT Astra Sans" w:eastAsia="Arial Unicode MS" w:hAnsi="PT Astra Sans" w:cs="Times New Roman"/>
                <w:bCs/>
                <w:sz w:val="24"/>
                <w:szCs w:val="24"/>
              </w:rPr>
              <w:t xml:space="preserve"> </w:t>
            </w:r>
            <w:r w:rsidRPr="00DD4DAE">
              <w:rPr>
                <w:rFonts w:ascii="PT Astra Sans" w:eastAsia="Arial Unicode MS" w:hAnsi="PT Astra Sans" w:cs="Times New Roman"/>
                <w:bCs/>
                <w:sz w:val="24"/>
                <w:szCs w:val="24"/>
              </w:rPr>
              <w:t>(по согласованию)</w:t>
            </w:r>
            <w:r w:rsidR="00DD4DAE">
              <w:rPr>
                <w:rFonts w:ascii="PT Astra Sans" w:eastAsia="Arial Unicode MS" w:hAnsi="PT Astra Sans" w:cs="Times New Roman"/>
                <w:bCs/>
                <w:sz w:val="24"/>
                <w:szCs w:val="24"/>
              </w:rPr>
              <w:t>;</w:t>
            </w:r>
          </w:p>
          <w:p w:rsidR="006E6663" w:rsidRPr="00DD4DAE" w:rsidRDefault="006E6663" w:rsidP="006E6663">
            <w:pPr>
              <w:jc w:val="both"/>
              <w:rPr>
                <w:rFonts w:ascii="PT Astra Sans" w:eastAsia="Arial Unicode MS" w:hAnsi="PT Astra Sans" w:cs="Times New Roman"/>
                <w:bCs/>
                <w:sz w:val="24"/>
                <w:szCs w:val="24"/>
              </w:rPr>
            </w:pPr>
            <w:r w:rsidRPr="00DD4DAE">
              <w:rPr>
                <w:rFonts w:ascii="PT Astra Sans" w:eastAsia="Arial Unicode MS" w:hAnsi="PT Astra Sans" w:cs="Times New Roman"/>
                <w:bCs/>
                <w:sz w:val="24"/>
                <w:szCs w:val="24"/>
              </w:rPr>
              <w:t>- УМВД России по Курганской области ОП «Белозерское» межмуниципального отдела Министерства внутренних дел Российской Федерации (далее - ОП «Белозерское») (по согласованию);</w:t>
            </w:r>
          </w:p>
          <w:p w:rsidR="006E6663" w:rsidRPr="00DD4DAE" w:rsidRDefault="006E6663" w:rsidP="006E6663">
            <w:pPr>
              <w:jc w:val="both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DD4DAE">
              <w:rPr>
                <w:rFonts w:ascii="PT Astra Sans" w:eastAsia="Arial Unicode MS" w:hAnsi="PT Astra Sans" w:cs="Times New Roman"/>
                <w:bCs/>
                <w:sz w:val="24"/>
                <w:szCs w:val="24"/>
              </w:rPr>
              <w:t xml:space="preserve">- </w:t>
            </w:r>
            <w:r w:rsidRPr="00DD4DAE">
              <w:rPr>
                <w:rFonts w:ascii="PT Astra Sans" w:eastAsia="Times New Roman" w:hAnsi="PT Astra Sans" w:cs="Times New Roman"/>
                <w:sz w:val="24"/>
                <w:szCs w:val="24"/>
              </w:rPr>
              <w:t>территориальные отделы Белозерского муниципального округа;</w:t>
            </w:r>
          </w:p>
          <w:p w:rsidR="006E6663" w:rsidRPr="00DD4DAE" w:rsidRDefault="006E6663" w:rsidP="006E6663">
            <w:pPr>
              <w:jc w:val="both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Times New Roman" w:hAnsi="PT Astra Sans" w:cs="Times New Roman"/>
                <w:sz w:val="24"/>
                <w:szCs w:val="24"/>
              </w:rPr>
              <w:t xml:space="preserve">- </w:t>
            </w: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Миграционный пункт ОП Белозерское МО МВД России </w:t>
            </w:r>
            <w:proofErr w:type="spellStart"/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Варгашинский</w:t>
            </w:r>
            <w:proofErr w:type="spellEnd"/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 (по согласованию);</w:t>
            </w:r>
          </w:p>
          <w:p w:rsidR="00853889" w:rsidRPr="00DD4DAE" w:rsidRDefault="006E6663" w:rsidP="006E6663">
            <w:pPr>
              <w:jc w:val="both"/>
              <w:rPr>
                <w:rFonts w:ascii="PT Astra Sans" w:eastAsia="Arial Unicode MS" w:hAnsi="PT Astra Sans" w:cs="Times New Roman"/>
                <w:bCs/>
                <w:sz w:val="24"/>
                <w:szCs w:val="24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- </w:t>
            </w:r>
            <w:r w:rsidR="00853889" w:rsidRPr="00DD4DAE">
              <w:rPr>
                <w:rFonts w:ascii="PT Astra Sans" w:eastAsia="Times New Roman" w:hAnsi="PT Astra Sans" w:cs="Times New Roman"/>
                <w:sz w:val="24"/>
                <w:szCs w:val="24"/>
              </w:rPr>
              <w:t>организации и учреждения, участвующие в выполнении мероприятий Программы (по согласованию)</w:t>
            </w:r>
            <w:r w:rsidRPr="00DD4DAE">
              <w:rPr>
                <w:rFonts w:ascii="PT Astra Sans" w:eastAsia="Times New Roman" w:hAnsi="PT Astra Sans" w:cs="Times New Roman"/>
                <w:sz w:val="24"/>
                <w:szCs w:val="24"/>
              </w:rPr>
              <w:t>.</w:t>
            </w:r>
          </w:p>
        </w:tc>
        <w:bookmarkStart w:id="0" w:name="_GoBack"/>
        <w:bookmarkEnd w:id="0"/>
      </w:tr>
      <w:tr w:rsidR="00853889" w:rsidRPr="00DD4DAE" w:rsidTr="006E6663">
        <w:tc>
          <w:tcPr>
            <w:tcW w:w="2127" w:type="dxa"/>
          </w:tcPr>
          <w:p w:rsidR="00853889" w:rsidRPr="00DD4DAE" w:rsidRDefault="00853889" w:rsidP="006866A3">
            <w:pPr>
              <w:spacing w:line="274" w:lineRule="exact"/>
              <w:rPr>
                <w:rFonts w:ascii="PT Astra Sans" w:eastAsia="Arial Unicode MS" w:hAnsi="PT Astra Sans" w:cs="Times New Roman"/>
                <w:bCs/>
                <w:sz w:val="24"/>
                <w:szCs w:val="24"/>
              </w:rPr>
            </w:pPr>
            <w:r w:rsidRPr="00DD4DAE">
              <w:rPr>
                <w:rFonts w:ascii="PT Astra Sans" w:eastAsia="Arial Unicode MS" w:hAnsi="PT Astra Sans" w:cs="Times New Roman"/>
                <w:bCs/>
                <w:sz w:val="24"/>
                <w:szCs w:val="24"/>
              </w:rPr>
              <w:t>Цели</w:t>
            </w:r>
          </w:p>
        </w:tc>
        <w:tc>
          <w:tcPr>
            <w:tcW w:w="7371" w:type="dxa"/>
          </w:tcPr>
          <w:p w:rsidR="00853889" w:rsidRPr="00DD4DAE" w:rsidRDefault="004A70FA" w:rsidP="006E6663">
            <w:pPr>
              <w:pStyle w:val="a6"/>
              <w:jc w:val="both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hAnsi="PT Astra Sans" w:cs="Arial"/>
                <w:sz w:val="24"/>
                <w:szCs w:val="24"/>
              </w:rPr>
              <w:t>Р</w:t>
            </w:r>
            <w:r w:rsidR="002C7D38" w:rsidRPr="00DD4DAE">
              <w:rPr>
                <w:rFonts w:ascii="PT Astra Sans" w:hAnsi="PT Astra Sans" w:cs="Arial"/>
                <w:sz w:val="24"/>
                <w:szCs w:val="24"/>
              </w:rPr>
              <w:t xml:space="preserve">еализация политики в области профилактики проявлений экстремизма, совершенствование системы профилактических мер </w:t>
            </w:r>
            <w:r w:rsidR="00B41F01" w:rsidRPr="00DD4DAE">
              <w:rPr>
                <w:rFonts w:ascii="PT Astra Sans" w:hAnsi="PT Astra Sans" w:cs="Arial"/>
                <w:sz w:val="24"/>
                <w:szCs w:val="24"/>
              </w:rPr>
              <w:t>анти экстремистской</w:t>
            </w:r>
            <w:r w:rsidR="002C7D38" w:rsidRPr="00DD4DAE">
              <w:rPr>
                <w:rFonts w:ascii="PT Astra Sans" w:hAnsi="PT Astra Sans" w:cs="Arial"/>
                <w:sz w:val="24"/>
                <w:szCs w:val="24"/>
              </w:rPr>
              <w:t xml:space="preserve"> направленности, укрепление межнационального и межрелигиозного согласия, достижение взаимопонимания и взаимного уважения в вопросах </w:t>
            </w:r>
            <w:proofErr w:type="spellStart"/>
            <w:r w:rsidR="002C7D38" w:rsidRPr="00DD4DAE">
              <w:rPr>
                <w:rFonts w:ascii="PT Astra Sans" w:hAnsi="PT Astra Sans" w:cs="Arial"/>
                <w:sz w:val="24"/>
                <w:szCs w:val="24"/>
              </w:rPr>
              <w:lastRenderedPageBreak/>
              <w:t>этноконфессионального</w:t>
            </w:r>
            <w:proofErr w:type="spellEnd"/>
            <w:r w:rsidR="002C7D38" w:rsidRPr="00DD4DAE">
              <w:rPr>
                <w:rFonts w:ascii="PT Astra Sans" w:hAnsi="PT Astra Sans" w:cs="Arial"/>
                <w:sz w:val="24"/>
                <w:szCs w:val="24"/>
              </w:rPr>
              <w:t xml:space="preserve"> сотрудничества.</w:t>
            </w:r>
          </w:p>
        </w:tc>
      </w:tr>
      <w:tr w:rsidR="00853889" w:rsidRPr="00DD4DAE" w:rsidTr="006E6663">
        <w:tc>
          <w:tcPr>
            <w:tcW w:w="2127" w:type="dxa"/>
          </w:tcPr>
          <w:p w:rsidR="00853889" w:rsidRPr="00DD4DAE" w:rsidRDefault="00853889" w:rsidP="006866A3">
            <w:pPr>
              <w:spacing w:line="274" w:lineRule="exact"/>
              <w:rPr>
                <w:rFonts w:ascii="PT Astra Sans" w:eastAsia="Arial Unicode MS" w:hAnsi="PT Astra Sans" w:cs="Times New Roman"/>
                <w:bCs/>
                <w:sz w:val="24"/>
                <w:szCs w:val="24"/>
              </w:rPr>
            </w:pPr>
            <w:r w:rsidRPr="00DD4DAE">
              <w:rPr>
                <w:rFonts w:ascii="PT Astra Sans" w:eastAsia="Arial Unicode MS" w:hAnsi="PT Astra Sans" w:cs="Times New Roman"/>
                <w:bCs/>
                <w:sz w:val="24"/>
                <w:szCs w:val="24"/>
              </w:rPr>
              <w:lastRenderedPageBreak/>
              <w:t>Задачи</w:t>
            </w:r>
          </w:p>
        </w:tc>
        <w:tc>
          <w:tcPr>
            <w:tcW w:w="7371" w:type="dxa"/>
          </w:tcPr>
          <w:p w:rsidR="00E01DB3" w:rsidRDefault="002C7D38" w:rsidP="004A70FA">
            <w:pPr>
              <w:pStyle w:val="a6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DD4DAE">
              <w:rPr>
                <w:rFonts w:ascii="PT Astra Sans" w:hAnsi="PT Astra Sans"/>
                <w:sz w:val="24"/>
                <w:szCs w:val="24"/>
              </w:rPr>
              <w:t xml:space="preserve">- </w:t>
            </w:r>
            <w:r w:rsidR="00DE7610" w:rsidRPr="00DD4DAE">
              <w:rPr>
                <w:rFonts w:ascii="PT Astra Sans" w:hAnsi="PT Astra Sans"/>
                <w:sz w:val="24"/>
                <w:szCs w:val="24"/>
              </w:rPr>
              <w:t>П</w:t>
            </w:r>
            <w:r w:rsidRPr="00DD4DAE">
              <w:rPr>
                <w:rFonts w:ascii="PT Astra Sans" w:hAnsi="PT Astra Sans"/>
                <w:sz w:val="24"/>
                <w:szCs w:val="24"/>
              </w:rPr>
              <w:t xml:space="preserve">оддержка национальных культур народов, проживающих </w:t>
            </w:r>
            <w:proofErr w:type="gramStart"/>
            <w:r w:rsidRPr="00DD4DAE">
              <w:rPr>
                <w:rFonts w:ascii="PT Astra Sans" w:hAnsi="PT Astra Sans"/>
                <w:sz w:val="24"/>
                <w:szCs w:val="24"/>
              </w:rPr>
              <w:t>на</w:t>
            </w:r>
            <w:proofErr w:type="gramEnd"/>
          </w:p>
          <w:p w:rsidR="002C7D38" w:rsidRPr="00DD4DAE" w:rsidRDefault="002C7D38" w:rsidP="004A70FA">
            <w:pPr>
              <w:pStyle w:val="a6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DD4DAE">
              <w:rPr>
                <w:rFonts w:ascii="PT Astra Sans" w:hAnsi="PT Astra Sans"/>
                <w:sz w:val="24"/>
                <w:szCs w:val="24"/>
              </w:rPr>
              <w:t xml:space="preserve">территории </w:t>
            </w:r>
            <w:r w:rsidR="0020715D" w:rsidRPr="00DD4DAE">
              <w:rPr>
                <w:rFonts w:ascii="PT Astra Sans" w:hAnsi="PT Astra Sans"/>
                <w:sz w:val="24"/>
                <w:szCs w:val="24"/>
              </w:rPr>
              <w:t>Белозерского</w:t>
            </w:r>
            <w:r w:rsidRPr="00DD4DAE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="006E6663" w:rsidRPr="00DD4DAE">
              <w:rPr>
                <w:rFonts w:ascii="PT Astra Sans" w:hAnsi="PT Astra Sans"/>
                <w:sz w:val="24"/>
                <w:szCs w:val="24"/>
              </w:rPr>
              <w:t>округа</w:t>
            </w:r>
            <w:r w:rsidRPr="00DD4DAE">
              <w:rPr>
                <w:rFonts w:ascii="PT Astra Sans" w:hAnsi="PT Astra Sans"/>
                <w:sz w:val="24"/>
                <w:szCs w:val="24"/>
              </w:rPr>
              <w:t xml:space="preserve"> и традиционных для Курганской области конфессий, реализация системы мер, стимулирующих толерантное поведение, противодействие экстремизму во всех проявлениях;</w:t>
            </w:r>
          </w:p>
          <w:p w:rsidR="002C7D38" w:rsidRPr="00DD4DAE" w:rsidRDefault="002C7D38" w:rsidP="004A70FA">
            <w:pPr>
              <w:pStyle w:val="a6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DD4DAE">
              <w:rPr>
                <w:rFonts w:ascii="PT Astra Sans" w:hAnsi="PT Astra Sans"/>
                <w:sz w:val="24"/>
                <w:szCs w:val="24"/>
              </w:rPr>
              <w:t>- правовое воспитание населения, проводимое в целях разъяснения антиобщественной направленности идеологии и практики экстремизма, формирования установок неприятия проявлениям экстремизма и ксенофобии;</w:t>
            </w:r>
          </w:p>
          <w:p w:rsidR="002C7D38" w:rsidRPr="00DD4DAE" w:rsidRDefault="002C7D38" w:rsidP="004A70FA">
            <w:pPr>
              <w:pStyle w:val="a6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DD4DAE">
              <w:rPr>
                <w:rFonts w:ascii="PT Astra Sans" w:hAnsi="PT Astra Sans"/>
                <w:sz w:val="24"/>
                <w:szCs w:val="24"/>
              </w:rPr>
              <w:t>- укрепление межэтнической и межконфессиональной толерантности и профилактика проявлений экстремизма в молодежной среде;</w:t>
            </w:r>
          </w:p>
          <w:p w:rsidR="008800EC" w:rsidRPr="00DD4DAE" w:rsidRDefault="002C7D38" w:rsidP="004A70FA">
            <w:pPr>
              <w:pStyle w:val="a6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DD4DAE">
              <w:rPr>
                <w:rFonts w:ascii="PT Astra Sans" w:hAnsi="PT Astra Sans"/>
                <w:sz w:val="24"/>
                <w:szCs w:val="24"/>
              </w:rPr>
              <w:t>- привлечение граждан, общественных объединений, а также средств массовой информации для обеспечения максимальной эффективности деятельности по профилактике проявлений экстремизма.</w:t>
            </w:r>
          </w:p>
        </w:tc>
      </w:tr>
      <w:tr w:rsidR="00853889" w:rsidRPr="00DD4DAE" w:rsidTr="006E6663">
        <w:tc>
          <w:tcPr>
            <w:tcW w:w="2127" w:type="dxa"/>
          </w:tcPr>
          <w:p w:rsidR="00853889" w:rsidRPr="00DD4DAE" w:rsidRDefault="00853889" w:rsidP="006866A3">
            <w:pPr>
              <w:spacing w:line="274" w:lineRule="exact"/>
              <w:rPr>
                <w:rFonts w:ascii="PT Astra Sans" w:eastAsia="Arial Unicode MS" w:hAnsi="PT Astra Sans" w:cs="Times New Roman"/>
                <w:bCs/>
                <w:sz w:val="24"/>
                <w:szCs w:val="24"/>
              </w:rPr>
            </w:pPr>
            <w:r w:rsidRPr="00DD4DAE">
              <w:rPr>
                <w:rFonts w:ascii="PT Astra Sans" w:eastAsia="Arial Unicode MS" w:hAnsi="PT Astra Sans" w:cs="Times New Roman"/>
                <w:bCs/>
                <w:sz w:val="24"/>
                <w:szCs w:val="24"/>
              </w:rPr>
              <w:t>Целевые индикаторы</w:t>
            </w:r>
          </w:p>
        </w:tc>
        <w:tc>
          <w:tcPr>
            <w:tcW w:w="7371" w:type="dxa"/>
          </w:tcPr>
          <w:p w:rsidR="00853889" w:rsidRPr="00DD4DAE" w:rsidRDefault="00095AB1" w:rsidP="004A70FA">
            <w:pPr>
              <w:pStyle w:val="a6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DD4DAE">
              <w:rPr>
                <w:rFonts w:ascii="PT Astra Sans" w:hAnsi="PT Astra Sans"/>
                <w:sz w:val="24"/>
                <w:szCs w:val="24"/>
              </w:rPr>
              <w:t xml:space="preserve">- Количество </w:t>
            </w:r>
            <w:r w:rsidR="004A70FA" w:rsidRPr="00DD4DAE">
              <w:rPr>
                <w:rFonts w:ascii="PT Astra Sans" w:hAnsi="PT Astra Sans"/>
                <w:sz w:val="24"/>
                <w:szCs w:val="24"/>
              </w:rPr>
              <w:t>мероприятий,</w:t>
            </w:r>
            <w:r w:rsidRPr="00DD4DAE">
              <w:rPr>
                <w:rFonts w:ascii="PT Astra Sans" w:hAnsi="PT Astra Sans"/>
                <w:sz w:val="24"/>
                <w:szCs w:val="24"/>
              </w:rPr>
              <w:t xml:space="preserve"> обеспечивающих сохранение и развитие национальных культур народов, проживающих на территории Белозерского </w:t>
            </w:r>
            <w:r w:rsidR="006E6663" w:rsidRPr="00DD4DAE">
              <w:rPr>
                <w:rFonts w:ascii="PT Astra Sans" w:hAnsi="PT Astra Sans"/>
                <w:sz w:val="24"/>
                <w:szCs w:val="24"/>
              </w:rPr>
              <w:t>округа</w:t>
            </w:r>
            <w:r w:rsidRPr="00DD4DAE">
              <w:rPr>
                <w:rFonts w:ascii="PT Astra Sans" w:hAnsi="PT Astra Sans"/>
                <w:sz w:val="24"/>
                <w:szCs w:val="24"/>
              </w:rPr>
              <w:t>;</w:t>
            </w:r>
          </w:p>
          <w:p w:rsidR="00095AB1" w:rsidRPr="00DD4DAE" w:rsidRDefault="00095AB1" w:rsidP="004A70FA">
            <w:pPr>
              <w:pStyle w:val="a6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DD4DAE">
              <w:rPr>
                <w:rFonts w:ascii="PT Astra Sans" w:hAnsi="PT Astra Sans"/>
                <w:sz w:val="24"/>
                <w:szCs w:val="24"/>
              </w:rPr>
              <w:t xml:space="preserve">- </w:t>
            </w:r>
            <w:r w:rsidR="00DE7610" w:rsidRPr="00DD4DAE">
              <w:rPr>
                <w:rFonts w:ascii="PT Astra Sans" w:hAnsi="PT Astra Sans"/>
                <w:sz w:val="24"/>
                <w:szCs w:val="24"/>
              </w:rPr>
              <w:t>ч</w:t>
            </w:r>
            <w:r w:rsidRPr="00DD4DAE">
              <w:rPr>
                <w:rFonts w:ascii="PT Astra Sans" w:hAnsi="PT Astra Sans"/>
                <w:sz w:val="24"/>
                <w:szCs w:val="24"/>
              </w:rPr>
              <w:t>исленность участников мероприятий, направленных на этнокультурное развитие народов, проживающих на терри</w:t>
            </w:r>
            <w:r w:rsidR="006866A3" w:rsidRPr="00DD4DAE">
              <w:rPr>
                <w:rFonts w:ascii="PT Astra Sans" w:hAnsi="PT Astra Sans"/>
                <w:sz w:val="24"/>
                <w:szCs w:val="24"/>
              </w:rPr>
              <w:t xml:space="preserve">тории Белозерского </w:t>
            </w:r>
            <w:r w:rsidR="00DE7610" w:rsidRPr="00DD4DAE">
              <w:rPr>
                <w:rFonts w:ascii="PT Astra Sans" w:hAnsi="PT Astra Sans"/>
                <w:sz w:val="24"/>
                <w:szCs w:val="24"/>
              </w:rPr>
              <w:t>округа</w:t>
            </w:r>
            <w:r w:rsidRPr="00DD4DAE">
              <w:rPr>
                <w:rFonts w:ascii="PT Astra Sans" w:hAnsi="PT Astra Sans"/>
                <w:sz w:val="24"/>
                <w:szCs w:val="24"/>
              </w:rPr>
              <w:t>;</w:t>
            </w:r>
          </w:p>
          <w:p w:rsidR="00095AB1" w:rsidRPr="00DD4DAE" w:rsidRDefault="00095AB1" w:rsidP="004A70FA">
            <w:pPr>
              <w:pStyle w:val="a6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DD4DAE">
              <w:rPr>
                <w:rFonts w:ascii="PT Astra Sans" w:hAnsi="PT Astra Sans"/>
                <w:sz w:val="24"/>
                <w:szCs w:val="24"/>
              </w:rPr>
              <w:t>-</w:t>
            </w:r>
            <w:r w:rsidR="004A70FA" w:rsidRPr="00DD4DAE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="00DE7610" w:rsidRPr="00DD4DAE">
              <w:rPr>
                <w:rFonts w:ascii="PT Astra Sans" w:hAnsi="PT Astra Sans"/>
                <w:sz w:val="24"/>
                <w:szCs w:val="24"/>
              </w:rPr>
              <w:t>к</w:t>
            </w:r>
            <w:r w:rsidR="00443A40" w:rsidRPr="00DD4DAE">
              <w:rPr>
                <w:rFonts w:ascii="PT Astra Sans" w:hAnsi="PT Astra Sans"/>
                <w:sz w:val="24"/>
                <w:szCs w:val="24"/>
              </w:rPr>
              <w:t xml:space="preserve">оличество человек, принявших участие в </w:t>
            </w:r>
            <w:r w:rsidR="004A70FA" w:rsidRPr="00DD4DAE">
              <w:rPr>
                <w:rFonts w:ascii="PT Astra Sans" w:hAnsi="PT Astra Sans"/>
                <w:sz w:val="24"/>
                <w:szCs w:val="24"/>
              </w:rPr>
              <w:t>мероприятиях, направленных</w:t>
            </w:r>
            <w:r w:rsidR="00443A40" w:rsidRPr="00DD4DAE">
              <w:rPr>
                <w:rFonts w:ascii="PT Astra Sans" w:hAnsi="PT Astra Sans"/>
                <w:sz w:val="24"/>
                <w:szCs w:val="24"/>
              </w:rPr>
              <w:t xml:space="preserve"> на гармонизацию межнациональных отношений за весь период реализации Программы;</w:t>
            </w:r>
          </w:p>
          <w:p w:rsidR="00443A40" w:rsidRPr="00DD4DAE" w:rsidRDefault="00443A40" w:rsidP="00DE7610">
            <w:pPr>
              <w:pStyle w:val="a6"/>
              <w:jc w:val="both"/>
              <w:rPr>
                <w:rFonts w:ascii="PT Astra Sans" w:eastAsia="Arial Unicode MS" w:hAnsi="PT Astra Sans" w:cs="Times New Roman"/>
                <w:sz w:val="24"/>
                <w:szCs w:val="24"/>
              </w:rPr>
            </w:pPr>
            <w:r w:rsidRPr="00DD4DAE">
              <w:rPr>
                <w:rFonts w:ascii="PT Astra Sans" w:eastAsia="Calibri" w:hAnsi="PT Astra Sans"/>
                <w:sz w:val="24"/>
                <w:szCs w:val="24"/>
              </w:rPr>
              <w:t xml:space="preserve">- </w:t>
            </w:r>
            <w:r w:rsidR="00DE7610" w:rsidRPr="00DD4DAE">
              <w:rPr>
                <w:rFonts w:ascii="PT Astra Sans" w:eastAsia="Calibri" w:hAnsi="PT Astra Sans"/>
                <w:sz w:val="24"/>
                <w:szCs w:val="24"/>
              </w:rPr>
              <w:t>к</w:t>
            </w:r>
            <w:r w:rsidRPr="00DD4DAE">
              <w:rPr>
                <w:rFonts w:ascii="PT Astra Sans" w:eastAsia="Calibri" w:hAnsi="PT Astra Sans"/>
                <w:sz w:val="24"/>
                <w:szCs w:val="24"/>
              </w:rPr>
              <w:t xml:space="preserve">оличество публикаций в СМИ Белозерского </w:t>
            </w:r>
            <w:r w:rsidR="00DE7610" w:rsidRPr="00DD4DAE">
              <w:rPr>
                <w:rFonts w:ascii="PT Astra Sans" w:eastAsia="Calibri" w:hAnsi="PT Astra Sans"/>
                <w:sz w:val="24"/>
                <w:szCs w:val="24"/>
              </w:rPr>
              <w:t>округа</w:t>
            </w:r>
            <w:r w:rsidRPr="00DD4DAE">
              <w:rPr>
                <w:rFonts w:ascii="PT Astra Sans" w:eastAsia="Calibri" w:hAnsi="PT Astra Sans"/>
                <w:sz w:val="24"/>
                <w:szCs w:val="24"/>
              </w:rPr>
              <w:t>, направленных на формирование этнокультурной компетентности граждан и пропаганду ценностей д</w:t>
            </w:r>
            <w:r w:rsidR="00DE7610" w:rsidRPr="00DD4DAE">
              <w:rPr>
                <w:rFonts w:ascii="PT Astra Sans" w:eastAsia="Calibri" w:hAnsi="PT Astra Sans"/>
                <w:sz w:val="24"/>
                <w:szCs w:val="24"/>
              </w:rPr>
              <w:t>обрососедства и толерантности.</w:t>
            </w:r>
          </w:p>
        </w:tc>
      </w:tr>
      <w:tr w:rsidR="00853889" w:rsidRPr="00DD4DAE" w:rsidTr="006E6663">
        <w:tc>
          <w:tcPr>
            <w:tcW w:w="2127" w:type="dxa"/>
          </w:tcPr>
          <w:p w:rsidR="00853889" w:rsidRPr="00DD4DAE" w:rsidRDefault="00853889" w:rsidP="006866A3">
            <w:pPr>
              <w:spacing w:line="274" w:lineRule="exact"/>
              <w:rPr>
                <w:rFonts w:ascii="PT Astra Sans" w:eastAsia="Arial Unicode MS" w:hAnsi="PT Astra Sans" w:cs="Times New Roman"/>
                <w:bCs/>
                <w:sz w:val="24"/>
                <w:szCs w:val="24"/>
              </w:rPr>
            </w:pPr>
            <w:r w:rsidRPr="00DD4DAE">
              <w:rPr>
                <w:rFonts w:ascii="PT Astra Sans" w:eastAsia="Arial Unicode MS" w:hAnsi="PT Astra Sans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7371" w:type="dxa"/>
          </w:tcPr>
          <w:p w:rsidR="00853889" w:rsidRPr="00DD4DAE" w:rsidRDefault="000847F1" w:rsidP="00DE7610">
            <w:pPr>
              <w:spacing w:line="274" w:lineRule="exact"/>
              <w:rPr>
                <w:rFonts w:ascii="PT Astra Sans" w:eastAsia="Arial Unicode MS" w:hAnsi="PT Astra Sans" w:cs="Times New Roman"/>
                <w:bCs/>
                <w:sz w:val="24"/>
                <w:szCs w:val="24"/>
              </w:rPr>
            </w:pPr>
            <w:r w:rsidRPr="00DD4DAE">
              <w:rPr>
                <w:rFonts w:ascii="PT Astra Sans" w:eastAsia="Arial Unicode MS" w:hAnsi="PT Astra Sans" w:cs="Times New Roman"/>
                <w:bCs/>
                <w:sz w:val="24"/>
                <w:szCs w:val="24"/>
              </w:rPr>
              <w:t>202</w:t>
            </w:r>
            <w:r w:rsidR="00DE7610" w:rsidRPr="00DD4DAE">
              <w:rPr>
                <w:rFonts w:ascii="PT Astra Sans" w:eastAsia="Arial Unicode MS" w:hAnsi="PT Astra Sans" w:cs="Times New Roman"/>
                <w:bCs/>
                <w:sz w:val="24"/>
                <w:szCs w:val="24"/>
              </w:rPr>
              <w:t>3</w:t>
            </w:r>
            <w:r w:rsidRPr="00DD4DAE">
              <w:rPr>
                <w:rFonts w:ascii="PT Astra Sans" w:eastAsia="Arial Unicode MS" w:hAnsi="PT Astra Sans" w:cs="Times New Roman"/>
                <w:bCs/>
                <w:sz w:val="24"/>
                <w:szCs w:val="24"/>
              </w:rPr>
              <w:t>-202</w:t>
            </w:r>
            <w:r w:rsidR="00DE7610" w:rsidRPr="00DD4DAE">
              <w:rPr>
                <w:rFonts w:ascii="PT Astra Sans" w:eastAsia="Arial Unicode MS" w:hAnsi="PT Astra Sans" w:cs="Times New Roman"/>
                <w:bCs/>
                <w:sz w:val="24"/>
                <w:szCs w:val="24"/>
              </w:rPr>
              <w:t>5</w:t>
            </w:r>
            <w:r w:rsidR="00853889" w:rsidRPr="00DD4DAE">
              <w:rPr>
                <w:rFonts w:ascii="PT Astra Sans" w:eastAsia="Arial Unicode MS" w:hAnsi="PT Astra Sans" w:cs="Times New Roman"/>
                <w:bCs/>
                <w:sz w:val="24"/>
                <w:szCs w:val="24"/>
              </w:rPr>
              <w:t xml:space="preserve"> годы</w:t>
            </w:r>
          </w:p>
        </w:tc>
      </w:tr>
      <w:tr w:rsidR="00853889" w:rsidRPr="00DD4DAE" w:rsidTr="006E6663">
        <w:tc>
          <w:tcPr>
            <w:tcW w:w="2127" w:type="dxa"/>
          </w:tcPr>
          <w:p w:rsidR="00853889" w:rsidRPr="00DD4DAE" w:rsidRDefault="00853889" w:rsidP="006866A3">
            <w:pPr>
              <w:spacing w:line="274" w:lineRule="exact"/>
              <w:rPr>
                <w:rFonts w:ascii="PT Astra Sans" w:eastAsia="Arial Unicode MS" w:hAnsi="PT Astra Sans" w:cs="Times New Roman"/>
                <w:bCs/>
                <w:sz w:val="24"/>
                <w:szCs w:val="24"/>
              </w:rPr>
            </w:pPr>
            <w:r w:rsidRPr="00DD4DAE">
              <w:rPr>
                <w:rFonts w:ascii="PT Astra Sans" w:eastAsia="Arial Unicode MS" w:hAnsi="PT Astra Sans" w:cs="Times New Roman"/>
                <w:sz w:val="24"/>
                <w:szCs w:val="24"/>
              </w:rPr>
              <w:t>Объемы бюджетных ассигнований</w:t>
            </w:r>
          </w:p>
        </w:tc>
        <w:tc>
          <w:tcPr>
            <w:tcW w:w="7371" w:type="dxa"/>
          </w:tcPr>
          <w:p w:rsidR="00853889" w:rsidRPr="00DD4DAE" w:rsidRDefault="00853889" w:rsidP="006866A3">
            <w:pPr>
              <w:spacing w:line="274" w:lineRule="exact"/>
              <w:ind w:left="40" w:right="23"/>
              <w:jc w:val="both"/>
              <w:rPr>
                <w:rFonts w:ascii="PT Astra Sans" w:eastAsia="Arial Unicode MS" w:hAnsi="PT Astra Sans" w:cs="Times New Roman"/>
                <w:sz w:val="24"/>
                <w:szCs w:val="24"/>
              </w:rPr>
            </w:pPr>
            <w:r w:rsidRPr="00DD4DAE">
              <w:rPr>
                <w:rFonts w:ascii="PT Astra Sans" w:eastAsia="Arial Unicode MS" w:hAnsi="PT Astra Sans" w:cs="Times New Roman"/>
                <w:sz w:val="24"/>
                <w:szCs w:val="24"/>
              </w:rPr>
              <w:t>Планируемый общий объем бюджетного</w:t>
            </w:r>
            <w:r w:rsidR="000847F1" w:rsidRPr="00DD4DAE">
              <w:rPr>
                <w:rFonts w:ascii="PT Astra Sans" w:eastAsia="Arial Unicode MS" w:hAnsi="PT Astra Sans" w:cs="Times New Roman"/>
                <w:sz w:val="24"/>
                <w:szCs w:val="24"/>
              </w:rPr>
              <w:t xml:space="preserve"> финансирования Программы в 202</w:t>
            </w:r>
            <w:r w:rsidR="00DE7610" w:rsidRPr="00DD4DAE">
              <w:rPr>
                <w:rFonts w:ascii="PT Astra Sans" w:eastAsia="Arial Unicode MS" w:hAnsi="PT Astra Sans" w:cs="Times New Roman"/>
                <w:sz w:val="24"/>
                <w:szCs w:val="24"/>
              </w:rPr>
              <w:t>3</w:t>
            </w:r>
            <w:r w:rsidR="000847F1" w:rsidRPr="00DD4DAE">
              <w:rPr>
                <w:rFonts w:ascii="PT Astra Sans" w:eastAsia="Arial Unicode MS" w:hAnsi="PT Astra Sans" w:cs="Times New Roman"/>
                <w:sz w:val="24"/>
                <w:szCs w:val="24"/>
              </w:rPr>
              <w:t xml:space="preserve"> - 202</w:t>
            </w:r>
            <w:r w:rsidR="00DE7610" w:rsidRPr="00DD4DAE">
              <w:rPr>
                <w:rFonts w:ascii="PT Astra Sans" w:eastAsia="Arial Unicode MS" w:hAnsi="PT Astra Sans" w:cs="Times New Roman"/>
                <w:sz w:val="24"/>
                <w:szCs w:val="24"/>
              </w:rPr>
              <w:t>5</w:t>
            </w:r>
            <w:r w:rsidRPr="00DD4DAE">
              <w:rPr>
                <w:rFonts w:ascii="PT Astra Sans" w:eastAsia="Arial Unicode MS" w:hAnsi="PT Astra Sans" w:cs="Times New Roman"/>
                <w:sz w:val="24"/>
                <w:szCs w:val="24"/>
              </w:rPr>
              <w:t xml:space="preserve"> годах за счет средств районного бюджета </w:t>
            </w:r>
            <w:r w:rsidR="00BD11BF" w:rsidRPr="00DD4DAE">
              <w:rPr>
                <w:rFonts w:ascii="PT Astra Sans" w:eastAsia="Arial Unicode MS" w:hAnsi="PT Astra Sans" w:cs="Times New Roman"/>
                <w:sz w:val="24"/>
                <w:szCs w:val="24"/>
              </w:rPr>
              <w:t xml:space="preserve">составит </w:t>
            </w:r>
            <w:r w:rsidR="00E01DB3">
              <w:rPr>
                <w:rFonts w:ascii="PT Astra Sans" w:eastAsia="Arial Unicode MS" w:hAnsi="PT Astra Sans" w:cs="Times New Roman"/>
                <w:sz w:val="24"/>
                <w:szCs w:val="24"/>
              </w:rPr>
              <w:t>15</w:t>
            </w:r>
            <w:r w:rsidRPr="00DD4DAE">
              <w:rPr>
                <w:rFonts w:ascii="PT Astra Sans" w:eastAsia="Arial Unicode MS" w:hAnsi="PT Astra Sans" w:cs="Times New Roman"/>
                <w:sz w:val="24"/>
                <w:szCs w:val="24"/>
              </w:rPr>
              <w:t>,0 тысяч рублей, в том числе:</w:t>
            </w:r>
          </w:p>
          <w:p w:rsidR="00853889" w:rsidRPr="00DD4DAE" w:rsidRDefault="000847F1" w:rsidP="006866A3">
            <w:pPr>
              <w:spacing w:line="274" w:lineRule="exact"/>
              <w:ind w:left="40" w:right="23" w:hanging="7"/>
              <w:jc w:val="both"/>
              <w:rPr>
                <w:rFonts w:ascii="PT Astra Sans" w:eastAsia="Arial Unicode MS" w:hAnsi="PT Astra Sans" w:cs="Times New Roman"/>
                <w:sz w:val="24"/>
                <w:szCs w:val="24"/>
              </w:rPr>
            </w:pPr>
            <w:r w:rsidRPr="00DD4DAE">
              <w:rPr>
                <w:rFonts w:ascii="PT Astra Sans" w:eastAsia="Arial Unicode MS" w:hAnsi="PT Astra Sans" w:cs="Times New Roman"/>
                <w:sz w:val="24"/>
                <w:szCs w:val="24"/>
              </w:rPr>
              <w:t>202</w:t>
            </w:r>
            <w:r w:rsidR="00DE7610" w:rsidRPr="00DD4DAE">
              <w:rPr>
                <w:rFonts w:ascii="PT Astra Sans" w:eastAsia="Arial Unicode MS" w:hAnsi="PT Astra Sans" w:cs="Times New Roman"/>
                <w:sz w:val="24"/>
                <w:szCs w:val="24"/>
              </w:rPr>
              <w:t>3</w:t>
            </w:r>
            <w:r w:rsidR="00853889" w:rsidRPr="00DD4DAE">
              <w:rPr>
                <w:rFonts w:ascii="PT Astra Sans" w:eastAsia="Arial Unicode MS" w:hAnsi="PT Astra Sans" w:cs="Times New Roman"/>
                <w:sz w:val="24"/>
                <w:szCs w:val="24"/>
              </w:rPr>
              <w:t xml:space="preserve"> год – </w:t>
            </w:r>
            <w:r w:rsidR="00E01DB3">
              <w:rPr>
                <w:rFonts w:ascii="PT Astra Sans" w:eastAsia="Arial Unicode MS" w:hAnsi="PT Astra Sans" w:cs="Times New Roman"/>
                <w:sz w:val="24"/>
                <w:szCs w:val="24"/>
              </w:rPr>
              <w:t>5</w:t>
            </w:r>
            <w:r w:rsidR="00853889" w:rsidRPr="00DD4DAE">
              <w:rPr>
                <w:rFonts w:ascii="PT Astra Sans" w:eastAsia="Arial Unicode MS" w:hAnsi="PT Astra Sans" w:cs="Times New Roman"/>
                <w:sz w:val="24"/>
                <w:szCs w:val="24"/>
              </w:rPr>
              <w:t>,0 тыс. рублей;</w:t>
            </w:r>
          </w:p>
          <w:p w:rsidR="00853889" w:rsidRPr="00DD4DAE" w:rsidRDefault="000847F1" w:rsidP="006866A3">
            <w:pPr>
              <w:spacing w:line="274" w:lineRule="exact"/>
              <w:ind w:left="40" w:right="23" w:hanging="7"/>
              <w:jc w:val="both"/>
              <w:rPr>
                <w:rFonts w:ascii="PT Astra Sans" w:eastAsia="Arial Unicode MS" w:hAnsi="PT Astra Sans" w:cs="Times New Roman"/>
                <w:sz w:val="24"/>
                <w:szCs w:val="24"/>
              </w:rPr>
            </w:pPr>
            <w:r w:rsidRPr="00DD4DAE">
              <w:rPr>
                <w:rFonts w:ascii="PT Astra Sans" w:eastAsia="Arial Unicode MS" w:hAnsi="PT Astra Sans" w:cs="Times New Roman"/>
                <w:sz w:val="24"/>
                <w:szCs w:val="24"/>
              </w:rPr>
              <w:t>202</w:t>
            </w:r>
            <w:r w:rsidR="00DE7610" w:rsidRPr="00DD4DAE">
              <w:rPr>
                <w:rFonts w:ascii="PT Astra Sans" w:eastAsia="Arial Unicode MS" w:hAnsi="PT Astra Sans" w:cs="Times New Roman"/>
                <w:sz w:val="24"/>
                <w:szCs w:val="24"/>
              </w:rPr>
              <w:t>4</w:t>
            </w:r>
            <w:r w:rsidR="00853889" w:rsidRPr="00DD4DAE">
              <w:rPr>
                <w:rFonts w:ascii="PT Astra Sans" w:eastAsia="Arial Unicode MS" w:hAnsi="PT Astra Sans" w:cs="Times New Roman"/>
                <w:sz w:val="24"/>
                <w:szCs w:val="24"/>
              </w:rPr>
              <w:t xml:space="preserve"> год – </w:t>
            </w:r>
            <w:r w:rsidR="00E01DB3">
              <w:rPr>
                <w:rFonts w:ascii="PT Astra Sans" w:eastAsia="Arial Unicode MS" w:hAnsi="PT Astra Sans" w:cs="Times New Roman"/>
                <w:sz w:val="24"/>
                <w:szCs w:val="24"/>
              </w:rPr>
              <w:t>5</w:t>
            </w:r>
            <w:r w:rsidR="00853889" w:rsidRPr="00DD4DAE">
              <w:rPr>
                <w:rFonts w:ascii="PT Astra Sans" w:eastAsia="Arial Unicode MS" w:hAnsi="PT Astra Sans" w:cs="Times New Roman"/>
                <w:sz w:val="24"/>
                <w:szCs w:val="24"/>
              </w:rPr>
              <w:t>,0 тыс. рублей;</w:t>
            </w:r>
          </w:p>
          <w:p w:rsidR="00853889" w:rsidRPr="00DD4DAE" w:rsidRDefault="000847F1" w:rsidP="00E01DB3">
            <w:pPr>
              <w:spacing w:line="274" w:lineRule="exact"/>
              <w:ind w:left="40" w:right="23" w:hanging="7"/>
              <w:jc w:val="both"/>
              <w:rPr>
                <w:rFonts w:ascii="PT Astra Sans" w:eastAsia="Arial Unicode MS" w:hAnsi="PT Astra Sans" w:cs="Times New Roman"/>
                <w:sz w:val="24"/>
                <w:szCs w:val="24"/>
              </w:rPr>
            </w:pPr>
            <w:r w:rsidRPr="00DD4DAE">
              <w:rPr>
                <w:rFonts w:ascii="PT Astra Sans" w:eastAsia="Arial Unicode MS" w:hAnsi="PT Astra Sans" w:cs="Times New Roman"/>
                <w:sz w:val="24"/>
                <w:szCs w:val="24"/>
              </w:rPr>
              <w:t>202</w:t>
            </w:r>
            <w:r w:rsidR="00DE7610" w:rsidRPr="00DD4DAE">
              <w:rPr>
                <w:rFonts w:ascii="PT Astra Sans" w:eastAsia="Arial Unicode MS" w:hAnsi="PT Astra Sans" w:cs="Times New Roman"/>
                <w:sz w:val="24"/>
                <w:szCs w:val="24"/>
              </w:rPr>
              <w:t>5</w:t>
            </w:r>
            <w:r w:rsidR="00853889" w:rsidRPr="00DD4DAE">
              <w:rPr>
                <w:rFonts w:ascii="PT Astra Sans" w:eastAsia="Arial Unicode MS" w:hAnsi="PT Astra Sans" w:cs="Times New Roman"/>
                <w:sz w:val="24"/>
                <w:szCs w:val="24"/>
              </w:rPr>
              <w:t xml:space="preserve"> год – </w:t>
            </w:r>
            <w:r w:rsidR="00E01DB3">
              <w:rPr>
                <w:rFonts w:ascii="PT Astra Sans" w:eastAsia="Arial Unicode MS" w:hAnsi="PT Astra Sans" w:cs="Times New Roman"/>
                <w:sz w:val="24"/>
                <w:szCs w:val="24"/>
              </w:rPr>
              <w:t>5</w:t>
            </w:r>
            <w:r w:rsidR="00853889" w:rsidRPr="00DD4DAE">
              <w:rPr>
                <w:rFonts w:ascii="PT Astra Sans" w:eastAsia="Arial Unicode MS" w:hAnsi="PT Astra Sans" w:cs="Times New Roman"/>
                <w:sz w:val="24"/>
                <w:szCs w:val="24"/>
              </w:rPr>
              <w:t>,0 тыс. рублей</w:t>
            </w:r>
            <w:r w:rsidR="00DE7610" w:rsidRPr="00DD4DAE">
              <w:rPr>
                <w:rFonts w:ascii="PT Astra Sans" w:eastAsia="Arial Unicode MS" w:hAnsi="PT Astra Sans" w:cs="Times New Roman"/>
                <w:sz w:val="24"/>
                <w:szCs w:val="24"/>
              </w:rPr>
              <w:t>.</w:t>
            </w:r>
          </w:p>
        </w:tc>
      </w:tr>
      <w:tr w:rsidR="00853889" w:rsidRPr="00DD4DAE" w:rsidTr="006E6663">
        <w:tc>
          <w:tcPr>
            <w:tcW w:w="2127" w:type="dxa"/>
          </w:tcPr>
          <w:p w:rsidR="00853889" w:rsidRPr="00DD4DAE" w:rsidRDefault="00853889" w:rsidP="006866A3">
            <w:pPr>
              <w:spacing w:line="274" w:lineRule="exact"/>
              <w:rPr>
                <w:rFonts w:ascii="PT Astra Sans" w:eastAsia="Arial Unicode MS" w:hAnsi="PT Astra Sans" w:cs="Times New Roman"/>
                <w:bCs/>
                <w:sz w:val="24"/>
                <w:szCs w:val="24"/>
              </w:rPr>
            </w:pPr>
            <w:r w:rsidRPr="00DD4DAE">
              <w:rPr>
                <w:rFonts w:ascii="PT Astra Sans" w:eastAsia="Arial Unicode MS" w:hAnsi="PT Astra Sans" w:cs="Times New Roman"/>
                <w:sz w:val="24"/>
                <w:szCs w:val="24"/>
              </w:rPr>
              <w:t>Ожидаемые результаты реализации</w:t>
            </w:r>
          </w:p>
        </w:tc>
        <w:tc>
          <w:tcPr>
            <w:tcW w:w="7371" w:type="dxa"/>
          </w:tcPr>
          <w:p w:rsidR="00095AB1" w:rsidRPr="00DD4DAE" w:rsidRDefault="00DE7610" w:rsidP="00DE7610">
            <w:pPr>
              <w:pStyle w:val="a5"/>
              <w:jc w:val="both"/>
              <w:rPr>
                <w:rFonts w:ascii="PT Astra Sans" w:hAnsi="PT Astra Sans"/>
              </w:rPr>
            </w:pPr>
            <w:r w:rsidRPr="00DD4DAE">
              <w:rPr>
                <w:rFonts w:ascii="PT Astra Sans" w:hAnsi="PT Astra Sans"/>
              </w:rPr>
              <w:t>- С</w:t>
            </w:r>
            <w:r w:rsidR="00095AB1" w:rsidRPr="00DD4DAE">
              <w:rPr>
                <w:rFonts w:ascii="PT Astra Sans" w:hAnsi="PT Astra Sans"/>
              </w:rPr>
              <w:t xml:space="preserve">оздание в Белозерском </w:t>
            </w:r>
            <w:r w:rsidRPr="00DD4DAE">
              <w:rPr>
                <w:rFonts w:ascii="PT Astra Sans" w:hAnsi="PT Astra Sans"/>
              </w:rPr>
              <w:t>округе</w:t>
            </w:r>
            <w:r w:rsidR="00095AB1" w:rsidRPr="00DD4DAE">
              <w:rPr>
                <w:rFonts w:ascii="PT Astra Sans" w:hAnsi="PT Astra Sans"/>
              </w:rPr>
              <w:t xml:space="preserve"> условий для формирования межэтнической и межконфессиональной толерантности;</w:t>
            </w:r>
          </w:p>
          <w:p w:rsidR="00095AB1" w:rsidRPr="00DD4DAE" w:rsidRDefault="00DE7610" w:rsidP="00DE7610">
            <w:pPr>
              <w:pStyle w:val="a5"/>
              <w:jc w:val="both"/>
              <w:rPr>
                <w:rFonts w:ascii="PT Astra Sans" w:hAnsi="PT Astra Sans"/>
              </w:rPr>
            </w:pPr>
            <w:r w:rsidRPr="00DD4DAE">
              <w:rPr>
                <w:rFonts w:ascii="PT Astra Sans" w:hAnsi="PT Astra Sans"/>
              </w:rPr>
              <w:t>- п</w:t>
            </w:r>
            <w:r w:rsidR="00095AB1" w:rsidRPr="00DD4DAE">
              <w:rPr>
                <w:rFonts w:ascii="PT Astra Sans" w:hAnsi="PT Astra Sans"/>
              </w:rPr>
              <w:t>овышение уровня защищенности граждан, общества и государства от проявлений экстремизма;</w:t>
            </w:r>
          </w:p>
          <w:p w:rsidR="00853889" w:rsidRPr="00DD4DAE" w:rsidRDefault="00DE7610" w:rsidP="00DE7610">
            <w:pPr>
              <w:widowControl w:val="0"/>
              <w:tabs>
                <w:tab w:val="left" w:pos="1035"/>
                <w:tab w:val="left" w:pos="11340"/>
              </w:tabs>
              <w:suppressAutoHyphens/>
              <w:jc w:val="both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 у</w:t>
            </w:r>
            <w:r w:rsidR="00853889"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величение доли граждан, удовлетворенных имеющимися возможностями реализации своих национальных и религиозных потребностей;</w:t>
            </w:r>
          </w:p>
          <w:p w:rsidR="00853889" w:rsidRPr="00DD4DAE" w:rsidRDefault="00DE7610" w:rsidP="00DE7610">
            <w:pPr>
              <w:widowControl w:val="0"/>
              <w:tabs>
                <w:tab w:val="left" w:pos="1035"/>
                <w:tab w:val="left" w:pos="11340"/>
              </w:tabs>
              <w:suppressAutoHyphens/>
              <w:jc w:val="both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 с</w:t>
            </w:r>
            <w:r w:rsidR="00853889"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охранение и развитие национальных культур, родных языков, самобытности народов, проживающих на территории</w:t>
            </w:r>
            <w:r w:rsidR="00816919"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 Белозерского</w:t>
            </w:r>
            <w:r w:rsidR="00853889"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округа</w:t>
            </w:r>
            <w:r w:rsidR="00853889"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;</w:t>
            </w:r>
          </w:p>
          <w:p w:rsidR="00853889" w:rsidRPr="00DD4DAE" w:rsidRDefault="00DE7610" w:rsidP="00DE7610">
            <w:pPr>
              <w:widowControl w:val="0"/>
              <w:tabs>
                <w:tab w:val="left" w:pos="1035"/>
                <w:tab w:val="left" w:pos="11340"/>
              </w:tabs>
              <w:suppressAutoHyphens/>
              <w:jc w:val="both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 в</w:t>
            </w:r>
            <w:r w:rsidR="00853889"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ыявление и внедрение новых направлений и форм взаимодействия органов местного самоуправления с национальными и религиозными общественными объединениями;</w:t>
            </w:r>
          </w:p>
          <w:p w:rsidR="00853889" w:rsidRPr="00DD4DAE" w:rsidRDefault="00DE7610" w:rsidP="00DE7610">
            <w:pPr>
              <w:tabs>
                <w:tab w:val="left" w:pos="6220"/>
                <w:tab w:val="left" w:pos="8716"/>
              </w:tabs>
              <w:ind w:right="62"/>
              <w:jc w:val="both"/>
              <w:rPr>
                <w:rFonts w:ascii="PT Astra Sans" w:eastAsia="Arial Unicode MS" w:hAnsi="PT Astra Sans" w:cs="Times New Roman"/>
                <w:sz w:val="24"/>
                <w:szCs w:val="24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 р</w:t>
            </w:r>
            <w:r w:rsidR="00853889"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ост числа молодежи, жизненными ценностями которых являются уважение к истории и культуре своего и других народов, толерантность, гордость за свою малую Родину – Белозерский </w:t>
            </w: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округ</w:t>
            </w:r>
            <w:r w:rsidR="00853889"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, Курганскую область и Российскую Федерацию в целом</w:t>
            </w:r>
            <w:r w:rsidR="00095AB1"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.</w:t>
            </w:r>
            <w:r w:rsidR="00853889" w:rsidRPr="00DD4DAE">
              <w:rPr>
                <w:rFonts w:ascii="PT Astra Sans" w:eastAsia="Arial Unicode MS" w:hAnsi="PT Astra Sans" w:cs="Times New Roman"/>
                <w:sz w:val="24"/>
                <w:szCs w:val="24"/>
              </w:rPr>
              <w:t xml:space="preserve">        </w:t>
            </w:r>
          </w:p>
        </w:tc>
      </w:tr>
    </w:tbl>
    <w:p w:rsidR="00853889" w:rsidRPr="00DD4DAE" w:rsidRDefault="00853889" w:rsidP="00853889">
      <w:pPr>
        <w:keepNext/>
        <w:keepLines/>
        <w:spacing w:after="0" w:line="274" w:lineRule="exact"/>
        <w:ind w:left="567"/>
        <w:jc w:val="center"/>
        <w:outlineLvl w:val="4"/>
        <w:rPr>
          <w:rFonts w:ascii="PT Astra Sans" w:eastAsia="Times New Roman" w:hAnsi="PT Astra Sans" w:cs="Times New Roman"/>
          <w:b/>
          <w:bCs/>
          <w:sz w:val="24"/>
          <w:szCs w:val="24"/>
        </w:rPr>
      </w:pPr>
      <w:r w:rsidRPr="00DD4DAE">
        <w:rPr>
          <w:rFonts w:ascii="PT Astra Sans" w:eastAsia="Lucida Sans Unicode" w:hAnsi="PT Astra Sans" w:cs="Times New Roman"/>
          <w:b/>
          <w:kern w:val="1"/>
          <w:sz w:val="24"/>
          <w:szCs w:val="24"/>
          <w:lang w:eastAsia="ar-SA"/>
        </w:rPr>
        <w:lastRenderedPageBreak/>
        <w:t xml:space="preserve">Раздел </w:t>
      </w:r>
      <w:r w:rsidRPr="00DD4DAE">
        <w:rPr>
          <w:rFonts w:ascii="PT Astra Sans" w:eastAsia="Lucida Sans Unicode" w:hAnsi="PT Astra Sans" w:cs="Times New Roman"/>
          <w:b/>
          <w:kern w:val="1"/>
          <w:sz w:val="24"/>
          <w:szCs w:val="24"/>
          <w:lang w:val="en-US" w:eastAsia="ar-SA"/>
        </w:rPr>
        <w:t>I</w:t>
      </w:r>
      <w:r w:rsidRPr="00DD4DAE">
        <w:rPr>
          <w:rFonts w:ascii="PT Astra Sans" w:eastAsia="Lucida Sans Unicode" w:hAnsi="PT Astra Sans" w:cs="Times New Roman"/>
          <w:b/>
          <w:kern w:val="1"/>
          <w:sz w:val="24"/>
          <w:szCs w:val="24"/>
          <w:lang w:eastAsia="ar-SA"/>
        </w:rPr>
        <w:t>.</w:t>
      </w:r>
      <w:r w:rsidRPr="00DD4DAE">
        <w:rPr>
          <w:rFonts w:ascii="PT Astra Sans" w:eastAsia="Lucida Sans Unicode" w:hAnsi="PT Astra Sans" w:cs="Times New Roman"/>
          <w:kern w:val="1"/>
          <w:sz w:val="24"/>
          <w:szCs w:val="24"/>
          <w:lang w:eastAsia="ar-SA"/>
        </w:rPr>
        <w:t xml:space="preserve"> Х</w:t>
      </w:r>
      <w:r w:rsidRPr="00DD4DAE">
        <w:rPr>
          <w:rFonts w:ascii="PT Astra Sans" w:hAnsi="PT Astra Sans" w:cs="Times New Roman"/>
          <w:b/>
          <w:bCs/>
          <w:sz w:val="24"/>
          <w:szCs w:val="24"/>
        </w:rPr>
        <w:t xml:space="preserve">арактеристика текущего состояния межэтнической и </w:t>
      </w:r>
      <w:proofErr w:type="spellStart"/>
      <w:r w:rsidRPr="00DD4DAE">
        <w:rPr>
          <w:rFonts w:ascii="PT Astra Sans" w:eastAsia="Times New Roman" w:hAnsi="PT Astra Sans" w:cs="Times New Roman"/>
          <w:b/>
          <w:bCs/>
          <w:sz w:val="24"/>
          <w:szCs w:val="24"/>
        </w:rPr>
        <w:t>этноконфессиональной</w:t>
      </w:r>
      <w:proofErr w:type="spellEnd"/>
      <w:r w:rsidRPr="00DD4DAE">
        <w:rPr>
          <w:rFonts w:ascii="PT Astra Sans" w:eastAsia="Times New Roman" w:hAnsi="PT Astra Sans" w:cs="Times New Roman"/>
          <w:b/>
          <w:bCs/>
          <w:sz w:val="24"/>
          <w:szCs w:val="24"/>
        </w:rPr>
        <w:t xml:space="preserve">   ситуации, сложившейся </w:t>
      </w:r>
    </w:p>
    <w:p w:rsidR="00853889" w:rsidRPr="00DD4DAE" w:rsidRDefault="00853889" w:rsidP="00853889">
      <w:pPr>
        <w:keepNext/>
        <w:keepLines/>
        <w:spacing w:after="0" w:line="274" w:lineRule="exact"/>
        <w:ind w:left="567"/>
        <w:jc w:val="center"/>
        <w:outlineLvl w:val="4"/>
        <w:rPr>
          <w:rFonts w:ascii="PT Astra Sans" w:eastAsia="Times New Roman" w:hAnsi="PT Astra Sans" w:cs="Times New Roman"/>
          <w:b/>
          <w:bCs/>
          <w:sz w:val="24"/>
          <w:szCs w:val="24"/>
        </w:rPr>
      </w:pPr>
      <w:r w:rsidRPr="00DD4DAE">
        <w:rPr>
          <w:rFonts w:ascii="PT Astra Sans" w:eastAsia="Times New Roman" w:hAnsi="PT Astra Sans" w:cs="Times New Roman"/>
          <w:b/>
          <w:bCs/>
          <w:sz w:val="24"/>
          <w:szCs w:val="24"/>
        </w:rPr>
        <w:t xml:space="preserve">на территории Белозерского </w:t>
      </w:r>
      <w:r w:rsidR="00DE7610" w:rsidRPr="00DD4DAE">
        <w:rPr>
          <w:rFonts w:ascii="PT Astra Sans" w:eastAsia="Times New Roman" w:hAnsi="PT Astra Sans" w:cs="Times New Roman"/>
          <w:b/>
          <w:bCs/>
          <w:sz w:val="24"/>
          <w:szCs w:val="24"/>
        </w:rPr>
        <w:t>округа</w:t>
      </w:r>
    </w:p>
    <w:p w:rsidR="00853889" w:rsidRPr="00DD4DAE" w:rsidRDefault="00853889" w:rsidP="00853889">
      <w:pPr>
        <w:keepNext/>
        <w:keepLines/>
        <w:spacing w:after="0" w:line="274" w:lineRule="exact"/>
        <w:ind w:left="567"/>
        <w:jc w:val="center"/>
        <w:outlineLvl w:val="4"/>
        <w:rPr>
          <w:rFonts w:ascii="PT Astra Sans" w:hAnsi="PT Astra Sans" w:cs="Times New Roman"/>
          <w:b/>
          <w:bCs/>
          <w:sz w:val="24"/>
          <w:szCs w:val="24"/>
        </w:rPr>
      </w:pPr>
    </w:p>
    <w:p w:rsidR="00853889" w:rsidRPr="00DD4DAE" w:rsidRDefault="00853889" w:rsidP="00853889">
      <w:pPr>
        <w:widowControl w:val="0"/>
        <w:suppressAutoHyphens/>
        <w:spacing w:after="0" w:line="240" w:lineRule="auto"/>
        <w:ind w:firstLine="567"/>
        <w:jc w:val="both"/>
        <w:rPr>
          <w:rFonts w:ascii="PT Astra Sans" w:eastAsia="Lucida Sans Unicode" w:hAnsi="PT Astra Sans" w:cs="Times New Roman"/>
          <w:kern w:val="1"/>
          <w:sz w:val="24"/>
          <w:szCs w:val="24"/>
          <w:lang w:eastAsia="ar-SA"/>
        </w:rPr>
      </w:pPr>
      <w:r w:rsidRPr="00DD4DAE">
        <w:rPr>
          <w:rFonts w:ascii="PT Astra Sans" w:eastAsia="Lucida Sans Unicode" w:hAnsi="PT Astra Sans" w:cs="Times New Roman"/>
          <w:kern w:val="1"/>
          <w:sz w:val="24"/>
          <w:szCs w:val="24"/>
          <w:lang w:eastAsia="ar-SA"/>
        </w:rPr>
        <w:t xml:space="preserve">Белозерский </w:t>
      </w:r>
      <w:r w:rsidR="00DE7610" w:rsidRPr="00DD4DAE">
        <w:rPr>
          <w:rFonts w:ascii="PT Astra Sans" w:eastAsia="Lucida Sans Unicode" w:hAnsi="PT Astra Sans" w:cs="Times New Roman"/>
          <w:kern w:val="1"/>
          <w:sz w:val="24"/>
          <w:szCs w:val="24"/>
          <w:lang w:eastAsia="ar-SA"/>
        </w:rPr>
        <w:t>округ</w:t>
      </w:r>
      <w:r w:rsidRPr="00DD4DAE">
        <w:rPr>
          <w:rFonts w:ascii="PT Astra Sans" w:eastAsia="Lucida Sans Unicode" w:hAnsi="PT Astra Sans" w:cs="Times New Roman"/>
          <w:kern w:val="1"/>
          <w:sz w:val="24"/>
          <w:szCs w:val="24"/>
          <w:lang w:eastAsia="ar-SA"/>
        </w:rPr>
        <w:t xml:space="preserve"> Курганской области является полиэтническим муниципальным образование</w:t>
      </w:r>
      <w:r w:rsidR="00BD11BF" w:rsidRPr="00DD4DAE">
        <w:rPr>
          <w:rFonts w:ascii="PT Astra Sans" w:eastAsia="Lucida Sans Unicode" w:hAnsi="PT Astra Sans" w:cs="Times New Roman"/>
          <w:kern w:val="1"/>
          <w:sz w:val="24"/>
          <w:szCs w:val="24"/>
          <w:lang w:eastAsia="ar-SA"/>
        </w:rPr>
        <w:t>м. По состоянию на 1 января 202</w:t>
      </w:r>
      <w:r w:rsidR="00DE7610" w:rsidRPr="00DD4DAE">
        <w:rPr>
          <w:rFonts w:ascii="PT Astra Sans" w:eastAsia="Lucida Sans Unicode" w:hAnsi="PT Astra Sans" w:cs="Times New Roman"/>
          <w:kern w:val="1"/>
          <w:sz w:val="24"/>
          <w:szCs w:val="24"/>
          <w:lang w:eastAsia="ar-SA"/>
        </w:rPr>
        <w:t>3</w:t>
      </w:r>
      <w:r w:rsidRPr="00DD4DAE">
        <w:rPr>
          <w:rFonts w:ascii="PT Astra Sans" w:eastAsia="Lucida Sans Unicode" w:hAnsi="PT Astra Sans" w:cs="Times New Roman"/>
          <w:kern w:val="1"/>
          <w:sz w:val="24"/>
          <w:szCs w:val="24"/>
          <w:lang w:eastAsia="ar-SA"/>
        </w:rPr>
        <w:t xml:space="preserve"> года на т</w:t>
      </w:r>
      <w:r w:rsidR="00BD11BF" w:rsidRPr="00DD4DAE">
        <w:rPr>
          <w:rFonts w:ascii="PT Astra Sans" w:eastAsia="Lucida Sans Unicode" w:hAnsi="PT Astra Sans" w:cs="Times New Roman"/>
          <w:kern w:val="1"/>
          <w:sz w:val="24"/>
          <w:szCs w:val="24"/>
          <w:lang w:eastAsia="ar-SA"/>
        </w:rPr>
        <w:t xml:space="preserve">ерритории </w:t>
      </w:r>
      <w:r w:rsidR="00816919" w:rsidRPr="00DD4DAE">
        <w:rPr>
          <w:rFonts w:ascii="PT Astra Sans" w:eastAsia="Lucida Sans Unicode" w:hAnsi="PT Astra Sans" w:cs="Times New Roman"/>
          <w:kern w:val="1"/>
          <w:sz w:val="24"/>
          <w:szCs w:val="24"/>
          <w:lang w:eastAsia="ar-SA"/>
        </w:rPr>
        <w:t xml:space="preserve"> Белозерского </w:t>
      </w:r>
      <w:r w:rsidR="00DE7610" w:rsidRPr="00DD4DAE">
        <w:rPr>
          <w:rFonts w:ascii="PT Astra Sans" w:eastAsia="Lucida Sans Unicode" w:hAnsi="PT Astra Sans" w:cs="Times New Roman"/>
          <w:kern w:val="1"/>
          <w:sz w:val="24"/>
          <w:szCs w:val="24"/>
          <w:lang w:eastAsia="ar-SA"/>
        </w:rPr>
        <w:t>района проживает 14</w:t>
      </w:r>
      <w:r w:rsidR="00D103F8">
        <w:rPr>
          <w:rFonts w:ascii="PT Astra Sans" w:eastAsia="Lucida Sans Unicode" w:hAnsi="PT Astra Sans" w:cs="Times New Roman"/>
          <w:kern w:val="1"/>
          <w:sz w:val="24"/>
          <w:szCs w:val="24"/>
          <w:lang w:eastAsia="ar-SA"/>
        </w:rPr>
        <w:t>203</w:t>
      </w:r>
      <w:r w:rsidRPr="00DD4DAE">
        <w:rPr>
          <w:rFonts w:ascii="PT Astra Sans" w:eastAsia="Lucida Sans Unicode" w:hAnsi="PT Astra Sans" w:cs="Times New Roman"/>
          <w:color w:val="FF0000"/>
          <w:kern w:val="1"/>
          <w:sz w:val="24"/>
          <w:szCs w:val="24"/>
          <w:lang w:eastAsia="ar-SA"/>
        </w:rPr>
        <w:t xml:space="preserve"> </w:t>
      </w:r>
      <w:r w:rsidRPr="00DD4DAE">
        <w:rPr>
          <w:rFonts w:ascii="PT Astra Sans" w:eastAsia="Lucida Sans Unicode" w:hAnsi="PT Astra Sans" w:cs="Times New Roman"/>
          <w:kern w:val="1"/>
          <w:sz w:val="24"/>
          <w:szCs w:val="24"/>
          <w:lang w:eastAsia="ar-SA"/>
        </w:rPr>
        <w:t>человек.</w:t>
      </w:r>
    </w:p>
    <w:p w:rsidR="00853889" w:rsidRPr="00DD4DAE" w:rsidRDefault="00853889" w:rsidP="00853889">
      <w:pPr>
        <w:widowControl w:val="0"/>
        <w:suppressAutoHyphens/>
        <w:spacing w:after="0" w:line="240" w:lineRule="auto"/>
        <w:ind w:firstLine="567"/>
        <w:jc w:val="both"/>
        <w:rPr>
          <w:rFonts w:ascii="PT Astra Sans" w:eastAsia="Lucida Sans Unicode" w:hAnsi="PT Astra Sans" w:cs="Times New Roman"/>
          <w:kern w:val="1"/>
          <w:sz w:val="24"/>
          <w:szCs w:val="24"/>
          <w:lang w:eastAsia="ar-SA"/>
        </w:rPr>
      </w:pPr>
      <w:r w:rsidRPr="00DD4DAE">
        <w:rPr>
          <w:rFonts w:ascii="PT Astra Sans" w:eastAsia="Lucida Sans Unicode" w:hAnsi="PT Astra Sans" w:cs="Times New Roman"/>
          <w:kern w:val="1"/>
          <w:sz w:val="24"/>
          <w:szCs w:val="24"/>
          <w:lang w:eastAsia="ar-SA"/>
        </w:rPr>
        <w:t>Основную часть населения</w:t>
      </w:r>
      <w:r w:rsidR="00816919" w:rsidRPr="00DD4DAE">
        <w:rPr>
          <w:rFonts w:ascii="PT Astra Sans" w:eastAsia="Lucida Sans Unicode" w:hAnsi="PT Astra Sans" w:cs="Times New Roman"/>
          <w:kern w:val="1"/>
          <w:sz w:val="24"/>
          <w:szCs w:val="24"/>
          <w:lang w:eastAsia="ar-SA"/>
        </w:rPr>
        <w:t xml:space="preserve"> Белозерского</w:t>
      </w:r>
      <w:r w:rsidRPr="00DD4DAE">
        <w:rPr>
          <w:rFonts w:ascii="PT Astra Sans" w:eastAsia="Lucida Sans Unicode" w:hAnsi="PT Astra Sans" w:cs="Times New Roman"/>
          <w:kern w:val="1"/>
          <w:sz w:val="24"/>
          <w:szCs w:val="24"/>
          <w:lang w:eastAsia="ar-SA"/>
        </w:rPr>
        <w:t xml:space="preserve"> </w:t>
      </w:r>
      <w:r w:rsidR="00DE7610" w:rsidRPr="00DD4DAE">
        <w:rPr>
          <w:rFonts w:ascii="PT Astra Sans" w:eastAsia="Lucida Sans Unicode" w:hAnsi="PT Astra Sans" w:cs="Times New Roman"/>
          <w:kern w:val="1"/>
          <w:sz w:val="24"/>
          <w:szCs w:val="24"/>
          <w:lang w:eastAsia="ar-SA"/>
        </w:rPr>
        <w:t>округа</w:t>
      </w:r>
      <w:r w:rsidRPr="00DD4DAE">
        <w:rPr>
          <w:rFonts w:ascii="PT Astra Sans" w:eastAsia="Lucida Sans Unicode" w:hAnsi="PT Astra Sans" w:cs="Times New Roman"/>
          <w:kern w:val="1"/>
          <w:sz w:val="24"/>
          <w:szCs w:val="24"/>
          <w:lang w:eastAsia="ar-SA"/>
        </w:rPr>
        <w:t xml:space="preserve"> составляют русские – 95% от общей численности нас</w:t>
      </w:r>
      <w:r w:rsidR="00DB6D4B" w:rsidRPr="00DD4DAE">
        <w:rPr>
          <w:rFonts w:ascii="PT Astra Sans" w:eastAsia="Lucida Sans Unicode" w:hAnsi="PT Astra Sans" w:cs="Times New Roman"/>
          <w:kern w:val="1"/>
          <w:sz w:val="24"/>
          <w:szCs w:val="24"/>
          <w:lang w:eastAsia="ar-SA"/>
        </w:rPr>
        <w:t xml:space="preserve">еления. </w:t>
      </w:r>
      <w:proofErr w:type="gramStart"/>
      <w:r w:rsidR="00DB6D4B" w:rsidRPr="00DD4DAE">
        <w:rPr>
          <w:rFonts w:ascii="PT Astra Sans" w:eastAsia="Lucida Sans Unicode" w:hAnsi="PT Astra Sans" w:cs="Times New Roman"/>
          <w:kern w:val="1"/>
          <w:sz w:val="24"/>
          <w:szCs w:val="24"/>
          <w:lang w:eastAsia="ar-SA"/>
        </w:rPr>
        <w:t>Казахи  составляют – 1,7</w:t>
      </w:r>
      <w:r w:rsidRPr="00DD4DAE">
        <w:rPr>
          <w:rFonts w:ascii="PT Astra Sans" w:eastAsia="Lucida Sans Unicode" w:hAnsi="PT Astra Sans" w:cs="Times New Roman"/>
          <w:kern w:val="1"/>
          <w:sz w:val="24"/>
          <w:szCs w:val="24"/>
          <w:lang w:eastAsia="ar-SA"/>
        </w:rPr>
        <w:t>%, украинцы – 0,6%, белорусы – 0,3%, азербайджанцы – 0,3 %, татары – 0,2%, грузины – 0,2%, удмурты – 0,2%, чеченцы – 0,1%, чуваши – 0,1%, армяне – 0,</w:t>
      </w:r>
      <w:r w:rsidR="0057466C" w:rsidRPr="00DD4DAE">
        <w:rPr>
          <w:rFonts w:ascii="PT Astra Sans" w:eastAsia="Lucida Sans Unicode" w:hAnsi="PT Astra Sans" w:cs="Times New Roman"/>
          <w:kern w:val="1"/>
          <w:sz w:val="24"/>
          <w:szCs w:val="24"/>
          <w:lang w:eastAsia="ar-SA"/>
        </w:rPr>
        <w:t xml:space="preserve">1%, немцы – 0,1%, </w:t>
      </w:r>
      <w:r w:rsidRPr="00DD4DAE">
        <w:rPr>
          <w:rFonts w:ascii="PT Astra Sans" w:eastAsia="Lucida Sans Unicode" w:hAnsi="PT Astra Sans" w:cs="Times New Roman"/>
          <w:kern w:val="1"/>
          <w:sz w:val="24"/>
          <w:szCs w:val="24"/>
          <w:lang w:eastAsia="ar-SA"/>
        </w:rPr>
        <w:t xml:space="preserve"> башкиры – 0,06% и др. от общей численности населения. </w:t>
      </w:r>
      <w:proofErr w:type="gramEnd"/>
    </w:p>
    <w:p w:rsidR="00853889" w:rsidRPr="00DD4DAE" w:rsidRDefault="00853889" w:rsidP="00853889">
      <w:pPr>
        <w:widowControl w:val="0"/>
        <w:tabs>
          <w:tab w:val="left" w:pos="11340"/>
        </w:tabs>
        <w:suppressAutoHyphens/>
        <w:spacing w:after="0" w:line="240" w:lineRule="auto"/>
        <w:jc w:val="both"/>
        <w:rPr>
          <w:rFonts w:ascii="PT Astra Sans" w:eastAsia="Lucida Sans Unicode" w:hAnsi="PT Astra Sans" w:cs="Times New Roman"/>
          <w:kern w:val="1"/>
          <w:sz w:val="24"/>
          <w:szCs w:val="24"/>
          <w:lang w:eastAsia="ar-SA"/>
        </w:rPr>
      </w:pPr>
      <w:r w:rsidRPr="00DD4DAE">
        <w:rPr>
          <w:rFonts w:ascii="PT Astra Sans" w:eastAsia="Lucida Sans Unicode" w:hAnsi="PT Astra Sans" w:cs="Times New Roman"/>
          <w:kern w:val="1"/>
          <w:sz w:val="24"/>
          <w:szCs w:val="24"/>
          <w:lang w:eastAsia="ar-SA"/>
        </w:rPr>
        <w:t xml:space="preserve">           Традиционно доминирующ</w:t>
      </w:r>
      <w:r w:rsidR="00D103F8">
        <w:rPr>
          <w:rFonts w:ascii="PT Astra Sans" w:eastAsia="Lucida Sans Unicode" w:hAnsi="PT Astra Sans" w:cs="Times New Roman"/>
          <w:kern w:val="1"/>
          <w:sz w:val="24"/>
          <w:szCs w:val="24"/>
          <w:lang w:eastAsia="ar-SA"/>
        </w:rPr>
        <w:t>ей</w:t>
      </w:r>
      <w:r w:rsidRPr="00DD4DAE">
        <w:rPr>
          <w:rFonts w:ascii="PT Astra Sans" w:eastAsia="Lucida Sans Unicode" w:hAnsi="PT Astra Sans" w:cs="Times New Roman"/>
          <w:kern w:val="1"/>
          <w:sz w:val="24"/>
          <w:szCs w:val="24"/>
          <w:lang w:eastAsia="ar-SA"/>
        </w:rPr>
        <w:t xml:space="preserve"> по охвату населения конфесси</w:t>
      </w:r>
      <w:r w:rsidR="00D103F8">
        <w:rPr>
          <w:rFonts w:ascii="PT Astra Sans" w:eastAsia="Lucida Sans Unicode" w:hAnsi="PT Astra Sans" w:cs="Times New Roman"/>
          <w:kern w:val="1"/>
          <w:sz w:val="24"/>
          <w:szCs w:val="24"/>
          <w:lang w:eastAsia="ar-SA"/>
        </w:rPr>
        <w:t>ей</w:t>
      </w:r>
      <w:r w:rsidR="00683274" w:rsidRPr="00DD4DAE">
        <w:rPr>
          <w:rFonts w:ascii="PT Astra Sans" w:eastAsia="Lucida Sans Unicode" w:hAnsi="PT Astra Sans" w:cs="Times New Roman"/>
          <w:kern w:val="1"/>
          <w:sz w:val="24"/>
          <w:szCs w:val="24"/>
          <w:lang w:eastAsia="ar-SA"/>
        </w:rPr>
        <w:t xml:space="preserve"> явля</w:t>
      </w:r>
      <w:r w:rsidR="00D103F8">
        <w:rPr>
          <w:rFonts w:ascii="PT Astra Sans" w:eastAsia="Lucida Sans Unicode" w:hAnsi="PT Astra Sans" w:cs="Times New Roman"/>
          <w:kern w:val="1"/>
          <w:sz w:val="24"/>
          <w:szCs w:val="24"/>
          <w:lang w:eastAsia="ar-SA"/>
        </w:rPr>
        <w:t>е</w:t>
      </w:r>
      <w:r w:rsidR="00683274" w:rsidRPr="00DD4DAE">
        <w:rPr>
          <w:rFonts w:ascii="PT Astra Sans" w:eastAsia="Lucida Sans Unicode" w:hAnsi="PT Astra Sans" w:cs="Times New Roman"/>
          <w:kern w:val="1"/>
          <w:sz w:val="24"/>
          <w:szCs w:val="24"/>
          <w:lang w:eastAsia="ar-SA"/>
        </w:rPr>
        <w:t>тся православие</w:t>
      </w:r>
      <w:r w:rsidRPr="00DD4DAE">
        <w:rPr>
          <w:rFonts w:ascii="PT Astra Sans" w:eastAsia="Lucida Sans Unicode" w:hAnsi="PT Astra Sans" w:cs="Times New Roman"/>
          <w:kern w:val="1"/>
          <w:sz w:val="24"/>
          <w:szCs w:val="24"/>
          <w:lang w:eastAsia="ar-SA"/>
        </w:rPr>
        <w:t>.</w:t>
      </w:r>
    </w:p>
    <w:p w:rsidR="00853889" w:rsidRPr="00DD4DAE" w:rsidRDefault="00853889" w:rsidP="00853889">
      <w:pPr>
        <w:widowControl w:val="0"/>
        <w:tabs>
          <w:tab w:val="left" w:pos="11340"/>
        </w:tabs>
        <w:suppressAutoHyphens/>
        <w:spacing w:after="0" w:line="240" w:lineRule="auto"/>
        <w:jc w:val="both"/>
        <w:rPr>
          <w:rFonts w:ascii="PT Astra Sans" w:eastAsia="Lucida Sans Unicode" w:hAnsi="PT Astra Sans" w:cs="Times New Roman"/>
          <w:kern w:val="1"/>
          <w:sz w:val="24"/>
          <w:szCs w:val="24"/>
          <w:lang w:eastAsia="ar-SA"/>
        </w:rPr>
      </w:pPr>
      <w:r w:rsidRPr="00DD4DAE">
        <w:rPr>
          <w:rFonts w:ascii="PT Astra Sans" w:eastAsia="Lucida Sans Unicode" w:hAnsi="PT Astra Sans" w:cs="Times New Roman"/>
          <w:kern w:val="1"/>
          <w:sz w:val="24"/>
          <w:szCs w:val="24"/>
          <w:lang w:eastAsia="ar-SA"/>
        </w:rPr>
        <w:t xml:space="preserve">            </w:t>
      </w:r>
      <w:proofErr w:type="spellStart"/>
      <w:r w:rsidRPr="00DD4DAE">
        <w:rPr>
          <w:rFonts w:ascii="PT Astra Sans" w:eastAsia="Lucida Sans Unicode" w:hAnsi="PT Astra Sans" w:cs="Times New Roman"/>
          <w:kern w:val="1"/>
          <w:sz w:val="24"/>
          <w:szCs w:val="24"/>
          <w:lang w:eastAsia="ar-SA"/>
        </w:rPr>
        <w:t>Этноконфессиональная</w:t>
      </w:r>
      <w:proofErr w:type="spellEnd"/>
      <w:r w:rsidRPr="00DD4DAE">
        <w:rPr>
          <w:rFonts w:ascii="PT Astra Sans" w:eastAsia="Lucida Sans Unicode" w:hAnsi="PT Astra Sans" w:cs="Times New Roman"/>
          <w:kern w:val="1"/>
          <w:sz w:val="24"/>
          <w:szCs w:val="24"/>
          <w:lang w:eastAsia="ar-SA"/>
        </w:rPr>
        <w:t xml:space="preserve"> обстановка в </w:t>
      </w:r>
      <w:r w:rsidR="00816919" w:rsidRPr="00DD4DAE">
        <w:rPr>
          <w:rFonts w:ascii="PT Astra Sans" w:eastAsia="Lucida Sans Unicode" w:hAnsi="PT Astra Sans" w:cs="Times New Roman"/>
          <w:kern w:val="1"/>
          <w:sz w:val="24"/>
          <w:szCs w:val="24"/>
          <w:lang w:eastAsia="ar-SA"/>
        </w:rPr>
        <w:t xml:space="preserve">Белозерском </w:t>
      </w:r>
      <w:r w:rsidR="00DE7610" w:rsidRPr="00DD4DAE">
        <w:rPr>
          <w:rFonts w:ascii="PT Astra Sans" w:eastAsia="Lucida Sans Unicode" w:hAnsi="PT Astra Sans" w:cs="Times New Roman"/>
          <w:kern w:val="1"/>
          <w:sz w:val="24"/>
          <w:szCs w:val="24"/>
          <w:lang w:eastAsia="ar-SA"/>
        </w:rPr>
        <w:t>округе</w:t>
      </w:r>
      <w:r w:rsidRPr="00DD4DAE">
        <w:rPr>
          <w:rFonts w:ascii="PT Astra Sans" w:eastAsia="Lucida Sans Unicode" w:hAnsi="PT Astra Sans" w:cs="Times New Roman"/>
          <w:kern w:val="1"/>
          <w:sz w:val="24"/>
          <w:szCs w:val="24"/>
          <w:lang w:eastAsia="ar-SA"/>
        </w:rPr>
        <w:t xml:space="preserve"> стабильная, без серьезных противоречий и конфликтов. Этому способствует конструктивное взаимодействие органов местного самоуправления с институтами гражданского общества по вопросам социальной политики и духовно - нравственного воспитания. </w:t>
      </w:r>
    </w:p>
    <w:p w:rsidR="00853889" w:rsidRPr="00DD4DAE" w:rsidRDefault="00853889" w:rsidP="00853889">
      <w:pPr>
        <w:widowControl w:val="0"/>
        <w:tabs>
          <w:tab w:val="left" w:pos="11340"/>
        </w:tabs>
        <w:suppressAutoHyphens/>
        <w:spacing w:after="0" w:line="240" w:lineRule="auto"/>
        <w:jc w:val="both"/>
        <w:rPr>
          <w:rFonts w:ascii="PT Astra Sans" w:eastAsia="Lucida Sans Unicode" w:hAnsi="PT Astra Sans" w:cs="Times New Roman"/>
          <w:kern w:val="1"/>
          <w:sz w:val="24"/>
          <w:szCs w:val="24"/>
          <w:lang w:eastAsia="ar-SA"/>
        </w:rPr>
      </w:pPr>
      <w:r w:rsidRPr="00DD4DAE">
        <w:rPr>
          <w:rFonts w:ascii="PT Astra Sans" w:eastAsia="Lucida Sans Unicode" w:hAnsi="PT Astra Sans" w:cs="Times New Roman"/>
          <w:kern w:val="1"/>
          <w:sz w:val="24"/>
          <w:szCs w:val="24"/>
          <w:lang w:eastAsia="ar-SA"/>
        </w:rPr>
        <w:t xml:space="preserve">            В образовательных учреждениях Белозерского </w:t>
      </w:r>
      <w:r w:rsidR="00DE7610" w:rsidRPr="00DD4DAE">
        <w:rPr>
          <w:rFonts w:ascii="PT Astra Sans" w:eastAsia="Lucida Sans Unicode" w:hAnsi="PT Astra Sans" w:cs="Times New Roman"/>
          <w:kern w:val="1"/>
          <w:sz w:val="24"/>
          <w:szCs w:val="24"/>
          <w:lang w:eastAsia="ar-SA"/>
        </w:rPr>
        <w:t>округа</w:t>
      </w:r>
      <w:r w:rsidRPr="00DD4DAE">
        <w:rPr>
          <w:rFonts w:ascii="PT Astra Sans" w:eastAsia="Lucida Sans Unicode" w:hAnsi="PT Astra Sans" w:cs="Times New Roman"/>
          <w:kern w:val="1"/>
          <w:sz w:val="24"/>
          <w:szCs w:val="24"/>
          <w:lang w:eastAsia="ar-SA"/>
        </w:rPr>
        <w:t xml:space="preserve"> проводится работа по формированию у детей и молодежи установок на позитивное восприятие этнического и конфессионального многообразия, интереса к другим культурам, уважение присущих им ценностей, традиций, своеобразия образа жизни. Существующие образовательные программы и система работы с </w:t>
      </w:r>
      <w:proofErr w:type="gramStart"/>
      <w:r w:rsidRPr="00DD4DAE">
        <w:rPr>
          <w:rFonts w:ascii="PT Astra Sans" w:eastAsia="Lucida Sans Unicode" w:hAnsi="PT Astra Sans" w:cs="Times New Roman"/>
          <w:kern w:val="1"/>
          <w:sz w:val="24"/>
          <w:szCs w:val="24"/>
          <w:lang w:eastAsia="ar-SA"/>
        </w:rPr>
        <w:t>обучающимися</w:t>
      </w:r>
      <w:proofErr w:type="gramEnd"/>
      <w:r w:rsidRPr="00DD4DAE">
        <w:rPr>
          <w:rFonts w:ascii="PT Astra Sans" w:eastAsia="Lucida Sans Unicode" w:hAnsi="PT Astra Sans" w:cs="Times New Roman"/>
          <w:kern w:val="1"/>
          <w:sz w:val="24"/>
          <w:szCs w:val="24"/>
          <w:lang w:eastAsia="ar-SA"/>
        </w:rPr>
        <w:t xml:space="preserve"> направлены на воспитание толерантного сознания и поведения, неприятие межрелигиозной вражды, крайних проявлений национализма, а также шовинизма и экстремизма. </w:t>
      </w:r>
    </w:p>
    <w:p w:rsidR="00853889" w:rsidRPr="00DD4DAE" w:rsidRDefault="00853889" w:rsidP="00853889">
      <w:pPr>
        <w:widowControl w:val="0"/>
        <w:tabs>
          <w:tab w:val="left" w:pos="11340"/>
        </w:tabs>
        <w:suppressAutoHyphens/>
        <w:spacing w:after="0" w:line="240" w:lineRule="auto"/>
        <w:jc w:val="both"/>
        <w:rPr>
          <w:rFonts w:ascii="PT Astra Sans" w:eastAsia="Lucida Sans Unicode" w:hAnsi="PT Astra Sans" w:cs="Times New Roman"/>
          <w:kern w:val="1"/>
          <w:sz w:val="24"/>
          <w:szCs w:val="24"/>
          <w:lang w:eastAsia="ar-SA"/>
        </w:rPr>
      </w:pPr>
      <w:r w:rsidRPr="00DD4DAE">
        <w:rPr>
          <w:rFonts w:ascii="PT Astra Sans" w:eastAsia="Lucida Sans Unicode" w:hAnsi="PT Astra Sans" w:cs="Times New Roman"/>
          <w:kern w:val="1"/>
          <w:sz w:val="24"/>
          <w:szCs w:val="24"/>
          <w:lang w:eastAsia="ar-SA"/>
        </w:rPr>
        <w:t xml:space="preserve">           Вместе с тем, система образования не полностью реализует меры по формированию у дошкольников, школьников и молодежи основы толерантного мировоззрения. Имеются подростки, причисляющие себя к неформальным молодежным течениям. Отрыв молодежных субкультур от традиционных ценностей старших поколений, национальных обычаев и менталитета создает предпосылки расшатывания фундаментальной культуры общества. </w:t>
      </w:r>
    </w:p>
    <w:p w:rsidR="00853889" w:rsidRPr="00DD4DAE" w:rsidRDefault="00853889" w:rsidP="00853889">
      <w:pPr>
        <w:widowControl w:val="0"/>
        <w:tabs>
          <w:tab w:val="left" w:pos="11340"/>
        </w:tabs>
        <w:suppressAutoHyphens/>
        <w:spacing w:after="0" w:line="240" w:lineRule="auto"/>
        <w:jc w:val="both"/>
        <w:rPr>
          <w:rFonts w:ascii="PT Astra Sans" w:eastAsia="Lucida Sans Unicode" w:hAnsi="PT Astra Sans" w:cs="Times New Roman"/>
          <w:kern w:val="1"/>
          <w:sz w:val="24"/>
          <w:szCs w:val="24"/>
          <w:lang w:eastAsia="ar-SA"/>
        </w:rPr>
      </w:pPr>
      <w:r w:rsidRPr="00DD4DAE">
        <w:rPr>
          <w:rFonts w:ascii="PT Astra Sans" w:eastAsia="Lucida Sans Unicode" w:hAnsi="PT Astra Sans" w:cs="Times New Roman"/>
          <w:kern w:val="1"/>
          <w:sz w:val="24"/>
          <w:szCs w:val="24"/>
          <w:lang w:eastAsia="ar-SA"/>
        </w:rPr>
        <w:t xml:space="preserve">           В печатных средствах массовой информации </w:t>
      </w:r>
      <w:r w:rsidR="00DE7610" w:rsidRPr="00DD4DAE">
        <w:rPr>
          <w:rFonts w:ascii="PT Astra Sans" w:eastAsia="Lucida Sans Unicode" w:hAnsi="PT Astra Sans" w:cs="Times New Roman"/>
          <w:kern w:val="1"/>
          <w:sz w:val="24"/>
          <w:szCs w:val="24"/>
          <w:lang w:eastAsia="ar-SA"/>
        </w:rPr>
        <w:t>округа</w:t>
      </w:r>
      <w:r w:rsidRPr="00DD4DAE">
        <w:rPr>
          <w:rFonts w:ascii="PT Astra Sans" w:eastAsia="Lucida Sans Unicode" w:hAnsi="PT Astra Sans" w:cs="Times New Roman"/>
          <w:kern w:val="1"/>
          <w:sz w:val="24"/>
          <w:szCs w:val="24"/>
          <w:lang w:eastAsia="ar-SA"/>
        </w:rPr>
        <w:t xml:space="preserve"> публикуются материалы по недопущению проявлений экстремизма, разжигания расовой и религиозной вражды. Для установления фактов публикаций информации экстремистского содержания</w:t>
      </w:r>
      <w:r w:rsidR="00DE7610" w:rsidRPr="00DD4DAE">
        <w:rPr>
          <w:rFonts w:ascii="PT Astra Sans" w:eastAsia="Lucida Sans Unicode" w:hAnsi="PT Astra Sans" w:cs="Times New Roman"/>
          <w:kern w:val="1"/>
          <w:sz w:val="24"/>
          <w:szCs w:val="24"/>
          <w:lang w:eastAsia="ar-SA"/>
        </w:rPr>
        <w:t>,</w:t>
      </w:r>
      <w:r w:rsidRPr="00DD4DAE">
        <w:rPr>
          <w:rFonts w:ascii="PT Astra Sans" w:eastAsia="Lucida Sans Unicode" w:hAnsi="PT Astra Sans" w:cs="Times New Roman"/>
          <w:kern w:val="1"/>
          <w:sz w:val="24"/>
          <w:szCs w:val="24"/>
          <w:lang w:eastAsia="ar-SA"/>
        </w:rPr>
        <w:t xml:space="preserve"> выборочно</w:t>
      </w:r>
      <w:r w:rsidR="00DE7610" w:rsidRPr="00DD4DAE">
        <w:rPr>
          <w:rFonts w:ascii="PT Astra Sans" w:eastAsia="Lucida Sans Unicode" w:hAnsi="PT Astra Sans" w:cs="Times New Roman"/>
          <w:kern w:val="1"/>
          <w:sz w:val="24"/>
          <w:szCs w:val="24"/>
          <w:lang w:eastAsia="ar-SA"/>
        </w:rPr>
        <w:t>,</w:t>
      </w:r>
      <w:r w:rsidRPr="00DD4DAE">
        <w:rPr>
          <w:rFonts w:ascii="PT Astra Sans" w:eastAsia="Lucida Sans Unicode" w:hAnsi="PT Astra Sans" w:cs="Times New Roman"/>
          <w:kern w:val="1"/>
          <w:sz w:val="24"/>
          <w:szCs w:val="24"/>
          <w:lang w:eastAsia="ar-SA"/>
        </w:rPr>
        <w:t xml:space="preserve"> проводится мониторинг средств массовой информации и информационных ресурсов сети «Интернет». Осуществляется постоянный мониторинг в образовательных учреждениях по вопросу осуществления системы контентной фильтрации при осуществлении доступа обучающихся к </w:t>
      </w:r>
      <w:proofErr w:type="spellStart"/>
      <w:r w:rsidRPr="00DD4DAE">
        <w:rPr>
          <w:rFonts w:ascii="PT Astra Sans" w:eastAsia="Lucida Sans Unicode" w:hAnsi="PT Astra Sans" w:cs="Times New Roman"/>
          <w:kern w:val="1"/>
          <w:sz w:val="24"/>
          <w:szCs w:val="24"/>
          <w:lang w:eastAsia="ar-SA"/>
        </w:rPr>
        <w:t>интернет-ресурсам</w:t>
      </w:r>
      <w:proofErr w:type="spellEnd"/>
      <w:r w:rsidRPr="00DD4DAE">
        <w:rPr>
          <w:rFonts w:ascii="PT Astra Sans" w:eastAsia="Lucida Sans Unicode" w:hAnsi="PT Astra Sans" w:cs="Times New Roman"/>
          <w:kern w:val="1"/>
          <w:sz w:val="24"/>
          <w:szCs w:val="24"/>
          <w:lang w:eastAsia="ar-SA"/>
        </w:rPr>
        <w:t xml:space="preserve">. </w:t>
      </w:r>
    </w:p>
    <w:p w:rsidR="00853889" w:rsidRPr="00DD4DAE" w:rsidRDefault="00853889" w:rsidP="00853889">
      <w:pPr>
        <w:widowControl w:val="0"/>
        <w:tabs>
          <w:tab w:val="left" w:pos="11340"/>
        </w:tabs>
        <w:suppressAutoHyphens/>
        <w:spacing w:after="0" w:line="240" w:lineRule="auto"/>
        <w:jc w:val="both"/>
        <w:rPr>
          <w:rFonts w:ascii="PT Astra Sans" w:eastAsia="Lucida Sans Unicode" w:hAnsi="PT Astra Sans" w:cs="Times New Roman"/>
          <w:kern w:val="1"/>
          <w:sz w:val="24"/>
          <w:szCs w:val="24"/>
          <w:lang w:eastAsia="ar-SA"/>
        </w:rPr>
      </w:pPr>
      <w:r w:rsidRPr="00DD4DAE">
        <w:rPr>
          <w:rFonts w:ascii="PT Astra Sans" w:eastAsia="Lucida Sans Unicode" w:hAnsi="PT Astra Sans" w:cs="Times New Roman"/>
          <w:kern w:val="1"/>
          <w:sz w:val="24"/>
          <w:szCs w:val="24"/>
          <w:lang w:eastAsia="ar-SA"/>
        </w:rPr>
        <w:t xml:space="preserve">            Однако этих мер недостаточно. Необходимо создать единое информационное пространство для пропаганды мира и согласия в межнациональных и межконфессиональных отношениях. Не в полной мере используется  потенциал средств массовой информации для содействия свободному и открытому диалогу, обсуждения имеющихся проблем, преодоления индифферентности по отношению к группам и идеологиям, проповедующим нетерпимость.</w:t>
      </w:r>
    </w:p>
    <w:p w:rsidR="00853889" w:rsidRPr="00DD4DAE" w:rsidRDefault="00853889" w:rsidP="00853889">
      <w:pPr>
        <w:widowControl w:val="0"/>
        <w:tabs>
          <w:tab w:val="left" w:pos="11340"/>
        </w:tabs>
        <w:suppressAutoHyphens/>
        <w:spacing w:after="0" w:line="240" w:lineRule="auto"/>
        <w:jc w:val="both"/>
        <w:rPr>
          <w:rFonts w:ascii="PT Astra Sans" w:eastAsia="Lucida Sans Unicode" w:hAnsi="PT Astra Sans" w:cs="Times New Roman"/>
          <w:kern w:val="1"/>
          <w:sz w:val="24"/>
          <w:szCs w:val="24"/>
          <w:lang w:eastAsia="ar-SA"/>
        </w:rPr>
      </w:pPr>
      <w:r w:rsidRPr="00DD4DAE">
        <w:rPr>
          <w:rFonts w:ascii="PT Astra Sans" w:eastAsia="Lucida Sans Unicode" w:hAnsi="PT Astra Sans" w:cs="Times New Roman"/>
          <w:kern w:val="1"/>
          <w:sz w:val="24"/>
          <w:szCs w:val="24"/>
          <w:lang w:eastAsia="ar-SA"/>
        </w:rPr>
        <w:t xml:space="preserve">            В целях </w:t>
      </w:r>
      <w:r w:rsidR="00CE5E15" w:rsidRPr="00DD4DAE">
        <w:rPr>
          <w:rFonts w:ascii="PT Astra Sans" w:eastAsia="Lucida Sans Unicode" w:hAnsi="PT Astra Sans" w:cs="Times New Roman"/>
          <w:kern w:val="1"/>
          <w:sz w:val="24"/>
          <w:szCs w:val="24"/>
          <w:lang w:eastAsia="ar-SA"/>
        </w:rPr>
        <w:t xml:space="preserve">предупреждения и </w:t>
      </w:r>
      <w:r w:rsidRPr="00DD4DAE">
        <w:rPr>
          <w:rFonts w:ascii="PT Astra Sans" w:eastAsia="Lucida Sans Unicode" w:hAnsi="PT Astra Sans" w:cs="Times New Roman"/>
          <w:kern w:val="1"/>
          <w:sz w:val="24"/>
          <w:szCs w:val="24"/>
          <w:lang w:eastAsia="ar-SA"/>
        </w:rPr>
        <w:t xml:space="preserve">нейтрализации вышеназванных негативных проявлений необходимо эффективное взаимодействие органов местного самоуправления, правоохранительных и контролирующих органов, общественных объединений, средств массовой информации по вопросам противодействия и профилактики проявлений экстремизма, гармонизации межэтнических и межконфессиональных отношений, укрепления толерантности в Белозерском </w:t>
      </w:r>
      <w:r w:rsidR="00E01DB3">
        <w:rPr>
          <w:rFonts w:ascii="PT Astra Sans" w:eastAsia="Lucida Sans Unicode" w:hAnsi="PT Astra Sans" w:cs="Times New Roman"/>
          <w:kern w:val="1"/>
          <w:sz w:val="24"/>
          <w:szCs w:val="24"/>
          <w:lang w:eastAsia="ar-SA"/>
        </w:rPr>
        <w:t>округе</w:t>
      </w:r>
      <w:r w:rsidRPr="00DD4DAE">
        <w:rPr>
          <w:rFonts w:ascii="PT Astra Sans" w:eastAsia="Lucida Sans Unicode" w:hAnsi="PT Astra Sans" w:cs="Times New Roman"/>
          <w:kern w:val="1"/>
          <w:sz w:val="24"/>
          <w:szCs w:val="24"/>
          <w:lang w:eastAsia="ar-SA"/>
        </w:rPr>
        <w:t xml:space="preserve"> Курганской области. </w:t>
      </w:r>
    </w:p>
    <w:p w:rsidR="00853889" w:rsidRPr="00DD4DAE" w:rsidRDefault="00853889" w:rsidP="00853889">
      <w:pPr>
        <w:widowControl w:val="0"/>
        <w:suppressAutoHyphens/>
        <w:spacing w:after="0" w:line="240" w:lineRule="auto"/>
        <w:ind w:firstLine="707"/>
        <w:jc w:val="both"/>
        <w:rPr>
          <w:rFonts w:ascii="PT Astra Sans" w:eastAsia="Lucida Sans Unicode" w:hAnsi="PT Astra Sans" w:cs="Times New Roman"/>
          <w:kern w:val="1"/>
          <w:sz w:val="24"/>
          <w:szCs w:val="24"/>
          <w:lang w:eastAsia="ar-SA"/>
        </w:rPr>
      </w:pPr>
      <w:r w:rsidRPr="00DD4DAE">
        <w:rPr>
          <w:rFonts w:ascii="PT Astra Sans" w:eastAsia="Lucida Sans Unicode" w:hAnsi="PT Astra Sans" w:cs="Times New Roman"/>
          <w:kern w:val="1"/>
          <w:sz w:val="24"/>
          <w:szCs w:val="24"/>
          <w:lang w:eastAsia="ar-SA"/>
        </w:rPr>
        <w:t xml:space="preserve">Муниципальная программа Белозерского </w:t>
      </w:r>
      <w:r w:rsidR="00E01DB3">
        <w:rPr>
          <w:rFonts w:ascii="PT Astra Sans" w:eastAsia="Lucida Sans Unicode" w:hAnsi="PT Astra Sans" w:cs="Times New Roman"/>
          <w:kern w:val="1"/>
          <w:sz w:val="24"/>
          <w:szCs w:val="24"/>
          <w:lang w:eastAsia="ar-SA"/>
        </w:rPr>
        <w:t xml:space="preserve">муниципального </w:t>
      </w:r>
      <w:r w:rsidR="00DE7610" w:rsidRPr="00DD4DAE">
        <w:rPr>
          <w:rFonts w:ascii="PT Astra Sans" w:eastAsia="Lucida Sans Unicode" w:hAnsi="PT Astra Sans" w:cs="Times New Roman"/>
          <w:kern w:val="1"/>
          <w:sz w:val="24"/>
          <w:szCs w:val="24"/>
          <w:lang w:eastAsia="ar-SA"/>
        </w:rPr>
        <w:t>округа</w:t>
      </w:r>
      <w:r w:rsidRPr="00DD4DAE">
        <w:rPr>
          <w:rFonts w:ascii="PT Astra Sans" w:eastAsia="Lucida Sans Unicode" w:hAnsi="PT Astra Sans" w:cs="Times New Roman"/>
          <w:kern w:val="1"/>
          <w:sz w:val="24"/>
          <w:szCs w:val="24"/>
          <w:lang w:eastAsia="ar-SA"/>
        </w:rPr>
        <w:t xml:space="preserve"> </w:t>
      </w:r>
      <w:r w:rsidRPr="00DD4DAE">
        <w:rPr>
          <w:rFonts w:ascii="PT Astra Sans" w:eastAsia="Lucida Sans Unicode" w:hAnsi="PT Astra Sans" w:cs="Times New Roman"/>
          <w:kern w:val="1"/>
          <w:sz w:val="24"/>
          <w:szCs w:val="24"/>
          <w:lang w:eastAsia="ar-SA"/>
        </w:rPr>
        <w:lastRenderedPageBreak/>
        <w:t>«Гармонизации межэтнических и межконфессиональных отношений и профилактика проявлений экстремиз</w:t>
      </w:r>
      <w:r w:rsidR="00CE5E15" w:rsidRPr="00DD4DAE">
        <w:rPr>
          <w:rFonts w:ascii="PT Astra Sans" w:eastAsia="Lucida Sans Unicode" w:hAnsi="PT Astra Sans" w:cs="Times New Roman"/>
          <w:kern w:val="1"/>
          <w:sz w:val="24"/>
          <w:szCs w:val="24"/>
          <w:lang w:eastAsia="ar-SA"/>
        </w:rPr>
        <w:t xml:space="preserve">ма в Белозерском </w:t>
      </w:r>
      <w:r w:rsidR="00DE7610" w:rsidRPr="00DD4DAE">
        <w:rPr>
          <w:rFonts w:ascii="PT Astra Sans" w:eastAsia="Lucida Sans Unicode" w:hAnsi="PT Astra Sans" w:cs="Times New Roman"/>
          <w:kern w:val="1"/>
          <w:sz w:val="24"/>
          <w:szCs w:val="24"/>
          <w:lang w:eastAsia="ar-SA"/>
        </w:rPr>
        <w:t>муниципальном округе</w:t>
      </w:r>
      <w:r w:rsidR="00CE5E15" w:rsidRPr="00DD4DAE">
        <w:rPr>
          <w:rFonts w:ascii="PT Astra Sans" w:eastAsia="Lucida Sans Unicode" w:hAnsi="PT Astra Sans" w:cs="Times New Roman"/>
          <w:kern w:val="1"/>
          <w:sz w:val="24"/>
          <w:szCs w:val="24"/>
          <w:lang w:eastAsia="ar-SA"/>
        </w:rPr>
        <w:t>» на 202</w:t>
      </w:r>
      <w:r w:rsidR="00DE7610" w:rsidRPr="00DD4DAE">
        <w:rPr>
          <w:rFonts w:ascii="PT Astra Sans" w:eastAsia="Lucida Sans Unicode" w:hAnsi="PT Astra Sans" w:cs="Times New Roman"/>
          <w:kern w:val="1"/>
          <w:sz w:val="24"/>
          <w:szCs w:val="24"/>
          <w:lang w:eastAsia="ar-SA"/>
        </w:rPr>
        <w:t>3</w:t>
      </w:r>
      <w:r w:rsidR="00CE5E15" w:rsidRPr="00DD4DAE">
        <w:rPr>
          <w:rFonts w:ascii="PT Astra Sans" w:eastAsia="Lucida Sans Unicode" w:hAnsi="PT Astra Sans" w:cs="Times New Roman"/>
          <w:kern w:val="1"/>
          <w:sz w:val="24"/>
          <w:szCs w:val="24"/>
          <w:lang w:eastAsia="ar-SA"/>
        </w:rPr>
        <w:t>-202</w:t>
      </w:r>
      <w:r w:rsidR="00DE7610" w:rsidRPr="00DD4DAE">
        <w:rPr>
          <w:rFonts w:ascii="PT Astra Sans" w:eastAsia="Lucida Sans Unicode" w:hAnsi="PT Astra Sans" w:cs="Times New Roman"/>
          <w:kern w:val="1"/>
          <w:sz w:val="24"/>
          <w:szCs w:val="24"/>
          <w:lang w:eastAsia="ar-SA"/>
        </w:rPr>
        <w:t>5</w:t>
      </w:r>
      <w:r w:rsidRPr="00DD4DAE">
        <w:rPr>
          <w:rFonts w:ascii="PT Astra Sans" w:eastAsia="Lucida Sans Unicode" w:hAnsi="PT Astra Sans" w:cs="Times New Roman"/>
          <w:kern w:val="1"/>
          <w:sz w:val="24"/>
          <w:szCs w:val="24"/>
          <w:lang w:eastAsia="ar-SA"/>
        </w:rPr>
        <w:t xml:space="preserve"> годы  направлена на укрепление в Белозерском </w:t>
      </w:r>
      <w:r w:rsidR="00DE7610" w:rsidRPr="00DD4DAE">
        <w:rPr>
          <w:rFonts w:ascii="PT Astra Sans" w:eastAsia="Lucida Sans Unicode" w:hAnsi="PT Astra Sans" w:cs="Times New Roman"/>
          <w:kern w:val="1"/>
          <w:sz w:val="24"/>
          <w:szCs w:val="24"/>
          <w:lang w:eastAsia="ar-SA"/>
        </w:rPr>
        <w:t>округе</w:t>
      </w:r>
      <w:r w:rsidRPr="00DD4DAE">
        <w:rPr>
          <w:rFonts w:ascii="PT Astra Sans" w:eastAsia="Lucida Sans Unicode" w:hAnsi="PT Astra Sans" w:cs="Times New Roman"/>
          <w:kern w:val="1"/>
          <w:sz w:val="24"/>
          <w:szCs w:val="24"/>
          <w:lang w:eastAsia="ar-SA"/>
        </w:rPr>
        <w:t xml:space="preserve"> Курганской области толерантной среды на основе ценностей многонационального российского общества, традиционных для России религий, поддержание политического, межэтнического и межконфессионального мира и согласия. Она призвана укрепить основы долгосрочного процесса формирования толерантного сознания и поведения жителей </w:t>
      </w:r>
      <w:r w:rsidR="00DE7610" w:rsidRPr="00DD4DAE">
        <w:rPr>
          <w:rFonts w:ascii="PT Astra Sans" w:eastAsia="Lucida Sans Unicode" w:hAnsi="PT Astra Sans" w:cs="Times New Roman"/>
          <w:kern w:val="1"/>
          <w:sz w:val="24"/>
          <w:szCs w:val="24"/>
          <w:lang w:eastAsia="ar-SA"/>
        </w:rPr>
        <w:t>округа</w:t>
      </w:r>
      <w:r w:rsidRPr="00DD4DAE">
        <w:rPr>
          <w:rFonts w:ascii="PT Astra Sans" w:eastAsia="Lucida Sans Unicode" w:hAnsi="PT Astra Sans" w:cs="Times New Roman"/>
          <w:kern w:val="1"/>
          <w:sz w:val="24"/>
          <w:szCs w:val="24"/>
          <w:lang w:eastAsia="ar-SA"/>
        </w:rPr>
        <w:t>.</w:t>
      </w:r>
    </w:p>
    <w:p w:rsidR="00853889" w:rsidRPr="00DD4DAE" w:rsidRDefault="00853889" w:rsidP="00853889">
      <w:pPr>
        <w:widowControl w:val="0"/>
        <w:tabs>
          <w:tab w:val="left" w:pos="11340"/>
        </w:tabs>
        <w:suppressAutoHyphens/>
        <w:spacing w:after="0" w:line="240" w:lineRule="auto"/>
        <w:jc w:val="both"/>
        <w:rPr>
          <w:rFonts w:ascii="PT Astra Sans" w:eastAsia="Lucida Sans Unicode" w:hAnsi="PT Astra Sans" w:cs="Times New Roman"/>
          <w:kern w:val="1"/>
          <w:sz w:val="24"/>
          <w:szCs w:val="24"/>
          <w:lang w:eastAsia="ar-SA"/>
        </w:rPr>
      </w:pPr>
    </w:p>
    <w:p w:rsidR="00853889" w:rsidRPr="00DD4DAE" w:rsidRDefault="00853889" w:rsidP="00853889">
      <w:pPr>
        <w:widowControl w:val="0"/>
        <w:tabs>
          <w:tab w:val="left" w:pos="11340"/>
        </w:tabs>
        <w:suppressAutoHyphens/>
        <w:spacing w:after="0" w:line="240" w:lineRule="auto"/>
        <w:jc w:val="center"/>
        <w:rPr>
          <w:rFonts w:ascii="PT Astra Sans" w:eastAsia="Lucida Sans Unicode" w:hAnsi="PT Astra Sans" w:cs="Times New Roman"/>
          <w:b/>
          <w:bCs/>
          <w:kern w:val="1"/>
          <w:sz w:val="24"/>
          <w:szCs w:val="24"/>
          <w:lang w:eastAsia="ar-SA"/>
        </w:rPr>
      </w:pPr>
      <w:r w:rsidRPr="00DD4DAE">
        <w:rPr>
          <w:rFonts w:ascii="PT Astra Sans" w:eastAsia="Lucida Sans Unicode" w:hAnsi="PT Astra Sans" w:cs="Times New Roman"/>
          <w:b/>
          <w:bCs/>
          <w:kern w:val="1"/>
          <w:sz w:val="24"/>
          <w:szCs w:val="24"/>
          <w:lang w:eastAsia="ar-SA"/>
        </w:rPr>
        <w:t>Раздел I</w:t>
      </w:r>
      <w:r w:rsidRPr="00DD4DAE">
        <w:rPr>
          <w:rFonts w:ascii="PT Astra Sans" w:eastAsia="Lucida Sans Unicode" w:hAnsi="PT Astra Sans" w:cs="Times New Roman"/>
          <w:b/>
          <w:bCs/>
          <w:kern w:val="1"/>
          <w:sz w:val="24"/>
          <w:szCs w:val="24"/>
          <w:lang w:val="en-US" w:eastAsia="ar-SA"/>
        </w:rPr>
        <w:t>I</w:t>
      </w:r>
      <w:r w:rsidRPr="00DD4DAE">
        <w:rPr>
          <w:rFonts w:ascii="PT Astra Sans" w:eastAsia="Lucida Sans Unicode" w:hAnsi="PT Astra Sans" w:cs="Times New Roman"/>
          <w:b/>
          <w:bCs/>
          <w:kern w:val="1"/>
          <w:sz w:val="24"/>
          <w:szCs w:val="24"/>
          <w:lang w:eastAsia="ar-SA"/>
        </w:rPr>
        <w:t>. Цель и задачи Программы</w:t>
      </w:r>
    </w:p>
    <w:p w:rsidR="00853889" w:rsidRPr="00DD4DAE" w:rsidRDefault="00853889" w:rsidP="00853889">
      <w:pPr>
        <w:widowControl w:val="0"/>
        <w:tabs>
          <w:tab w:val="left" w:pos="11340"/>
        </w:tabs>
        <w:suppressAutoHyphens/>
        <w:spacing w:after="0" w:line="240" w:lineRule="auto"/>
        <w:rPr>
          <w:rFonts w:ascii="PT Astra Sans" w:eastAsia="Lucida Sans Unicode" w:hAnsi="PT Astra Sans" w:cs="Times New Roman"/>
          <w:b/>
          <w:bCs/>
          <w:kern w:val="1"/>
          <w:sz w:val="24"/>
          <w:szCs w:val="24"/>
          <w:lang w:eastAsia="ar-SA"/>
        </w:rPr>
      </w:pPr>
    </w:p>
    <w:p w:rsidR="002C7D43" w:rsidRPr="00DD4DAE" w:rsidRDefault="002C7D43" w:rsidP="002C7D43">
      <w:pPr>
        <w:pStyle w:val="a6"/>
        <w:ind w:firstLine="709"/>
        <w:jc w:val="both"/>
        <w:rPr>
          <w:rFonts w:ascii="PT Astra Sans" w:hAnsi="PT Astra Sans" w:cs="Arial"/>
          <w:sz w:val="24"/>
          <w:szCs w:val="24"/>
        </w:rPr>
      </w:pPr>
      <w:r w:rsidRPr="00DD4DAE">
        <w:rPr>
          <w:rFonts w:ascii="PT Astra Sans" w:hAnsi="PT Astra Sans" w:cs="Arial"/>
          <w:sz w:val="24"/>
          <w:szCs w:val="24"/>
        </w:rPr>
        <w:t xml:space="preserve">Цель Программы - реализация политики в области профилактики проявлений экстремизма, совершенствование системы профилактических мер </w:t>
      </w:r>
      <w:proofErr w:type="spellStart"/>
      <w:r w:rsidRPr="00DD4DAE">
        <w:rPr>
          <w:rFonts w:ascii="PT Astra Sans" w:hAnsi="PT Astra Sans" w:cs="Arial"/>
          <w:sz w:val="24"/>
          <w:szCs w:val="24"/>
        </w:rPr>
        <w:t>антиэкстремистской</w:t>
      </w:r>
      <w:proofErr w:type="spellEnd"/>
      <w:r w:rsidRPr="00DD4DAE">
        <w:rPr>
          <w:rFonts w:ascii="PT Astra Sans" w:hAnsi="PT Astra Sans" w:cs="Arial"/>
          <w:sz w:val="24"/>
          <w:szCs w:val="24"/>
        </w:rPr>
        <w:t xml:space="preserve"> направленности, укрепление межнационального и межрелигиозного согласия, достижение взаимопонимания и взаимного уважения в вопросах </w:t>
      </w:r>
      <w:proofErr w:type="spellStart"/>
      <w:r w:rsidRPr="00DD4DAE">
        <w:rPr>
          <w:rFonts w:ascii="PT Astra Sans" w:hAnsi="PT Astra Sans" w:cs="Arial"/>
          <w:sz w:val="24"/>
          <w:szCs w:val="24"/>
        </w:rPr>
        <w:t>этноконфессионального</w:t>
      </w:r>
      <w:proofErr w:type="spellEnd"/>
      <w:r w:rsidRPr="00DD4DAE">
        <w:rPr>
          <w:rFonts w:ascii="PT Astra Sans" w:hAnsi="PT Astra Sans" w:cs="Arial"/>
          <w:sz w:val="24"/>
          <w:szCs w:val="24"/>
        </w:rPr>
        <w:t xml:space="preserve"> сотрудничества.</w:t>
      </w:r>
    </w:p>
    <w:p w:rsidR="002C7D43" w:rsidRPr="00DD4DAE" w:rsidRDefault="002C7D43" w:rsidP="002C7D43">
      <w:pPr>
        <w:pStyle w:val="a6"/>
        <w:ind w:firstLine="709"/>
        <w:jc w:val="both"/>
        <w:rPr>
          <w:rFonts w:ascii="PT Astra Sans" w:hAnsi="PT Astra Sans" w:cs="Arial"/>
          <w:sz w:val="24"/>
          <w:szCs w:val="24"/>
        </w:rPr>
      </w:pPr>
      <w:r w:rsidRPr="00DD4DAE">
        <w:rPr>
          <w:rFonts w:ascii="PT Astra Sans" w:hAnsi="PT Astra Sans" w:cs="Arial"/>
          <w:sz w:val="24"/>
          <w:szCs w:val="24"/>
        </w:rPr>
        <w:t>Задачи программы:</w:t>
      </w:r>
    </w:p>
    <w:p w:rsidR="002C7D43" w:rsidRPr="00DD4DAE" w:rsidRDefault="002C7D43" w:rsidP="002C7D43">
      <w:pPr>
        <w:pStyle w:val="a6"/>
        <w:ind w:firstLine="709"/>
        <w:jc w:val="both"/>
        <w:rPr>
          <w:rFonts w:ascii="PT Astra Sans" w:hAnsi="PT Astra Sans" w:cs="Arial"/>
          <w:sz w:val="24"/>
          <w:szCs w:val="24"/>
        </w:rPr>
      </w:pPr>
      <w:r w:rsidRPr="00DD4DAE">
        <w:rPr>
          <w:rFonts w:ascii="PT Astra Sans" w:hAnsi="PT Astra Sans" w:cs="Arial"/>
          <w:sz w:val="24"/>
          <w:szCs w:val="24"/>
        </w:rPr>
        <w:t xml:space="preserve">- поддержка всех национальных культур народов, проживающих на территории </w:t>
      </w:r>
      <w:r w:rsidR="0020715D" w:rsidRPr="00DD4DAE">
        <w:rPr>
          <w:rFonts w:ascii="PT Astra Sans" w:hAnsi="PT Astra Sans" w:cs="Arial"/>
          <w:sz w:val="24"/>
          <w:szCs w:val="24"/>
        </w:rPr>
        <w:t>Белозерского</w:t>
      </w:r>
      <w:r w:rsidRPr="00DD4DAE">
        <w:rPr>
          <w:rFonts w:ascii="PT Astra Sans" w:hAnsi="PT Astra Sans" w:cs="Arial"/>
          <w:sz w:val="24"/>
          <w:szCs w:val="24"/>
        </w:rPr>
        <w:t xml:space="preserve"> </w:t>
      </w:r>
      <w:r w:rsidR="00075AF9" w:rsidRPr="00DD4DAE">
        <w:rPr>
          <w:rFonts w:ascii="PT Astra Sans" w:hAnsi="PT Astra Sans" w:cs="Arial"/>
          <w:sz w:val="24"/>
          <w:szCs w:val="24"/>
        </w:rPr>
        <w:t>округа</w:t>
      </w:r>
      <w:r w:rsidRPr="00DD4DAE">
        <w:rPr>
          <w:rFonts w:ascii="PT Astra Sans" w:hAnsi="PT Astra Sans" w:cs="Arial"/>
          <w:sz w:val="24"/>
          <w:szCs w:val="24"/>
        </w:rPr>
        <w:t xml:space="preserve"> и традиционных для Курганской области конфессий, реализация системы мер, стимулирующих толерантное поведение, противодействие экстремизму во всех проявлениях;</w:t>
      </w:r>
    </w:p>
    <w:p w:rsidR="002C7D43" w:rsidRPr="00DD4DAE" w:rsidRDefault="002C7D43" w:rsidP="002C7D43">
      <w:pPr>
        <w:pStyle w:val="a6"/>
        <w:ind w:firstLine="709"/>
        <w:jc w:val="both"/>
        <w:rPr>
          <w:rFonts w:ascii="PT Astra Sans" w:hAnsi="PT Astra Sans" w:cs="Arial"/>
          <w:sz w:val="24"/>
          <w:szCs w:val="24"/>
        </w:rPr>
      </w:pPr>
      <w:r w:rsidRPr="00DD4DAE">
        <w:rPr>
          <w:rFonts w:ascii="PT Astra Sans" w:hAnsi="PT Astra Sans" w:cs="Arial"/>
          <w:sz w:val="24"/>
          <w:szCs w:val="24"/>
        </w:rPr>
        <w:t>- правовое воспитание населения, проводимое в целях разъяснения антиобщественной направленности идеологии и практики экстремизма, формирования установок неприятия проявлениям экстремизма и ксенофобии;</w:t>
      </w:r>
    </w:p>
    <w:p w:rsidR="002C7D43" w:rsidRPr="00DD4DAE" w:rsidRDefault="002C7D43" w:rsidP="002C7D43">
      <w:pPr>
        <w:pStyle w:val="a6"/>
        <w:ind w:firstLine="709"/>
        <w:jc w:val="both"/>
        <w:rPr>
          <w:rFonts w:ascii="PT Astra Sans" w:hAnsi="PT Astra Sans" w:cs="Arial"/>
          <w:sz w:val="24"/>
          <w:szCs w:val="24"/>
        </w:rPr>
      </w:pPr>
      <w:r w:rsidRPr="00DD4DAE">
        <w:rPr>
          <w:rFonts w:ascii="PT Astra Sans" w:hAnsi="PT Astra Sans" w:cs="Arial"/>
          <w:sz w:val="24"/>
          <w:szCs w:val="24"/>
        </w:rPr>
        <w:t>- укрепление межэтнической и межконфессиональной толерантности и профилактика проявлений экстремизма в молодежной среде;</w:t>
      </w:r>
    </w:p>
    <w:p w:rsidR="002C7D43" w:rsidRPr="00DD4DAE" w:rsidRDefault="002C7D43" w:rsidP="002C7D43">
      <w:pPr>
        <w:pStyle w:val="a6"/>
        <w:ind w:firstLine="709"/>
        <w:jc w:val="both"/>
        <w:rPr>
          <w:rFonts w:ascii="PT Astra Sans" w:hAnsi="PT Astra Sans" w:cs="Arial"/>
          <w:sz w:val="24"/>
          <w:szCs w:val="24"/>
        </w:rPr>
      </w:pPr>
      <w:r w:rsidRPr="00DD4DAE">
        <w:rPr>
          <w:rFonts w:ascii="PT Astra Sans" w:hAnsi="PT Astra Sans" w:cs="Arial"/>
          <w:sz w:val="24"/>
          <w:szCs w:val="24"/>
        </w:rPr>
        <w:t>- привлечение граждан, общественных объединений, а также средств массовой информации для обеспечения максимальной эффективности деятельности по профилактике проявлений экстремизма.</w:t>
      </w:r>
    </w:p>
    <w:p w:rsidR="002C7D43" w:rsidRPr="00DD4DAE" w:rsidRDefault="002C7D43" w:rsidP="002C7D43">
      <w:pPr>
        <w:ind w:firstLine="709"/>
        <w:jc w:val="both"/>
        <w:rPr>
          <w:rFonts w:ascii="PT Astra Sans" w:hAnsi="PT Astra Sans"/>
          <w:sz w:val="24"/>
          <w:szCs w:val="24"/>
        </w:rPr>
      </w:pPr>
    </w:p>
    <w:p w:rsidR="00075AF9" w:rsidRPr="00DD4DAE" w:rsidRDefault="002C7D43" w:rsidP="00075AF9">
      <w:pPr>
        <w:ind w:firstLine="709"/>
        <w:jc w:val="center"/>
        <w:rPr>
          <w:rFonts w:ascii="PT Astra Sans" w:hAnsi="PT Astra Sans"/>
          <w:b/>
          <w:sz w:val="24"/>
          <w:szCs w:val="24"/>
        </w:rPr>
      </w:pPr>
      <w:r w:rsidRPr="00DD4DAE">
        <w:rPr>
          <w:rFonts w:ascii="PT Astra Sans" w:hAnsi="PT Astra Sans"/>
          <w:b/>
          <w:sz w:val="24"/>
          <w:szCs w:val="24"/>
        </w:rPr>
        <w:t xml:space="preserve">Раздел </w:t>
      </w:r>
      <w:r w:rsidR="00B0380E" w:rsidRPr="00DD4DAE">
        <w:rPr>
          <w:rFonts w:ascii="PT Astra Sans" w:hAnsi="PT Astra Sans"/>
          <w:b/>
          <w:sz w:val="24"/>
          <w:szCs w:val="24"/>
          <w:lang w:val="en-US"/>
        </w:rPr>
        <w:t>I</w:t>
      </w:r>
      <w:r w:rsidR="00075AF9" w:rsidRPr="00DD4DAE">
        <w:rPr>
          <w:rFonts w:ascii="PT Astra Sans" w:hAnsi="PT Astra Sans"/>
          <w:b/>
          <w:sz w:val="24"/>
          <w:szCs w:val="24"/>
          <w:lang w:val="en-US"/>
        </w:rPr>
        <w:t>II</w:t>
      </w:r>
      <w:r w:rsidRPr="00DD4DAE">
        <w:rPr>
          <w:rFonts w:ascii="PT Astra Sans" w:hAnsi="PT Astra Sans"/>
          <w:b/>
          <w:sz w:val="24"/>
          <w:szCs w:val="24"/>
        </w:rPr>
        <w:t xml:space="preserve">. Ожидаемые результаты реализации Программы </w:t>
      </w:r>
    </w:p>
    <w:p w:rsidR="00075AF9" w:rsidRPr="00DD4DAE" w:rsidRDefault="002C7D43" w:rsidP="00075AF9">
      <w:pPr>
        <w:spacing w:after="0"/>
        <w:ind w:firstLine="851"/>
        <w:rPr>
          <w:rFonts w:ascii="PT Astra Sans" w:hAnsi="PT Astra Sans"/>
          <w:sz w:val="24"/>
          <w:szCs w:val="24"/>
        </w:rPr>
      </w:pPr>
      <w:r w:rsidRPr="00DD4DAE">
        <w:rPr>
          <w:rFonts w:ascii="PT Astra Sans" w:hAnsi="PT Astra Sans"/>
          <w:sz w:val="24"/>
          <w:szCs w:val="24"/>
        </w:rPr>
        <w:t>Реализация Программы обеспечит:</w:t>
      </w:r>
    </w:p>
    <w:p w:rsidR="002C7D43" w:rsidRPr="00DD4DAE" w:rsidRDefault="002C7D43" w:rsidP="00075AF9">
      <w:pPr>
        <w:spacing w:after="0"/>
        <w:ind w:firstLine="851"/>
        <w:rPr>
          <w:rFonts w:ascii="PT Astra Sans" w:hAnsi="PT Astra Sans"/>
          <w:sz w:val="24"/>
          <w:szCs w:val="24"/>
        </w:rPr>
      </w:pPr>
      <w:r w:rsidRPr="00DD4DAE">
        <w:rPr>
          <w:rFonts w:ascii="PT Astra Sans" w:hAnsi="PT Astra Sans"/>
          <w:sz w:val="24"/>
          <w:szCs w:val="24"/>
        </w:rPr>
        <w:t xml:space="preserve">- минимизацию рисков проявления экстремизма в </w:t>
      </w:r>
      <w:r w:rsidR="0020715D" w:rsidRPr="00DD4DAE">
        <w:rPr>
          <w:rFonts w:ascii="PT Astra Sans" w:hAnsi="PT Astra Sans"/>
          <w:sz w:val="24"/>
          <w:szCs w:val="24"/>
        </w:rPr>
        <w:t>Белозерском</w:t>
      </w:r>
      <w:r w:rsidRPr="00DD4DAE">
        <w:rPr>
          <w:rFonts w:ascii="PT Astra Sans" w:hAnsi="PT Astra Sans"/>
          <w:sz w:val="24"/>
          <w:szCs w:val="24"/>
        </w:rPr>
        <w:t xml:space="preserve"> </w:t>
      </w:r>
      <w:r w:rsidR="00075AF9" w:rsidRPr="00DD4DAE">
        <w:rPr>
          <w:rFonts w:ascii="PT Astra Sans" w:hAnsi="PT Astra Sans"/>
          <w:sz w:val="24"/>
          <w:szCs w:val="24"/>
        </w:rPr>
        <w:t>округе</w:t>
      </w:r>
      <w:r w:rsidRPr="00DD4DAE">
        <w:rPr>
          <w:rFonts w:ascii="PT Astra Sans" w:hAnsi="PT Astra Sans"/>
          <w:sz w:val="24"/>
          <w:szCs w:val="24"/>
        </w:rPr>
        <w:t xml:space="preserve"> и сохранение стабильной общественно-политической и </w:t>
      </w:r>
      <w:proofErr w:type="spellStart"/>
      <w:r w:rsidRPr="00DD4DAE">
        <w:rPr>
          <w:rFonts w:ascii="PT Astra Sans" w:hAnsi="PT Astra Sans"/>
          <w:sz w:val="24"/>
          <w:szCs w:val="24"/>
        </w:rPr>
        <w:t>этноконфессиональной</w:t>
      </w:r>
      <w:proofErr w:type="spellEnd"/>
      <w:r w:rsidRPr="00DD4DAE">
        <w:rPr>
          <w:rFonts w:ascii="PT Astra Sans" w:hAnsi="PT Astra Sans"/>
          <w:sz w:val="24"/>
          <w:szCs w:val="24"/>
        </w:rPr>
        <w:t xml:space="preserve"> ситуации, характеризующуюся увеличением доли населения, отмечающего отсутствие конфликтов на почве межэтнических и межконфессиональных отношений;</w:t>
      </w:r>
    </w:p>
    <w:p w:rsidR="002C7D43" w:rsidRPr="00DD4DAE" w:rsidRDefault="002C7D43" w:rsidP="00B0380E">
      <w:pPr>
        <w:pStyle w:val="a6"/>
        <w:ind w:firstLine="709"/>
        <w:jc w:val="both"/>
        <w:rPr>
          <w:rFonts w:ascii="PT Astra Sans" w:hAnsi="PT Astra Sans"/>
          <w:sz w:val="24"/>
          <w:szCs w:val="24"/>
        </w:rPr>
      </w:pPr>
      <w:r w:rsidRPr="00DD4DAE">
        <w:rPr>
          <w:rFonts w:ascii="PT Astra Sans" w:hAnsi="PT Astra Sans"/>
          <w:sz w:val="24"/>
          <w:szCs w:val="24"/>
        </w:rPr>
        <w:t>- увеличение доли граждан, удовлетворенных имеющимися возможностями реализации своих национальных и религиозных потребностей;</w:t>
      </w:r>
    </w:p>
    <w:p w:rsidR="002C7D43" w:rsidRPr="00DD4DAE" w:rsidRDefault="002C7D43" w:rsidP="00B0380E">
      <w:pPr>
        <w:pStyle w:val="a6"/>
        <w:ind w:firstLine="709"/>
        <w:jc w:val="both"/>
        <w:rPr>
          <w:rFonts w:ascii="PT Astra Sans" w:hAnsi="PT Astra Sans"/>
          <w:sz w:val="24"/>
          <w:szCs w:val="24"/>
        </w:rPr>
      </w:pPr>
      <w:r w:rsidRPr="00DD4DAE">
        <w:rPr>
          <w:rFonts w:ascii="PT Astra Sans" w:hAnsi="PT Astra Sans"/>
          <w:sz w:val="24"/>
          <w:szCs w:val="24"/>
        </w:rPr>
        <w:t xml:space="preserve">- сохранение и развитие национальных культур, родных языков, самобытности народов, проживающих на территории </w:t>
      </w:r>
      <w:r w:rsidR="0020715D" w:rsidRPr="00DD4DAE">
        <w:rPr>
          <w:rFonts w:ascii="PT Astra Sans" w:hAnsi="PT Astra Sans"/>
          <w:sz w:val="24"/>
          <w:szCs w:val="24"/>
        </w:rPr>
        <w:t>Белозерского</w:t>
      </w:r>
      <w:r w:rsidRPr="00DD4DAE">
        <w:rPr>
          <w:rFonts w:ascii="PT Astra Sans" w:hAnsi="PT Astra Sans"/>
          <w:sz w:val="24"/>
          <w:szCs w:val="24"/>
        </w:rPr>
        <w:t xml:space="preserve"> </w:t>
      </w:r>
      <w:r w:rsidR="00E01DB3">
        <w:rPr>
          <w:rFonts w:ascii="PT Astra Sans" w:hAnsi="PT Astra Sans"/>
          <w:sz w:val="24"/>
          <w:szCs w:val="24"/>
        </w:rPr>
        <w:t>округа</w:t>
      </w:r>
      <w:r w:rsidRPr="00DD4DAE">
        <w:rPr>
          <w:rFonts w:ascii="PT Astra Sans" w:hAnsi="PT Astra Sans"/>
          <w:sz w:val="24"/>
          <w:szCs w:val="24"/>
        </w:rPr>
        <w:t>;</w:t>
      </w:r>
    </w:p>
    <w:p w:rsidR="002C7D43" w:rsidRPr="00DD4DAE" w:rsidRDefault="002C7D43" w:rsidP="00B0380E">
      <w:pPr>
        <w:pStyle w:val="a6"/>
        <w:ind w:firstLine="709"/>
        <w:jc w:val="both"/>
        <w:rPr>
          <w:rFonts w:ascii="PT Astra Sans" w:hAnsi="PT Astra Sans"/>
          <w:sz w:val="24"/>
          <w:szCs w:val="24"/>
        </w:rPr>
      </w:pPr>
      <w:r w:rsidRPr="00DD4DAE">
        <w:rPr>
          <w:rFonts w:ascii="PT Astra Sans" w:hAnsi="PT Astra Sans"/>
          <w:sz w:val="24"/>
          <w:szCs w:val="24"/>
        </w:rPr>
        <w:t>- выявление и внедрение новых направлений и форм взаимодействия органов местного самоуправления с национальными и религиозными общественными объединениями; рост числа молодежи, жизненными ценностями которых являются уважение к истории и культуре своего и других народов, толерантность, гордость за свою малую Родину – Курганскую область и Российскую Федерацию в целом;</w:t>
      </w:r>
    </w:p>
    <w:p w:rsidR="002C7D43" w:rsidRPr="00DD4DAE" w:rsidRDefault="002C7D43" w:rsidP="00B0380E">
      <w:pPr>
        <w:pStyle w:val="a6"/>
        <w:ind w:firstLine="709"/>
        <w:jc w:val="both"/>
        <w:rPr>
          <w:rFonts w:ascii="PT Astra Sans" w:hAnsi="PT Astra Sans"/>
          <w:sz w:val="24"/>
          <w:szCs w:val="24"/>
        </w:rPr>
      </w:pPr>
      <w:r w:rsidRPr="00DD4DAE">
        <w:rPr>
          <w:rFonts w:ascii="PT Astra Sans" w:hAnsi="PT Astra Sans"/>
          <w:sz w:val="24"/>
          <w:szCs w:val="24"/>
        </w:rPr>
        <w:t xml:space="preserve">- ознакомление населения </w:t>
      </w:r>
      <w:r w:rsidR="0020715D" w:rsidRPr="00DD4DAE">
        <w:rPr>
          <w:rFonts w:ascii="PT Astra Sans" w:hAnsi="PT Astra Sans"/>
          <w:sz w:val="24"/>
          <w:szCs w:val="24"/>
        </w:rPr>
        <w:t>Белозерского</w:t>
      </w:r>
      <w:r w:rsidRPr="00DD4DAE">
        <w:rPr>
          <w:rFonts w:ascii="PT Astra Sans" w:hAnsi="PT Astra Sans"/>
          <w:sz w:val="24"/>
          <w:szCs w:val="24"/>
        </w:rPr>
        <w:t xml:space="preserve"> </w:t>
      </w:r>
      <w:r w:rsidR="00075AF9" w:rsidRPr="00DD4DAE">
        <w:rPr>
          <w:rFonts w:ascii="PT Astra Sans" w:hAnsi="PT Astra Sans"/>
          <w:sz w:val="24"/>
          <w:szCs w:val="24"/>
        </w:rPr>
        <w:t>округа</w:t>
      </w:r>
      <w:r w:rsidRPr="00DD4DAE">
        <w:rPr>
          <w:rFonts w:ascii="PT Astra Sans" w:hAnsi="PT Astra Sans"/>
          <w:sz w:val="24"/>
          <w:szCs w:val="24"/>
        </w:rPr>
        <w:t xml:space="preserve"> с культурами и самобытностью зауральских этносов, происходил взаимообмен культур;</w:t>
      </w:r>
    </w:p>
    <w:p w:rsidR="002C7D43" w:rsidRPr="00DD4DAE" w:rsidRDefault="002C7D43" w:rsidP="00B0380E">
      <w:pPr>
        <w:pStyle w:val="a6"/>
        <w:ind w:firstLine="709"/>
        <w:jc w:val="both"/>
        <w:rPr>
          <w:rFonts w:ascii="PT Astra Sans" w:hAnsi="PT Astra Sans"/>
          <w:sz w:val="24"/>
          <w:szCs w:val="24"/>
        </w:rPr>
      </w:pPr>
      <w:r w:rsidRPr="00DD4DAE">
        <w:rPr>
          <w:rFonts w:ascii="PT Astra Sans" w:hAnsi="PT Astra Sans"/>
          <w:sz w:val="24"/>
          <w:szCs w:val="24"/>
        </w:rPr>
        <w:t>- укрепление взаимного уважения молодежи разных национальностей</w:t>
      </w:r>
      <w:r w:rsidR="008A079E" w:rsidRPr="00DD4DAE">
        <w:rPr>
          <w:rFonts w:ascii="PT Astra Sans" w:hAnsi="PT Astra Sans"/>
          <w:sz w:val="24"/>
          <w:szCs w:val="24"/>
        </w:rPr>
        <w:t>;</w:t>
      </w:r>
    </w:p>
    <w:p w:rsidR="002C7D43" w:rsidRPr="00DD4DAE" w:rsidRDefault="002C7D43" w:rsidP="00B0380E">
      <w:pPr>
        <w:pStyle w:val="a6"/>
        <w:ind w:firstLine="709"/>
        <w:jc w:val="both"/>
        <w:rPr>
          <w:rFonts w:ascii="PT Astra Sans" w:hAnsi="PT Astra Sans"/>
          <w:sz w:val="24"/>
          <w:szCs w:val="24"/>
        </w:rPr>
      </w:pPr>
      <w:r w:rsidRPr="00DD4DAE">
        <w:rPr>
          <w:rFonts w:ascii="PT Astra Sans" w:hAnsi="PT Astra Sans"/>
          <w:sz w:val="24"/>
          <w:szCs w:val="24"/>
        </w:rPr>
        <w:t>-</w:t>
      </w:r>
      <w:r w:rsidR="008A079E" w:rsidRPr="00DD4DAE">
        <w:rPr>
          <w:rFonts w:ascii="PT Astra Sans" w:hAnsi="PT Astra Sans"/>
          <w:sz w:val="24"/>
          <w:szCs w:val="24"/>
        </w:rPr>
        <w:t xml:space="preserve"> </w:t>
      </w:r>
      <w:r w:rsidRPr="00DD4DAE">
        <w:rPr>
          <w:rFonts w:ascii="PT Astra Sans" w:hAnsi="PT Astra Sans"/>
          <w:sz w:val="24"/>
          <w:szCs w:val="24"/>
        </w:rPr>
        <w:t>распространение среди молодежи информации об ответственности за экстремистские действия;</w:t>
      </w:r>
    </w:p>
    <w:p w:rsidR="002C7D43" w:rsidRPr="00DD4DAE" w:rsidRDefault="002C7D43" w:rsidP="00B0380E">
      <w:pPr>
        <w:pStyle w:val="a6"/>
        <w:ind w:firstLine="709"/>
        <w:jc w:val="both"/>
        <w:rPr>
          <w:rFonts w:ascii="PT Astra Sans" w:hAnsi="PT Astra Sans"/>
          <w:sz w:val="24"/>
          <w:szCs w:val="24"/>
        </w:rPr>
      </w:pPr>
      <w:r w:rsidRPr="00DD4DAE">
        <w:rPr>
          <w:rFonts w:ascii="PT Astra Sans" w:hAnsi="PT Astra Sans"/>
          <w:sz w:val="24"/>
          <w:szCs w:val="24"/>
        </w:rPr>
        <w:lastRenderedPageBreak/>
        <w:t xml:space="preserve">- размещение публикаций </w:t>
      </w:r>
      <w:proofErr w:type="spellStart"/>
      <w:r w:rsidRPr="00DD4DAE">
        <w:rPr>
          <w:rFonts w:ascii="PT Astra Sans" w:hAnsi="PT Astra Sans"/>
          <w:sz w:val="24"/>
          <w:szCs w:val="24"/>
        </w:rPr>
        <w:t>антиэкстремистской</w:t>
      </w:r>
      <w:proofErr w:type="spellEnd"/>
      <w:r w:rsidRPr="00DD4DAE">
        <w:rPr>
          <w:rFonts w:ascii="PT Astra Sans" w:hAnsi="PT Astra Sans"/>
          <w:sz w:val="24"/>
          <w:szCs w:val="24"/>
        </w:rPr>
        <w:t xml:space="preserve"> направленности в печатных и электронных СМИ </w:t>
      </w:r>
      <w:r w:rsidR="0020715D" w:rsidRPr="00DD4DAE">
        <w:rPr>
          <w:rFonts w:ascii="PT Astra Sans" w:hAnsi="PT Astra Sans"/>
          <w:sz w:val="24"/>
          <w:szCs w:val="24"/>
        </w:rPr>
        <w:t>Белозерского</w:t>
      </w:r>
      <w:r w:rsidRPr="00DD4DAE">
        <w:rPr>
          <w:rFonts w:ascii="PT Astra Sans" w:hAnsi="PT Astra Sans"/>
          <w:sz w:val="24"/>
          <w:szCs w:val="24"/>
        </w:rPr>
        <w:t xml:space="preserve"> </w:t>
      </w:r>
      <w:r w:rsidR="00075AF9" w:rsidRPr="00DD4DAE">
        <w:rPr>
          <w:rFonts w:ascii="PT Astra Sans" w:hAnsi="PT Astra Sans"/>
          <w:sz w:val="24"/>
          <w:szCs w:val="24"/>
        </w:rPr>
        <w:t>округа</w:t>
      </w:r>
      <w:r w:rsidRPr="00DD4DAE">
        <w:rPr>
          <w:rFonts w:ascii="PT Astra Sans" w:hAnsi="PT Astra Sans"/>
          <w:sz w:val="24"/>
          <w:szCs w:val="24"/>
        </w:rPr>
        <w:t>.</w:t>
      </w:r>
    </w:p>
    <w:p w:rsidR="00925129" w:rsidRPr="00DD4DAE" w:rsidRDefault="00925129" w:rsidP="00F31727">
      <w:pPr>
        <w:tabs>
          <w:tab w:val="left" w:pos="142"/>
        </w:tabs>
        <w:ind w:left="284"/>
        <w:jc w:val="center"/>
        <w:rPr>
          <w:rFonts w:ascii="PT Astra Sans" w:eastAsia="Times New Roman" w:hAnsi="PT Astra Sans" w:cs="Times New Roman"/>
          <w:b/>
          <w:sz w:val="24"/>
          <w:szCs w:val="24"/>
        </w:rPr>
      </w:pPr>
    </w:p>
    <w:p w:rsidR="00F31727" w:rsidRPr="00DD4DAE" w:rsidRDefault="00F31727" w:rsidP="00F31727">
      <w:pPr>
        <w:tabs>
          <w:tab w:val="left" w:pos="142"/>
        </w:tabs>
        <w:ind w:left="284"/>
        <w:jc w:val="center"/>
        <w:rPr>
          <w:rFonts w:ascii="PT Astra Sans" w:eastAsia="Times New Roman" w:hAnsi="PT Astra Sans" w:cs="Times New Roman"/>
          <w:b/>
          <w:sz w:val="24"/>
          <w:szCs w:val="24"/>
        </w:rPr>
      </w:pPr>
      <w:r w:rsidRPr="00DD4DAE">
        <w:rPr>
          <w:rFonts w:ascii="PT Astra Sans" w:eastAsia="Times New Roman" w:hAnsi="PT Astra Sans" w:cs="Times New Roman"/>
          <w:b/>
          <w:sz w:val="24"/>
          <w:szCs w:val="24"/>
        </w:rPr>
        <w:t xml:space="preserve">Раздел </w:t>
      </w:r>
      <w:r w:rsidR="00075AF9" w:rsidRPr="00DD4DAE">
        <w:rPr>
          <w:rFonts w:ascii="PT Astra Sans" w:eastAsia="Times New Roman" w:hAnsi="PT Astra Sans" w:cs="Times New Roman"/>
          <w:b/>
          <w:sz w:val="24"/>
          <w:szCs w:val="24"/>
          <w:lang w:val="en-US"/>
        </w:rPr>
        <w:t>I</w:t>
      </w:r>
      <w:r w:rsidRPr="00DD4DAE">
        <w:rPr>
          <w:rFonts w:ascii="PT Astra Sans" w:eastAsia="Times New Roman" w:hAnsi="PT Astra Sans" w:cs="Times New Roman"/>
          <w:b/>
          <w:sz w:val="24"/>
          <w:szCs w:val="24"/>
          <w:lang w:val="en-US"/>
        </w:rPr>
        <w:t>V</w:t>
      </w:r>
      <w:r w:rsidRPr="00DD4DAE">
        <w:rPr>
          <w:rFonts w:ascii="PT Astra Sans" w:eastAsia="Times New Roman" w:hAnsi="PT Astra Sans" w:cs="Times New Roman"/>
          <w:b/>
          <w:sz w:val="24"/>
          <w:szCs w:val="24"/>
        </w:rPr>
        <w:t xml:space="preserve">.  Основные </w:t>
      </w:r>
      <w:r w:rsidR="008A079E" w:rsidRPr="00DD4DAE">
        <w:rPr>
          <w:rFonts w:ascii="PT Astra Sans" w:eastAsia="Times New Roman" w:hAnsi="PT Astra Sans" w:cs="Times New Roman"/>
          <w:b/>
          <w:sz w:val="24"/>
          <w:szCs w:val="24"/>
        </w:rPr>
        <w:t>мероприятия Программы</w:t>
      </w:r>
    </w:p>
    <w:p w:rsidR="00F31727" w:rsidRPr="00DD4DAE" w:rsidRDefault="00F31727" w:rsidP="00F31727">
      <w:pPr>
        <w:tabs>
          <w:tab w:val="left" w:pos="142"/>
        </w:tabs>
        <w:spacing w:after="0" w:line="240" w:lineRule="auto"/>
        <w:ind w:left="284"/>
        <w:jc w:val="both"/>
        <w:rPr>
          <w:rFonts w:ascii="PT Astra Sans" w:eastAsia="Times New Roman" w:hAnsi="PT Astra Sans" w:cs="Times New Roman"/>
          <w:sz w:val="24"/>
          <w:szCs w:val="24"/>
        </w:rPr>
      </w:pPr>
      <w:r w:rsidRPr="00DD4DAE">
        <w:rPr>
          <w:rFonts w:ascii="PT Astra Sans" w:eastAsia="Times New Roman" w:hAnsi="PT Astra Sans" w:cs="Times New Roman"/>
          <w:sz w:val="24"/>
          <w:szCs w:val="24"/>
        </w:rPr>
        <w:tab/>
        <w:t xml:space="preserve">Для достижения цели и решения </w:t>
      </w:r>
      <w:r w:rsidR="008A079E" w:rsidRPr="00DD4DAE">
        <w:rPr>
          <w:rFonts w:ascii="PT Astra Sans" w:eastAsia="Times New Roman" w:hAnsi="PT Astra Sans" w:cs="Times New Roman"/>
          <w:sz w:val="24"/>
          <w:szCs w:val="24"/>
        </w:rPr>
        <w:t>задач программы</w:t>
      </w:r>
      <w:r w:rsidRPr="00DD4DAE">
        <w:rPr>
          <w:rFonts w:ascii="PT Astra Sans" w:eastAsia="Times New Roman" w:hAnsi="PT Astra Sans" w:cs="Times New Roman"/>
          <w:sz w:val="24"/>
          <w:szCs w:val="24"/>
        </w:rPr>
        <w:t xml:space="preserve"> планируется </w:t>
      </w:r>
      <w:r w:rsidR="008A079E" w:rsidRPr="00DD4DAE">
        <w:rPr>
          <w:rFonts w:ascii="PT Astra Sans" w:eastAsia="Times New Roman" w:hAnsi="PT Astra Sans" w:cs="Times New Roman"/>
          <w:sz w:val="24"/>
          <w:szCs w:val="24"/>
        </w:rPr>
        <w:t>осуществление мероприятий</w:t>
      </w:r>
      <w:r w:rsidRPr="00DD4DAE">
        <w:rPr>
          <w:rFonts w:ascii="PT Astra Sans" w:eastAsia="Times New Roman" w:hAnsi="PT Astra Sans" w:cs="Times New Roman"/>
          <w:sz w:val="24"/>
          <w:szCs w:val="24"/>
        </w:rPr>
        <w:t xml:space="preserve">, сгруппированных по следующим основным направлениям: </w:t>
      </w:r>
    </w:p>
    <w:p w:rsidR="00F31727" w:rsidRPr="00DD4DAE" w:rsidRDefault="00F31727" w:rsidP="00F31727">
      <w:pPr>
        <w:widowControl w:val="0"/>
        <w:suppressLineNumbers/>
        <w:tabs>
          <w:tab w:val="left" w:pos="142"/>
        </w:tabs>
        <w:suppressAutoHyphens/>
        <w:spacing w:after="0" w:line="240" w:lineRule="auto"/>
        <w:ind w:left="284"/>
        <w:contextualSpacing/>
        <w:jc w:val="both"/>
        <w:rPr>
          <w:rFonts w:ascii="PT Astra Sans" w:eastAsia="Lucida Sans Unicode" w:hAnsi="PT Astra Sans" w:cs="Times New Roman"/>
          <w:kern w:val="1"/>
          <w:sz w:val="24"/>
          <w:szCs w:val="24"/>
          <w:lang w:eastAsia="ar-SA"/>
        </w:rPr>
      </w:pPr>
      <w:r w:rsidRPr="00DD4DAE">
        <w:rPr>
          <w:rFonts w:ascii="PT Astra Sans" w:eastAsia="Lucida Sans Unicode" w:hAnsi="PT Astra Sans" w:cs="Times New Roman"/>
          <w:kern w:val="1"/>
          <w:sz w:val="24"/>
          <w:szCs w:val="24"/>
          <w:lang w:eastAsia="ar-SA"/>
        </w:rPr>
        <w:tab/>
        <w:t xml:space="preserve">1. Поддержка деятельности национальных общественных объединений традиционных религий по </w:t>
      </w:r>
      <w:r w:rsidR="004A3A2E" w:rsidRPr="00DD4DAE">
        <w:rPr>
          <w:rFonts w:ascii="PT Astra Sans" w:eastAsia="Lucida Sans Unicode" w:hAnsi="PT Astra Sans" w:cs="Times New Roman"/>
          <w:kern w:val="1"/>
          <w:sz w:val="24"/>
          <w:szCs w:val="24"/>
          <w:lang w:eastAsia="ar-SA"/>
        </w:rPr>
        <w:t>сохранению культур</w:t>
      </w:r>
      <w:r w:rsidRPr="00DD4DAE">
        <w:rPr>
          <w:rFonts w:ascii="PT Astra Sans" w:eastAsia="Lucida Sans Unicode" w:hAnsi="PT Astra Sans" w:cs="Times New Roman"/>
          <w:kern w:val="1"/>
          <w:sz w:val="24"/>
          <w:szCs w:val="24"/>
          <w:lang w:eastAsia="ar-SA"/>
        </w:rPr>
        <w:t xml:space="preserve"> народов, проживающих на территории Белозерского </w:t>
      </w:r>
      <w:r w:rsidR="00075AF9" w:rsidRPr="00DD4DAE">
        <w:rPr>
          <w:rFonts w:ascii="PT Astra Sans" w:eastAsia="Lucida Sans Unicode" w:hAnsi="PT Astra Sans" w:cs="Times New Roman"/>
          <w:kern w:val="1"/>
          <w:sz w:val="24"/>
          <w:szCs w:val="24"/>
          <w:lang w:eastAsia="ar-SA"/>
        </w:rPr>
        <w:t>округа</w:t>
      </w:r>
      <w:r w:rsidRPr="00DD4DAE">
        <w:rPr>
          <w:rFonts w:ascii="PT Astra Sans" w:eastAsia="Lucida Sans Unicode" w:hAnsi="PT Astra Sans" w:cs="Times New Roman"/>
          <w:kern w:val="1"/>
          <w:sz w:val="24"/>
          <w:szCs w:val="24"/>
          <w:lang w:eastAsia="ar-SA"/>
        </w:rPr>
        <w:t>.</w:t>
      </w:r>
    </w:p>
    <w:p w:rsidR="00F31727" w:rsidRPr="00DD4DAE" w:rsidRDefault="00F31727" w:rsidP="00F31727">
      <w:pPr>
        <w:widowControl w:val="0"/>
        <w:suppressLineNumbers/>
        <w:tabs>
          <w:tab w:val="left" w:pos="142"/>
        </w:tabs>
        <w:suppressAutoHyphens/>
        <w:spacing w:after="0" w:line="240" w:lineRule="auto"/>
        <w:ind w:left="284"/>
        <w:jc w:val="both"/>
        <w:rPr>
          <w:rFonts w:ascii="PT Astra Sans" w:eastAsia="Lucida Sans Unicode" w:hAnsi="PT Astra Sans" w:cs="Times New Roman"/>
          <w:kern w:val="1"/>
          <w:sz w:val="24"/>
          <w:szCs w:val="24"/>
          <w:lang w:eastAsia="ar-SA"/>
        </w:rPr>
      </w:pPr>
      <w:r w:rsidRPr="00DD4DAE">
        <w:rPr>
          <w:rFonts w:ascii="PT Astra Sans" w:eastAsia="Lucida Sans Unicode" w:hAnsi="PT Astra Sans" w:cs="Times New Roman"/>
          <w:kern w:val="1"/>
          <w:sz w:val="24"/>
          <w:szCs w:val="24"/>
          <w:lang w:eastAsia="ar-SA"/>
        </w:rPr>
        <w:tab/>
        <w:t>2. Укрепление толерантности и профилактика экстремизма в молодежной среде, вовлечение молодежи в общественно-значимую деятельность.</w:t>
      </w:r>
      <w:r w:rsidRPr="00DD4DAE">
        <w:rPr>
          <w:rFonts w:ascii="PT Astra Sans" w:eastAsia="Times New Roman" w:hAnsi="PT Astra Sans" w:cs="Times New Roman"/>
          <w:sz w:val="24"/>
          <w:szCs w:val="24"/>
        </w:rPr>
        <w:t xml:space="preserve"> </w:t>
      </w:r>
    </w:p>
    <w:p w:rsidR="00F31727" w:rsidRPr="00DD4DAE" w:rsidRDefault="00F31727" w:rsidP="00F31727">
      <w:pPr>
        <w:widowControl w:val="0"/>
        <w:suppressLineNumbers/>
        <w:tabs>
          <w:tab w:val="left" w:pos="142"/>
        </w:tabs>
        <w:suppressAutoHyphens/>
        <w:snapToGrid w:val="0"/>
        <w:spacing w:after="0" w:line="240" w:lineRule="auto"/>
        <w:ind w:left="284"/>
        <w:jc w:val="both"/>
        <w:rPr>
          <w:rFonts w:ascii="PT Astra Sans" w:eastAsia="Lucida Sans Unicode" w:hAnsi="PT Astra Sans" w:cs="Times New Roman"/>
          <w:kern w:val="1"/>
          <w:sz w:val="24"/>
          <w:szCs w:val="24"/>
          <w:lang w:eastAsia="ar-SA"/>
        </w:rPr>
      </w:pPr>
      <w:r w:rsidRPr="00DD4DAE">
        <w:rPr>
          <w:rFonts w:ascii="PT Astra Sans" w:eastAsia="Lucida Sans Unicode" w:hAnsi="PT Astra Sans" w:cs="Times New Roman"/>
          <w:kern w:val="1"/>
          <w:sz w:val="24"/>
          <w:szCs w:val="24"/>
          <w:lang w:eastAsia="ar-SA"/>
        </w:rPr>
        <w:tab/>
        <w:t>3.  Информационно–пропагандистское сопровождение мероприятий по профилактике и противодействию экстремизму.</w:t>
      </w:r>
    </w:p>
    <w:p w:rsidR="00F31727" w:rsidRPr="00DD4DAE" w:rsidRDefault="00F31727" w:rsidP="00F31727">
      <w:pPr>
        <w:widowControl w:val="0"/>
        <w:suppressLineNumbers/>
        <w:tabs>
          <w:tab w:val="left" w:pos="142"/>
        </w:tabs>
        <w:suppressAutoHyphens/>
        <w:spacing w:after="0" w:line="240" w:lineRule="auto"/>
        <w:ind w:left="284"/>
        <w:jc w:val="both"/>
        <w:rPr>
          <w:rFonts w:ascii="PT Astra Sans" w:eastAsia="Lucida Sans Unicode" w:hAnsi="PT Astra Sans" w:cs="Times New Roman"/>
          <w:bCs/>
          <w:kern w:val="1"/>
          <w:sz w:val="24"/>
          <w:szCs w:val="24"/>
          <w:lang w:eastAsia="ar-SA"/>
        </w:rPr>
      </w:pPr>
      <w:r w:rsidRPr="00DD4DAE">
        <w:rPr>
          <w:rFonts w:ascii="PT Astra Sans" w:eastAsia="Lucida Sans Unicode" w:hAnsi="PT Astra Sans" w:cs="Times New Roman"/>
          <w:bCs/>
          <w:kern w:val="1"/>
          <w:sz w:val="24"/>
          <w:szCs w:val="24"/>
          <w:lang w:eastAsia="ar-SA"/>
        </w:rPr>
        <w:tab/>
        <w:t>4.  Воспитание культуры толерантности через систему образования.</w:t>
      </w:r>
    </w:p>
    <w:p w:rsidR="00F31727" w:rsidRPr="00DD4DAE" w:rsidRDefault="00F31727" w:rsidP="00F31727">
      <w:pPr>
        <w:widowControl w:val="0"/>
        <w:suppressLineNumbers/>
        <w:tabs>
          <w:tab w:val="left" w:pos="142"/>
        </w:tabs>
        <w:suppressAutoHyphens/>
        <w:spacing w:after="0" w:line="240" w:lineRule="auto"/>
        <w:ind w:left="284"/>
        <w:jc w:val="both"/>
        <w:rPr>
          <w:rFonts w:ascii="PT Astra Sans" w:eastAsia="Lucida Sans Unicode" w:hAnsi="PT Astra Sans" w:cs="Times New Roman"/>
          <w:bCs/>
          <w:kern w:val="1"/>
          <w:sz w:val="24"/>
          <w:szCs w:val="24"/>
          <w:lang w:eastAsia="ar-SA"/>
        </w:rPr>
      </w:pPr>
      <w:r w:rsidRPr="00DD4DAE">
        <w:rPr>
          <w:rFonts w:ascii="PT Astra Sans" w:eastAsia="Lucida Sans Unicode" w:hAnsi="PT Astra Sans" w:cs="Times New Roman"/>
          <w:bCs/>
          <w:kern w:val="1"/>
          <w:sz w:val="24"/>
          <w:szCs w:val="24"/>
          <w:lang w:eastAsia="ar-SA"/>
        </w:rPr>
        <w:tab/>
        <w:t>5.  Организационные вопросы.</w:t>
      </w:r>
    </w:p>
    <w:p w:rsidR="00F31727" w:rsidRPr="00DD4DAE" w:rsidRDefault="00F31727" w:rsidP="00F31727">
      <w:pPr>
        <w:widowControl w:val="0"/>
        <w:suppressLineNumbers/>
        <w:suppressAutoHyphens/>
        <w:spacing w:after="0" w:line="240" w:lineRule="auto"/>
        <w:jc w:val="both"/>
        <w:rPr>
          <w:rFonts w:ascii="PT Astra Sans" w:eastAsia="Lucida Sans Unicode" w:hAnsi="PT Astra Sans" w:cs="Times New Roman"/>
          <w:kern w:val="1"/>
          <w:sz w:val="24"/>
          <w:szCs w:val="24"/>
          <w:lang w:eastAsia="ar-SA"/>
        </w:rPr>
      </w:pPr>
    </w:p>
    <w:p w:rsidR="00F31727" w:rsidRPr="00DD4DAE" w:rsidRDefault="00F31727" w:rsidP="00F3172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ans" w:eastAsia="Times New Roman" w:hAnsi="PT Astra Sans" w:cs="Times New Roman"/>
          <w:b/>
          <w:sz w:val="24"/>
          <w:szCs w:val="24"/>
        </w:rPr>
      </w:pPr>
      <w:r w:rsidRPr="00DD4DAE">
        <w:rPr>
          <w:rFonts w:ascii="PT Astra Sans" w:eastAsia="Times New Roman" w:hAnsi="PT Astra Sans" w:cs="Times New Roman"/>
          <w:b/>
          <w:sz w:val="24"/>
          <w:szCs w:val="24"/>
        </w:rPr>
        <w:t xml:space="preserve">Раздел </w:t>
      </w:r>
      <w:r w:rsidR="00925129" w:rsidRPr="00DD4DAE">
        <w:rPr>
          <w:rFonts w:ascii="PT Astra Sans" w:eastAsia="Times New Roman" w:hAnsi="PT Astra Sans" w:cs="Times New Roman"/>
          <w:b/>
          <w:sz w:val="24"/>
          <w:szCs w:val="24"/>
          <w:lang w:val="en-US"/>
        </w:rPr>
        <w:t>V</w:t>
      </w:r>
      <w:r w:rsidRPr="00DD4DAE">
        <w:rPr>
          <w:rFonts w:ascii="PT Astra Sans" w:eastAsia="Times New Roman" w:hAnsi="PT Astra Sans" w:cs="Times New Roman"/>
          <w:b/>
          <w:sz w:val="24"/>
          <w:szCs w:val="24"/>
        </w:rPr>
        <w:t xml:space="preserve">. Сроки и этапы </w:t>
      </w:r>
      <w:r w:rsidR="004A3A2E" w:rsidRPr="00DD4DAE">
        <w:rPr>
          <w:rFonts w:ascii="PT Astra Sans" w:eastAsia="Times New Roman" w:hAnsi="PT Astra Sans" w:cs="Times New Roman"/>
          <w:b/>
          <w:sz w:val="24"/>
          <w:szCs w:val="24"/>
        </w:rPr>
        <w:t>реализации Программы</w:t>
      </w:r>
    </w:p>
    <w:p w:rsidR="00F31727" w:rsidRPr="00DD4DAE" w:rsidRDefault="00F31727" w:rsidP="00F3172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ans" w:eastAsia="Times New Roman" w:hAnsi="PT Astra Sans" w:cs="Times New Roman"/>
          <w:b/>
          <w:sz w:val="24"/>
          <w:szCs w:val="24"/>
        </w:rPr>
      </w:pPr>
    </w:p>
    <w:p w:rsidR="00075AF9" w:rsidRPr="00DD4DAE" w:rsidRDefault="00075AF9" w:rsidP="00075AF9">
      <w:pPr>
        <w:spacing w:after="0" w:line="240" w:lineRule="auto"/>
        <w:ind w:firstLine="708"/>
        <w:jc w:val="both"/>
        <w:rPr>
          <w:rFonts w:ascii="PT Astra Sans" w:eastAsia="Times New Roman" w:hAnsi="PT Astra Sans" w:cs="Times New Roman"/>
          <w:sz w:val="24"/>
          <w:szCs w:val="24"/>
          <w:lang w:eastAsia="en-US" w:bidi="en-US"/>
        </w:rPr>
      </w:pPr>
      <w:r w:rsidRPr="00DD4DAE">
        <w:rPr>
          <w:rFonts w:ascii="PT Astra Sans" w:eastAsia="Times New Roman" w:hAnsi="PT Astra Sans" w:cs="Times New Roman"/>
          <w:sz w:val="24"/>
          <w:szCs w:val="24"/>
          <w:lang w:eastAsia="en-US" w:bidi="en-US"/>
        </w:rPr>
        <w:t>Сроки реализации Программы – 2023-2025 годы.</w:t>
      </w:r>
    </w:p>
    <w:p w:rsidR="00075AF9" w:rsidRPr="00DD4DAE" w:rsidRDefault="00075AF9" w:rsidP="00075AF9">
      <w:pPr>
        <w:spacing w:after="0" w:line="240" w:lineRule="auto"/>
        <w:ind w:firstLine="708"/>
        <w:jc w:val="both"/>
        <w:rPr>
          <w:rFonts w:ascii="PT Astra Sans" w:eastAsia="Times New Roman" w:hAnsi="PT Astra Sans" w:cs="Times New Roman"/>
          <w:sz w:val="24"/>
          <w:szCs w:val="24"/>
          <w:lang w:eastAsia="en-US" w:bidi="en-US"/>
        </w:rPr>
      </w:pPr>
      <w:r w:rsidRPr="00DD4DAE">
        <w:rPr>
          <w:rFonts w:ascii="PT Astra Sans" w:eastAsia="Times New Roman" w:hAnsi="PT Astra Sans" w:cs="Times New Roman"/>
          <w:sz w:val="24"/>
          <w:szCs w:val="24"/>
          <w:lang w:eastAsia="en-US" w:bidi="en-US"/>
        </w:rPr>
        <w:t>Изменение или досрочное прекращение реализации Программы осуществляется в соответствии с постановлением Правительства Курганской области от 8 июля 2013 года №315 «О государственных программах Курганской области»</w:t>
      </w:r>
      <w:r w:rsidR="00D103F8">
        <w:rPr>
          <w:rFonts w:ascii="PT Astra Sans" w:eastAsia="Times New Roman" w:hAnsi="PT Astra Sans" w:cs="Times New Roman"/>
          <w:sz w:val="24"/>
          <w:szCs w:val="24"/>
          <w:lang w:eastAsia="en-US" w:bidi="en-US"/>
        </w:rPr>
        <w:t>.</w:t>
      </w:r>
      <w:r w:rsidRPr="00DD4DAE">
        <w:rPr>
          <w:rFonts w:ascii="PT Astra Sans" w:eastAsia="Times New Roman" w:hAnsi="PT Astra Sans" w:cs="Times New Roman"/>
          <w:sz w:val="24"/>
          <w:szCs w:val="24"/>
          <w:lang w:eastAsia="en-US" w:bidi="en-US"/>
        </w:rPr>
        <w:t xml:space="preserve">  </w:t>
      </w:r>
    </w:p>
    <w:p w:rsidR="00F31727" w:rsidRPr="00DD4DAE" w:rsidRDefault="00F31727" w:rsidP="00F31727">
      <w:pPr>
        <w:widowControl w:val="0"/>
        <w:tabs>
          <w:tab w:val="left" w:pos="11340"/>
        </w:tabs>
        <w:suppressAutoHyphens/>
        <w:spacing w:after="0" w:line="240" w:lineRule="auto"/>
        <w:jc w:val="both"/>
        <w:rPr>
          <w:rFonts w:ascii="PT Astra Sans" w:eastAsia="Lucida Sans Unicode" w:hAnsi="PT Astra Sans" w:cs="Times New Roman"/>
          <w:bCs/>
          <w:kern w:val="1"/>
          <w:sz w:val="24"/>
          <w:szCs w:val="24"/>
          <w:lang w:eastAsia="ar-SA"/>
        </w:rPr>
      </w:pPr>
    </w:p>
    <w:p w:rsidR="00F31727" w:rsidRPr="00DD4DAE" w:rsidRDefault="00F31727" w:rsidP="00F31727">
      <w:pPr>
        <w:widowControl w:val="0"/>
        <w:autoSpaceDE w:val="0"/>
        <w:autoSpaceDN w:val="0"/>
        <w:adjustRightInd w:val="0"/>
        <w:spacing w:after="0" w:line="240" w:lineRule="auto"/>
        <w:ind w:left="426" w:firstLine="720"/>
        <w:jc w:val="both"/>
        <w:rPr>
          <w:rFonts w:ascii="PT Astra Sans" w:eastAsia="Times New Roman" w:hAnsi="PT Astra Sans" w:cs="Times New Roman"/>
          <w:sz w:val="24"/>
          <w:szCs w:val="24"/>
        </w:rPr>
      </w:pPr>
    </w:p>
    <w:p w:rsidR="00F31727" w:rsidRPr="00DD4DAE" w:rsidRDefault="00F31727" w:rsidP="00F31727">
      <w:pPr>
        <w:keepNext/>
        <w:keepLines/>
        <w:spacing w:after="208" w:line="230" w:lineRule="exact"/>
        <w:ind w:left="2200"/>
        <w:outlineLvl w:val="4"/>
        <w:rPr>
          <w:rFonts w:ascii="PT Astra Sans" w:eastAsia="Arial Unicode MS" w:hAnsi="PT Astra Sans" w:cs="Times New Roman"/>
          <w:b/>
          <w:bCs/>
          <w:sz w:val="24"/>
          <w:szCs w:val="24"/>
        </w:rPr>
      </w:pPr>
      <w:bookmarkStart w:id="1" w:name="bookmark10"/>
      <w:r w:rsidRPr="00DD4DAE">
        <w:rPr>
          <w:rFonts w:ascii="PT Astra Sans" w:eastAsia="Arial Unicode MS" w:hAnsi="PT Astra Sans" w:cs="Times New Roman"/>
          <w:b/>
          <w:bCs/>
          <w:sz w:val="24"/>
          <w:szCs w:val="24"/>
        </w:rPr>
        <w:t>Раздел VI. Перечень мероприятий Программы</w:t>
      </w:r>
      <w:bookmarkEnd w:id="1"/>
    </w:p>
    <w:p w:rsidR="00F31727" w:rsidRPr="00DD4DAE" w:rsidRDefault="00F31727" w:rsidP="00F31727">
      <w:pPr>
        <w:spacing w:after="245" w:line="274" w:lineRule="exact"/>
        <w:ind w:left="40" w:right="20" w:firstLine="700"/>
        <w:jc w:val="both"/>
        <w:rPr>
          <w:rFonts w:ascii="PT Astra Sans" w:eastAsia="Arial Unicode MS" w:hAnsi="PT Astra Sans" w:cs="Times New Roman"/>
          <w:sz w:val="24"/>
          <w:szCs w:val="24"/>
        </w:rPr>
      </w:pPr>
      <w:r w:rsidRPr="00DD4DAE">
        <w:rPr>
          <w:rFonts w:ascii="PT Astra Sans" w:eastAsia="Arial Unicode MS" w:hAnsi="PT Astra Sans" w:cs="Times New Roman"/>
          <w:sz w:val="24"/>
          <w:szCs w:val="24"/>
        </w:rPr>
        <w:t>Перечень мероприятий Программы с указанием сроков их реализации, ответственных исполнителей (</w:t>
      </w:r>
      <w:r w:rsidR="004A3A2E" w:rsidRPr="00DD4DAE">
        <w:rPr>
          <w:rFonts w:ascii="PT Astra Sans" w:eastAsia="Arial Unicode MS" w:hAnsi="PT Astra Sans" w:cs="Times New Roman"/>
          <w:sz w:val="24"/>
          <w:szCs w:val="24"/>
        </w:rPr>
        <w:t>соисполнителей) приведен</w:t>
      </w:r>
      <w:r w:rsidRPr="00DD4DAE">
        <w:rPr>
          <w:rFonts w:ascii="PT Astra Sans" w:eastAsia="Arial Unicode MS" w:hAnsi="PT Astra Sans" w:cs="Times New Roman"/>
          <w:sz w:val="24"/>
          <w:szCs w:val="24"/>
        </w:rPr>
        <w:t xml:space="preserve"> в </w:t>
      </w:r>
      <w:r w:rsidR="004A3A2E" w:rsidRPr="00DD4DAE">
        <w:rPr>
          <w:rFonts w:ascii="PT Astra Sans" w:eastAsia="Arial Unicode MS" w:hAnsi="PT Astra Sans" w:cs="Times New Roman"/>
          <w:sz w:val="24"/>
          <w:szCs w:val="24"/>
        </w:rPr>
        <w:t>приложении к</w:t>
      </w:r>
      <w:r w:rsidRPr="00DD4DAE">
        <w:rPr>
          <w:rFonts w:ascii="PT Astra Sans" w:eastAsia="Arial Unicode MS" w:hAnsi="PT Astra Sans" w:cs="Times New Roman"/>
          <w:sz w:val="24"/>
          <w:szCs w:val="24"/>
        </w:rPr>
        <w:t xml:space="preserve"> Программе.</w:t>
      </w:r>
    </w:p>
    <w:p w:rsidR="00F31727" w:rsidRPr="00DD4DAE" w:rsidRDefault="00F31727" w:rsidP="00F31727">
      <w:pPr>
        <w:widowControl w:val="0"/>
        <w:suppressLineNumbers/>
        <w:suppressAutoHyphens/>
        <w:spacing w:after="0" w:line="240" w:lineRule="auto"/>
        <w:jc w:val="both"/>
        <w:rPr>
          <w:rFonts w:ascii="PT Astra Sans" w:eastAsia="Lucida Sans Unicode" w:hAnsi="PT Astra Sans" w:cs="Times New Roman"/>
          <w:kern w:val="1"/>
          <w:sz w:val="24"/>
          <w:szCs w:val="24"/>
          <w:lang w:eastAsia="ar-SA"/>
        </w:rPr>
      </w:pPr>
    </w:p>
    <w:p w:rsidR="00853889" w:rsidRPr="00DD4DAE" w:rsidRDefault="002019E2" w:rsidP="00853889">
      <w:pPr>
        <w:spacing w:after="0" w:line="240" w:lineRule="auto"/>
        <w:jc w:val="center"/>
        <w:rPr>
          <w:rFonts w:ascii="PT Astra Sans" w:hAnsi="PT Astra Sans" w:cs="Times New Roman"/>
          <w:b/>
          <w:bCs/>
          <w:sz w:val="24"/>
          <w:szCs w:val="24"/>
        </w:rPr>
      </w:pPr>
      <w:r w:rsidRPr="00DD4DAE">
        <w:rPr>
          <w:rFonts w:ascii="PT Astra Sans" w:hAnsi="PT Astra Sans" w:cs="Times New Roman"/>
          <w:b/>
          <w:bCs/>
          <w:sz w:val="24"/>
          <w:szCs w:val="24"/>
        </w:rPr>
        <w:t xml:space="preserve">Раздел </w:t>
      </w:r>
      <w:r w:rsidR="00925129" w:rsidRPr="00DD4DAE">
        <w:rPr>
          <w:rFonts w:ascii="PT Astra Sans" w:hAnsi="PT Astra Sans" w:cs="Times New Roman"/>
          <w:b/>
          <w:bCs/>
          <w:sz w:val="24"/>
          <w:szCs w:val="24"/>
          <w:lang w:val="en-US"/>
        </w:rPr>
        <w:t>VII</w:t>
      </w:r>
      <w:r w:rsidR="00853889" w:rsidRPr="00DD4DAE">
        <w:rPr>
          <w:rFonts w:ascii="PT Astra Sans" w:hAnsi="PT Astra Sans" w:cs="Times New Roman"/>
          <w:b/>
          <w:bCs/>
          <w:sz w:val="24"/>
          <w:szCs w:val="24"/>
        </w:rPr>
        <w:t>. Целевые индикаторы Программы</w:t>
      </w:r>
    </w:p>
    <w:p w:rsidR="00853889" w:rsidRPr="00DD4DAE" w:rsidRDefault="00853889" w:rsidP="00853889">
      <w:pPr>
        <w:spacing w:after="0" w:line="240" w:lineRule="auto"/>
        <w:jc w:val="center"/>
        <w:rPr>
          <w:rFonts w:ascii="PT Astra Sans" w:hAnsi="PT Astra Sans" w:cs="Times New Roman"/>
          <w:b/>
          <w:bCs/>
          <w:sz w:val="24"/>
          <w:szCs w:val="24"/>
        </w:rPr>
      </w:pPr>
    </w:p>
    <w:tbl>
      <w:tblPr>
        <w:tblStyle w:val="1"/>
        <w:tblW w:w="9180" w:type="dxa"/>
        <w:tblLayout w:type="fixed"/>
        <w:tblLook w:val="04A0" w:firstRow="1" w:lastRow="0" w:firstColumn="1" w:lastColumn="0" w:noHBand="0" w:noVBand="1"/>
      </w:tblPr>
      <w:tblGrid>
        <w:gridCol w:w="546"/>
        <w:gridCol w:w="3957"/>
        <w:gridCol w:w="1417"/>
        <w:gridCol w:w="992"/>
        <w:gridCol w:w="1134"/>
        <w:gridCol w:w="1134"/>
      </w:tblGrid>
      <w:tr w:rsidR="00075AF9" w:rsidRPr="00DD4DAE" w:rsidTr="00075AF9">
        <w:tc>
          <w:tcPr>
            <w:tcW w:w="546" w:type="dxa"/>
            <w:vMerge w:val="restart"/>
          </w:tcPr>
          <w:p w:rsidR="00075AF9" w:rsidRPr="00DD4DAE" w:rsidRDefault="00075AF9" w:rsidP="00853889">
            <w:pPr>
              <w:jc w:val="center"/>
              <w:rPr>
                <w:rFonts w:ascii="PT Astra Sans" w:hAnsi="PT Astra Sans"/>
                <w:b/>
                <w:bCs/>
                <w:sz w:val="22"/>
                <w:szCs w:val="22"/>
              </w:rPr>
            </w:pPr>
            <w:r w:rsidRPr="00DD4DAE">
              <w:rPr>
                <w:rFonts w:ascii="PT Astra Sans" w:hAnsi="PT Astra Sans"/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DD4DAE">
              <w:rPr>
                <w:rFonts w:ascii="PT Astra Sans" w:hAnsi="PT Astra Sans"/>
                <w:b/>
                <w:bCs/>
                <w:sz w:val="22"/>
                <w:szCs w:val="22"/>
              </w:rPr>
              <w:t>п</w:t>
            </w:r>
            <w:proofErr w:type="gramEnd"/>
            <w:r w:rsidRPr="00DD4DAE">
              <w:rPr>
                <w:rFonts w:ascii="PT Astra Sans" w:hAnsi="PT Astra Sans"/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3957" w:type="dxa"/>
            <w:vMerge w:val="restart"/>
          </w:tcPr>
          <w:p w:rsidR="00075AF9" w:rsidRPr="00DD4DAE" w:rsidRDefault="00075AF9" w:rsidP="00853889">
            <w:pPr>
              <w:widowControl w:val="0"/>
              <w:suppressAutoHyphens/>
              <w:spacing w:after="120"/>
              <w:ind w:left="280"/>
              <w:jc w:val="center"/>
              <w:rPr>
                <w:rFonts w:ascii="PT Astra Sans" w:eastAsia="Lucida Sans Unicode" w:hAnsi="PT Astra Sans"/>
                <w:b/>
                <w:kern w:val="1"/>
                <w:sz w:val="22"/>
                <w:szCs w:val="22"/>
                <w:lang w:eastAsia="ar-SA"/>
              </w:rPr>
            </w:pPr>
            <w:r w:rsidRPr="00DD4DAE">
              <w:rPr>
                <w:rFonts w:ascii="PT Astra Sans" w:eastAsia="Lucida Sans Unicode" w:hAnsi="PT Astra Sans"/>
                <w:b/>
                <w:kern w:val="1"/>
                <w:sz w:val="22"/>
                <w:szCs w:val="22"/>
                <w:lang w:eastAsia="ar-SA"/>
              </w:rPr>
              <w:t>Наименование показателя</w:t>
            </w:r>
          </w:p>
        </w:tc>
        <w:tc>
          <w:tcPr>
            <w:tcW w:w="1417" w:type="dxa"/>
            <w:vMerge w:val="restart"/>
          </w:tcPr>
          <w:p w:rsidR="00075AF9" w:rsidRPr="00DD4DAE" w:rsidRDefault="00075AF9" w:rsidP="00853889">
            <w:pPr>
              <w:widowControl w:val="0"/>
              <w:suppressAutoHyphens/>
              <w:spacing w:after="120"/>
              <w:jc w:val="center"/>
              <w:rPr>
                <w:rFonts w:ascii="PT Astra Sans" w:eastAsia="Lucida Sans Unicode" w:hAnsi="PT Astra Sans"/>
                <w:b/>
                <w:kern w:val="1"/>
                <w:sz w:val="22"/>
                <w:szCs w:val="22"/>
                <w:lang w:eastAsia="ar-SA"/>
              </w:rPr>
            </w:pPr>
            <w:r w:rsidRPr="00DD4DAE">
              <w:rPr>
                <w:rFonts w:ascii="PT Astra Sans" w:eastAsia="Lucida Sans Unicode" w:hAnsi="PT Astra Sans"/>
                <w:b/>
                <w:kern w:val="1"/>
                <w:sz w:val="22"/>
                <w:szCs w:val="22"/>
                <w:lang w:eastAsia="ar-SA"/>
              </w:rPr>
              <w:t>Единица измерения</w:t>
            </w:r>
          </w:p>
          <w:p w:rsidR="00075AF9" w:rsidRPr="00DD4DAE" w:rsidRDefault="00075AF9" w:rsidP="00853889">
            <w:pPr>
              <w:widowControl w:val="0"/>
              <w:suppressAutoHyphens/>
              <w:spacing w:after="120"/>
              <w:rPr>
                <w:rFonts w:ascii="PT Astra Sans" w:eastAsia="Lucida Sans Unicode" w:hAnsi="PT Astra Sans"/>
                <w:b/>
                <w:kern w:val="1"/>
                <w:sz w:val="22"/>
                <w:szCs w:val="22"/>
                <w:lang w:eastAsia="ar-SA"/>
              </w:rPr>
            </w:pPr>
            <w:r w:rsidRPr="00DD4DAE">
              <w:rPr>
                <w:rFonts w:ascii="PT Astra Sans" w:eastAsia="Lucida Sans Unicode" w:hAnsi="PT Astra Sans"/>
                <w:kern w:val="1"/>
                <w:sz w:val="22"/>
                <w:szCs w:val="22"/>
                <w:lang w:eastAsia="ar-SA"/>
              </w:rPr>
              <w:t xml:space="preserve">       </w:t>
            </w:r>
          </w:p>
        </w:tc>
        <w:tc>
          <w:tcPr>
            <w:tcW w:w="3260" w:type="dxa"/>
            <w:gridSpan w:val="3"/>
          </w:tcPr>
          <w:p w:rsidR="00075AF9" w:rsidRPr="00DD4DAE" w:rsidRDefault="00075AF9" w:rsidP="00853889">
            <w:pPr>
              <w:jc w:val="center"/>
              <w:rPr>
                <w:rFonts w:ascii="PT Astra Sans" w:hAnsi="PT Astra Sans"/>
                <w:b/>
                <w:bCs/>
                <w:sz w:val="22"/>
                <w:szCs w:val="22"/>
              </w:rPr>
            </w:pPr>
            <w:r w:rsidRPr="00DD4DAE">
              <w:rPr>
                <w:rFonts w:ascii="PT Astra Sans" w:hAnsi="PT Astra Sans"/>
                <w:b/>
                <w:sz w:val="22"/>
                <w:szCs w:val="22"/>
              </w:rPr>
              <w:t>Значение показателя</w:t>
            </w:r>
          </w:p>
        </w:tc>
      </w:tr>
      <w:tr w:rsidR="00075AF9" w:rsidRPr="00DD4DAE" w:rsidTr="00075AF9">
        <w:tc>
          <w:tcPr>
            <w:tcW w:w="546" w:type="dxa"/>
            <w:vMerge/>
          </w:tcPr>
          <w:p w:rsidR="00075AF9" w:rsidRPr="00DD4DAE" w:rsidRDefault="00075AF9" w:rsidP="00853889">
            <w:pPr>
              <w:jc w:val="center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3957" w:type="dxa"/>
            <w:vMerge/>
          </w:tcPr>
          <w:p w:rsidR="00075AF9" w:rsidRPr="00DD4DAE" w:rsidRDefault="00075AF9" w:rsidP="00853889">
            <w:pPr>
              <w:widowControl w:val="0"/>
              <w:suppressAutoHyphens/>
              <w:spacing w:after="120"/>
              <w:ind w:left="21" w:hanging="21"/>
              <w:rPr>
                <w:rFonts w:ascii="PT Astra Sans" w:eastAsia="Lucida Sans Unicode" w:hAnsi="PT Astra Sans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vMerge/>
          </w:tcPr>
          <w:p w:rsidR="00075AF9" w:rsidRPr="00DD4DAE" w:rsidRDefault="00075AF9" w:rsidP="00853889">
            <w:pPr>
              <w:widowControl w:val="0"/>
              <w:suppressAutoHyphens/>
              <w:spacing w:after="120"/>
              <w:rPr>
                <w:rFonts w:ascii="PT Astra Sans" w:eastAsia="Lucida Sans Unicode" w:hAnsi="PT Astra Sans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</w:tcPr>
          <w:p w:rsidR="00075AF9" w:rsidRPr="00DD4DAE" w:rsidRDefault="00075AF9" w:rsidP="00E01DB3">
            <w:pPr>
              <w:jc w:val="center"/>
              <w:rPr>
                <w:rFonts w:ascii="PT Astra Sans" w:hAnsi="PT Astra Sans"/>
                <w:b/>
                <w:bCs/>
                <w:sz w:val="22"/>
                <w:szCs w:val="22"/>
              </w:rPr>
            </w:pPr>
            <w:r w:rsidRPr="00DD4DAE">
              <w:rPr>
                <w:rFonts w:ascii="PT Astra Sans" w:hAnsi="PT Astra Sans"/>
                <w:b/>
                <w:bCs/>
                <w:sz w:val="22"/>
                <w:szCs w:val="22"/>
              </w:rPr>
              <w:t>20</w:t>
            </w:r>
            <w:r w:rsidR="00E01DB3">
              <w:rPr>
                <w:rFonts w:ascii="PT Astra Sans" w:hAnsi="PT Astra Sans"/>
                <w:b/>
                <w:bCs/>
                <w:sz w:val="22"/>
                <w:szCs w:val="22"/>
              </w:rPr>
              <w:t>23</w:t>
            </w:r>
            <w:r w:rsidRPr="00DD4DAE">
              <w:rPr>
                <w:rFonts w:ascii="PT Astra Sans" w:hAnsi="PT Astra Sans"/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</w:tcPr>
          <w:p w:rsidR="00075AF9" w:rsidRPr="00DD4DAE" w:rsidRDefault="00075AF9" w:rsidP="00E01DB3">
            <w:pPr>
              <w:jc w:val="center"/>
              <w:rPr>
                <w:rFonts w:ascii="PT Astra Sans" w:hAnsi="PT Astra Sans"/>
                <w:b/>
                <w:bCs/>
                <w:sz w:val="22"/>
                <w:szCs w:val="22"/>
              </w:rPr>
            </w:pPr>
            <w:r w:rsidRPr="00DD4DAE">
              <w:rPr>
                <w:rFonts w:ascii="PT Astra Sans" w:hAnsi="PT Astra Sans"/>
                <w:b/>
                <w:bCs/>
                <w:sz w:val="22"/>
                <w:szCs w:val="22"/>
              </w:rPr>
              <w:t>202</w:t>
            </w:r>
            <w:r w:rsidR="00E01DB3">
              <w:rPr>
                <w:rFonts w:ascii="PT Astra Sans" w:hAnsi="PT Astra Sans"/>
                <w:b/>
                <w:bCs/>
                <w:sz w:val="22"/>
                <w:szCs w:val="22"/>
              </w:rPr>
              <w:t>4</w:t>
            </w:r>
            <w:r w:rsidRPr="00DD4DAE">
              <w:rPr>
                <w:rFonts w:ascii="PT Astra Sans" w:hAnsi="PT Astra Sans"/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</w:tcPr>
          <w:p w:rsidR="00075AF9" w:rsidRPr="00DD4DAE" w:rsidRDefault="00075AF9" w:rsidP="00853889">
            <w:pPr>
              <w:jc w:val="center"/>
              <w:rPr>
                <w:rFonts w:ascii="PT Astra Sans" w:hAnsi="PT Astra Sans"/>
                <w:b/>
                <w:bCs/>
                <w:sz w:val="22"/>
                <w:szCs w:val="22"/>
              </w:rPr>
            </w:pPr>
            <w:r w:rsidRPr="00DD4DAE">
              <w:rPr>
                <w:rFonts w:ascii="PT Astra Sans" w:hAnsi="PT Astra Sans"/>
                <w:b/>
                <w:bCs/>
                <w:sz w:val="22"/>
                <w:szCs w:val="22"/>
              </w:rPr>
              <w:t>202</w:t>
            </w:r>
            <w:r w:rsidR="00E01DB3">
              <w:rPr>
                <w:rFonts w:ascii="PT Astra Sans" w:hAnsi="PT Astra Sans"/>
                <w:b/>
                <w:bCs/>
                <w:sz w:val="22"/>
                <w:szCs w:val="22"/>
              </w:rPr>
              <w:t>5</w:t>
            </w:r>
          </w:p>
          <w:p w:rsidR="00075AF9" w:rsidRPr="00DD4DAE" w:rsidRDefault="00075AF9" w:rsidP="00853889">
            <w:pPr>
              <w:jc w:val="center"/>
              <w:rPr>
                <w:rFonts w:ascii="PT Astra Sans" w:hAnsi="PT Astra Sans"/>
                <w:b/>
                <w:bCs/>
                <w:sz w:val="22"/>
                <w:szCs w:val="22"/>
              </w:rPr>
            </w:pPr>
            <w:r w:rsidRPr="00DD4DAE">
              <w:rPr>
                <w:rFonts w:ascii="PT Astra Sans" w:hAnsi="PT Astra Sans"/>
                <w:b/>
                <w:bCs/>
                <w:sz w:val="22"/>
                <w:szCs w:val="22"/>
              </w:rPr>
              <w:t>год</w:t>
            </w:r>
          </w:p>
        </w:tc>
      </w:tr>
      <w:tr w:rsidR="00075AF9" w:rsidRPr="00DD4DAE" w:rsidTr="00075AF9">
        <w:tc>
          <w:tcPr>
            <w:tcW w:w="546" w:type="dxa"/>
          </w:tcPr>
          <w:p w:rsidR="00075AF9" w:rsidRPr="00DD4DAE" w:rsidRDefault="00075AF9" w:rsidP="006866A3">
            <w:pPr>
              <w:jc w:val="center"/>
              <w:rPr>
                <w:rFonts w:ascii="PT Astra Sans" w:hAnsi="PT Astra Sans"/>
                <w:bCs/>
                <w:sz w:val="22"/>
                <w:szCs w:val="22"/>
              </w:rPr>
            </w:pPr>
            <w:r w:rsidRPr="00DD4DAE">
              <w:rPr>
                <w:rFonts w:ascii="PT Astra Sans" w:hAnsi="PT Astra Sans"/>
                <w:bCs/>
                <w:sz w:val="22"/>
                <w:szCs w:val="22"/>
              </w:rPr>
              <w:t>1</w:t>
            </w:r>
          </w:p>
        </w:tc>
        <w:tc>
          <w:tcPr>
            <w:tcW w:w="3957" w:type="dxa"/>
          </w:tcPr>
          <w:p w:rsidR="00075AF9" w:rsidRPr="00DD4DAE" w:rsidRDefault="00075AF9" w:rsidP="00075AF9">
            <w:pPr>
              <w:rPr>
                <w:rFonts w:ascii="PT Astra Sans" w:hAnsi="PT Astra Sans"/>
                <w:b/>
                <w:bCs/>
                <w:sz w:val="22"/>
                <w:szCs w:val="22"/>
              </w:rPr>
            </w:pPr>
            <w:r w:rsidRPr="00DD4DAE">
              <w:rPr>
                <w:rFonts w:ascii="PT Astra Sans" w:hAnsi="PT Astra Sans"/>
                <w:sz w:val="22"/>
                <w:szCs w:val="22"/>
              </w:rPr>
              <w:t>Количество мероприятий, обеспечивающих сохранение и развитие национальных культур народов, проживающих на территории Белозерского округа</w:t>
            </w:r>
          </w:p>
        </w:tc>
        <w:tc>
          <w:tcPr>
            <w:tcW w:w="1417" w:type="dxa"/>
          </w:tcPr>
          <w:p w:rsidR="00075AF9" w:rsidRPr="00DD4DAE" w:rsidRDefault="00075AF9" w:rsidP="006866A3">
            <w:pPr>
              <w:jc w:val="center"/>
              <w:rPr>
                <w:rFonts w:ascii="PT Astra Sans" w:hAnsi="PT Astra Sans"/>
                <w:bCs/>
                <w:sz w:val="22"/>
                <w:szCs w:val="22"/>
              </w:rPr>
            </w:pPr>
            <w:r w:rsidRPr="00DD4DAE">
              <w:rPr>
                <w:rFonts w:ascii="PT Astra Sans" w:hAnsi="PT Astra Sans"/>
                <w:bCs/>
                <w:sz w:val="22"/>
                <w:szCs w:val="22"/>
              </w:rPr>
              <w:t>ед.</w:t>
            </w:r>
          </w:p>
        </w:tc>
        <w:tc>
          <w:tcPr>
            <w:tcW w:w="992" w:type="dxa"/>
          </w:tcPr>
          <w:p w:rsidR="00075AF9" w:rsidRPr="00DD4DAE" w:rsidRDefault="00075AF9" w:rsidP="006866A3">
            <w:pPr>
              <w:jc w:val="center"/>
              <w:rPr>
                <w:rFonts w:ascii="PT Astra Sans" w:hAnsi="PT Astra Sans"/>
                <w:bCs/>
                <w:sz w:val="22"/>
                <w:szCs w:val="22"/>
              </w:rPr>
            </w:pPr>
            <w:r w:rsidRPr="00DD4DAE">
              <w:rPr>
                <w:rFonts w:ascii="PT Astra Sans" w:hAnsi="PT Astra Sans"/>
                <w:bCs/>
                <w:sz w:val="22"/>
                <w:szCs w:val="22"/>
              </w:rPr>
              <w:t>500</w:t>
            </w:r>
          </w:p>
        </w:tc>
        <w:tc>
          <w:tcPr>
            <w:tcW w:w="1134" w:type="dxa"/>
          </w:tcPr>
          <w:p w:rsidR="00075AF9" w:rsidRPr="00DD4DAE" w:rsidRDefault="00075AF9" w:rsidP="006866A3">
            <w:pPr>
              <w:jc w:val="center"/>
              <w:rPr>
                <w:rFonts w:ascii="PT Astra Sans" w:hAnsi="PT Astra Sans"/>
                <w:bCs/>
                <w:sz w:val="22"/>
                <w:szCs w:val="22"/>
              </w:rPr>
            </w:pPr>
            <w:r w:rsidRPr="00DD4DAE">
              <w:rPr>
                <w:rFonts w:ascii="PT Astra Sans" w:hAnsi="PT Astra Sans"/>
                <w:bCs/>
                <w:sz w:val="22"/>
                <w:szCs w:val="22"/>
              </w:rPr>
              <w:t>520</w:t>
            </w:r>
          </w:p>
        </w:tc>
        <w:tc>
          <w:tcPr>
            <w:tcW w:w="1134" w:type="dxa"/>
          </w:tcPr>
          <w:p w:rsidR="00075AF9" w:rsidRPr="00DD4DAE" w:rsidRDefault="00075AF9" w:rsidP="006866A3">
            <w:pPr>
              <w:jc w:val="center"/>
              <w:rPr>
                <w:rFonts w:ascii="PT Astra Sans" w:hAnsi="PT Astra Sans"/>
                <w:bCs/>
                <w:sz w:val="22"/>
                <w:szCs w:val="22"/>
              </w:rPr>
            </w:pPr>
            <w:r w:rsidRPr="00DD4DAE">
              <w:rPr>
                <w:rFonts w:ascii="PT Astra Sans" w:hAnsi="PT Astra Sans"/>
                <w:bCs/>
                <w:sz w:val="22"/>
                <w:szCs w:val="22"/>
              </w:rPr>
              <w:t>540</w:t>
            </w:r>
          </w:p>
        </w:tc>
      </w:tr>
      <w:tr w:rsidR="00075AF9" w:rsidRPr="00DD4DAE" w:rsidTr="00075AF9">
        <w:tc>
          <w:tcPr>
            <w:tcW w:w="546" w:type="dxa"/>
          </w:tcPr>
          <w:p w:rsidR="00075AF9" w:rsidRPr="00DD4DAE" w:rsidRDefault="00075AF9" w:rsidP="00853889">
            <w:pPr>
              <w:jc w:val="center"/>
              <w:rPr>
                <w:rFonts w:ascii="PT Astra Sans" w:hAnsi="PT Astra Sans"/>
                <w:bCs/>
                <w:sz w:val="22"/>
                <w:szCs w:val="22"/>
              </w:rPr>
            </w:pPr>
            <w:r w:rsidRPr="00DD4DAE">
              <w:rPr>
                <w:rFonts w:ascii="PT Astra Sans" w:hAnsi="PT Astra Sans"/>
                <w:bCs/>
                <w:sz w:val="22"/>
                <w:szCs w:val="22"/>
              </w:rPr>
              <w:t>2</w:t>
            </w:r>
          </w:p>
        </w:tc>
        <w:tc>
          <w:tcPr>
            <w:tcW w:w="3957" w:type="dxa"/>
          </w:tcPr>
          <w:p w:rsidR="00075AF9" w:rsidRPr="00DD4DAE" w:rsidRDefault="00075AF9" w:rsidP="00075AF9">
            <w:pPr>
              <w:rPr>
                <w:rFonts w:ascii="PT Astra Sans" w:hAnsi="PT Astra Sans"/>
                <w:b/>
                <w:bCs/>
                <w:sz w:val="22"/>
                <w:szCs w:val="22"/>
              </w:rPr>
            </w:pPr>
            <w:r w:rsidRPr="00DD4DAE">
              <w:rPr>
                <w:rFonts w:ascii="PT Astra Sans" w:hAnsi="PT Astra Sans"/>
                <w:sz w:val="22"/>
                <w:szCs w:val="22"/>
              </w:rPr>
              <w:t>Численность участников мероприятий, направленных на этнокультурное развитие народов, проживающих на территории Белозерского округа</w:t>
            </w:r>
          </w:p>
        </w:tc>
        <w:tc>
          <w:tcPr>
            <w:tcW w:w="1417" w:type="dxa"/>
          </w:tcPr>
          <w:p w:rsidR="00075AF9" w:rsidRPr="00DD4DAE" w:rsidRDefault="00075AF9" w:rsidP="00853889">
            <w:pPr>
              <w:jc w:val="center"/>
              <w:rPr>
                <w:rFonts w:ascii="PT Astra Sans" w:hAnsi="PT Astra Sans"/>
                <w:bCs/>
                <w:sz w:val="22"/>
                <w:szCs w:val="22"/>
              </w:rPr>
            </w:pPr>
            <w:r w:rsidRPr="00DD4DAE">
              <w:rPr>
                <w:rFonts w:ascii="PT Astra Sans" w:hAnsi="PT Astra Sans"/>
                <w:bCs/>
                <w:sz w:val="22"/>
                <w:szCs w:val="22"/>
              </w:rPr>
              <w:t>человек</w:t>
            </w:r>
          </w:p>
        </w:tc>
        <w:tc>
          <w:tcPr>
            <w:tcW w:w="992" w:type="dxa"/>
          </w:tcPr>
          <w:p w:rsidR="00075AF9" w:rsidRPr="00DD4DAE" w:rsidRDefault="00075AF9" w:rsidP="00075AF9">
            <w:pPr>
              <w:jc w:val="center"/>
              <w:rPr>
                <w:rFonts w:ascii="PT Astra Sans" w:hAnsi="PT Astra Sans"/>
                <w:bCs/>
                <w:sz w:val="22"/>
                <w:szCs w:val="22"/>
              </w:rPr>
            </w:pPr>
            <w:r w:rsidRPr="00DD4DAE">
              <w:rPr>
                <w:rFonts w:ascii="PT Astra Sans" w:hAnsi="PT Astra Sans"/>
                <w:bCs/>
                <w:sz w:val="22"/>
                <w:szCs w:val="22"/>
              </w:rPr>
              <w:t>2500</w:t>
            </w:r>
          </w:p>
        </w:tc>
        <w:tc>
          <w:tcPr>
            <w:tcW w:w="1134" w:type="dxa"/>
          </w:tcPr>
          <w:p w:rsidR="00075AF9" w:rsidRPr="00DD4DAE" w:rsidRDefault="00075AF9" w:rsidP="00075AF9">
            <w:pPr>
              <w:jc w:val="center"/>
              <w:rPr>
                <w:rFonts w:ascii="PT Astra Sans" w:hAnsi="PT Astra Sans"/>
                <w:bCs/>
                <w:sz w:val="22"/>
                <w:szCs w:val="22"/>
              </w:rPr>
            </w:pPr>
            <w:r w:rsidRPr="00DD4DAE">
              <w:rPr>
                <w:rFonts w:ascii="PT Astra Sans" w:hAnsi="PT Astra Sans"/>
                <w:bCs/>
                <w:sz w:val="22"/>
                <w:szCs w:val="22"/>
              </w:rPr>
              <w:t>2550</w:t>
            </w:r>
          </w:p>
        </w:tc>
        <w:tc>
          <w:tcPr>
            <w:tcW w:w="1134" w:type="dxa"/>
          </w:tcPr>
          <w:p w:rsidR="00075AF9" w:rsidRPr="00DD4DAE" w:rsidRDefault="00075AF9" w:rsidP="00075AF9">
            <w:pPr>
              <w:jc w:val="center"/>
              <w:rPr>
                <w:rFonts w:ascii="PT Astra Sans" w:hAnsi="PT Astra Sans"/>
                <w:bCs/>
                <w:sz w:val="22"/>
                <w:szCs w:val="22"/>
              </w:rPr>
            </w:pPr>
            <w:r w:rsidRPr="00DD4DAE">
              <w:rPr>
                <w:rFonts w:ascii="PT Astra Sans" w:hAnsi="PT Astra Sans"/>
                <w:bCs/>
                <w:sz w:val="22"/>
                <w:szCs w:val="22"/>
              </w:rPr>
              <w:t>2600</w:t>
            </w:r>
          </w:p>
        </w:tc>
      </w:tr>
      <w:tr w:rsidR="00075AF9" w:rsidRPr="00DD4DAE" w:rsidTr="00075AF9">
        <w:tc>
          <w:tcPr>
            <w:tcW w:w="546" w:type="dxa"/>
          </w:tcPr>
          <w:p w:rsidR="00075AF9" w:rsidRPr="00DD4DAE" w:rsidRDefault="00075AF9" w:rsidP="00853889">
            <w:pPr>
              <w:jc w:val="center"/>
              <w:rPr>
                <w:rFonts w:ascii="PT Astra Sans" w:hAnsi="PT Astra Sans"/>
                <w:bCs/>
                <w:sz w:val="22"/>
                <w:szCs w:val="22"/>
              </w:rPr>
            </w:pPr>
            <w:r w:rsidRPr="00DD4DAE">
              <w:rPr>
                <w:rFonts w:ascii="PT Astra Sans" w:hAnsi="PT Astra Sans"/>
                <w:bCs/>
                <w:sz w:val="22"/>
                <w:szCs w:val="22"/>
              </w:rPr>
              <w:t>3</w:t>
            </w:r>
          </w:p>
        </w:tc>
        <w:tc>
          <w:tcPr>
            <w:tcW w:w="3957" w:type="dxa"/>
          </w:tcPr>
          <w:p w:rsidR="00075AF9" w:rsidRPr="00DD4DAE" w:rsidRDefault="00075AF9" w:rsidP="00853889">
            <w:pPr>
              <w:rPr>
                <w:rFonts w:ascii="PT Astra Sans" w:hAnsi="PT Astra Sans"/>
                <w:b/>
                <w:bCs/>
                <w:sz w:val="22"/>
                <w:szCs w:val="22"/>
              </w:rPr>
            </w:pPr>
            <w:r w:rsidRPr="00DD4DAE">
              <w:rPr>
                <w:rFonts w:ascii="PT Astra Sans" w:hAnsi="PT Astra Sans"/>
                <w:sz w:val="22"/>
                <w:szCs w:val="22"/>
              </w:rPr>
              <w:t>Количество человек, принявших участие в мероприятиях,  направленных на гармонизацию межнациональных отношений за весь период реализации Программы</w:t>
            </w:r>
          </w:p>
        </w:tc>
        <w:tc>
          <w:tcPr>
            <w:tcW w:w="1417" w:type="dxa"/>
          </w:tcPr>
          <w:p w:rsidR="00075AF9" w:rsidRPr="00DD4DAE" w:rsidRDefault="00075AF9" w:rsidP="00853889">
            <w:pPr>
              <w:jc w:val="center"/>
              <w:rPr>
                <w:rFonts w:ascii="PT Astra Sans" w:hAnsi="PT Astra Sans"/>
                <w:bCs/>
                <w:sz w:val="22"/>
                <w:szCs w:val="22"/>
              </w:rPr>
            </w:pPr>
            <w:r w:rsidRPr="00DD4DAE">
              <w:rPr>
                <w:rFonts w:ascii="PT Astra Sans" w:hAnsi="PT Astra Sans"/>
                <w:bCs/>
                <w:sz w:val="22"/>
                <w:szCs w:val="22"/>
              </w:rPr>
              <w:t>человек</w:t>
            </w:r>
          </w:p>
        </w:tc>
        <w:tc>
          <w:tcPr>
            <w:tcW w:w="992" w:type="dxa"/>
          </w:tcPr>
          <w:p w:rsidR="00075AF9" w:rsidRPr="00DD4DAE" w:rsidRDefault="00075AF9" w:rsidP="00853889">
            <w:pPr>
              <w:jc w:val="center"/>
              <w:rPr>
                <w:rFonts w:ascii="PT Astra Sans" w:hAnsi="PT Astra Sans"/>
                <w:bCs/>
                <w:sz w:val="22"/>
                <w:szCs w:val="22"/>
              </w:rPr>
            </w:pPr>
            <w:r w:rsidRPr="00DD4DAE">
              <w:rPr>
                <w:rFonts w:ascii="PT Astra Sans" w:hAnsi="PT Astra Sans"/>
                <w:bCs/>
                <w:sz w:val="22"/>
                <w:szCs w:val="22"/>
              </w:rPr>
              <w:t>5000</w:t>
            </w:r>
          </w:p>
        </w:tc>
        <w:tc>
          <w:tcPr>
            <w:tcW w:w="1134" w:type="dxa"/>
          </w:tcPr>
          <w:p w:rsidR="00075AF9" w:rsidRPr="00DD4DAE" w:rsidRDefault="00075AF9" w:rsidP="00075AF9">
            <w:pPr>
              <w:jc w:val="center"/>
              <w:rPr>
                <w:rFonts w:ascii="PT Astra Sans" w:hAnsi="PT Astra Sans"/>
                <w:bCs/>
                <w:sz w:val="22"/>
                <w:szCs w:val="22"/>
              </w:rPr>
            </w:pPr>
            <w:r w:rsidRPr="00DD4DAE">
              <w:rPr>
                <w:rFonts w:ascii="PT Astra Sans" w:hAnsi="PT Astra Sans"/>
                <w:bCs/>
                <w:sz w:val="22"/>
                <w:szCs w:val="22"/>
              </w:rPr>
              <w:t>5100</w:t>
            </w:r>
          </w:p>
        </w:tc>
        <w:tc>
          <w:tcPr>
            <w:tcW w:w="1134" w:type="dxa"/>
          </w:tcPr>
          <w:p w:rsidR="00075AF9" w:rsidRPr="00DD4DAE" w:rsidRDefault="00075AF9" w:rsidP="00853889">
            <w:pPr>
              <w:jc w:val="center"/>
              <w:rPr>
                <w:rFonts w:ascii="PT Astra Sans" w:hAnsi="PT Astra Sans"/>
                <w:bCs/>
                <w:sz w:val="22"/>
                <w:szCs w:val="22"/>
              </w:rPr>
            </w:pPr>
            <w:r w:rsidRPr="00DD4DAE">
              <w:rPr>
                <w:rFonts w:ascii="PT Astra Sans" w:hAnsi="PT Astra Sans"/>
                <w:bCs/>
                <w:sz w:val="22"/>
                <w:szCs w:val="22"/>
              </w:rPr>
              <w:t>5200</w:t>
            </w:r>
          </w:p>
        </w:tc>
      </w:tr>
      <w:tr w:rsidR="00075AF9" w:rsidRPr="00DD4DAE" w:rsidTr="00075AF9">
        <w:tc>
          <w:tcPr>
            <w:tcW w:w="546" w:type="dxa"/>
          </w:tcPr>
          <w:p w:rsidR="00075AF9" w:rsidRPr="00DD4DAE" w:rsidRDefault="00075AF9" w:rsidP="00853889">
            <w:pPr>
              <w:jc w:val="center"/>
              <w:rPr>
                <w:rFonts w:ascii="PT Astra Sans" w:hAnsi="PT Astra Sans"/>
                <w:bCs/>
                <w:sz w:val="22"/>
                <w:szCs w:val="22"/>
              </w:rPr>
            </w:pPr>
            <w:r w:rsidRPr="00DD4DAE">
              <w:rPr>
                <w:rFonts w:ascii="PT Astra Sans" w:hAnsi="PT Astra Sans"/>
                <w:bCs/>
                <w:sz w:val="22"/>
                <w:szCs w:val="22"/>
              </w:rPr>
              <w:t>4</w:t>
            </w:r>
          </w:p>
        </w:tc>
        <w:tc>
          <w:tcPr>
            <w:tcW w:w="3957" w:type="dxa"/>
          </w:tcPr>
          <w:p w:rsidR="00075AF9" w:rsidRPr="00DD4DAE" w:rsidRDefault="00075AF9" w:rsidP="00075AF9">
            <w:pPr>
              <w:rPr>
                <w:rFonts w:ascii="PT Astra Sans" w:hAnsi="PT Astra Sans"/>
                <w:b/>
                <w:bCs/>
                <w:sz w:val="22"/>
                <w:szCs w:val="22"/>
              </w:rPr>
            </w:pPr>
            <w:r w:rsidRPr="00DD4DAE">
              <w:rPr>
                <w:rFonts w:ascii="PT Astra Sans" w:eastAsia="Calibri" w:hAnsi="PT Astra Sans"/>
                <w:sz w:val="22"/>
                <w:szCs w:val="22"/>
              </w:rPr>
              <w:t xml:space="preserve">Количество публикаций в СМИ Белозерского округа, направленных на формирование этнокультурной </w:t>
            </w:r>
            <w:r w:rsidRPr="00DD4DAE">
              <w:rPr>
                <w:rFonts w:ascii="PT Astra Sans" w:eastAsia="Calibri" w:hAnsi="PT Astra Sans"/>
                <w:sz w:val="22"/>
                <w:szCs w:val="22"/>
              </w:rPr>
              <w:lastRenderedPageBreak/>
              <w:t>компетентности граждан и пропаганду ценностей добрососедства и толерантности</w:t>
            </w:r>
          </w:p>
        </w:tc>
        <w:tc>
          <w:tcPr>
            <w:tcW w:w="1417" w:type="dxa"/>
          </w:tcPr>
          <w:p w:rsidR="00075AF9" w:rsidRPr="00DD4DAE" w:rsidRDefault="00075AF9" w:rsidP="00853889">
            <w:pPr>
              <w:jc w:val="center"/>
              <w:rPr>
                <w:rFonts w:ascii="PT Astra Sans" w:hAnsi="PT Astra Sans"/>
                <w:bCs/>
                <w:sz w:val="22"/>
                <w:szCs w:val="22"/>
              </w:rPr>
            </w:pPr>
            <w:r w:rsidRPr="00DD4DAE">
              <w:rPr>
                <w:rFonts w:ascii="PT Astra Sans" w:hAnsi="PT Astra Sans"/>
                <w:bCs/>
                <w:sz w:val="22"/>
                <w:szCs w:val="22"/>
              </w:rPr>
              <w:lastRenderedPageBreak/>
              <w:t>ед.</w:t>
            </w:r>
          </w:p>
        </w:tc>
        <w:tc>
          <w:tcPr>
            <w:tcW w:w="992" w:type="dxa"/>
          </w:tcPr>
          <w:p w:rsidR="00075AF9" w:rsidRPr="00DD4DAE" w:rsidRDefault="00075AF9" w:rsidP="00853889">
            <w:pPr>
              <w:jc w:val="center"/>
              <w:rPr>
                <w:rFonts w:ascii="PT Astra Sans" w:hAnsi="PT Astra Sans"/>
                <w:bCs/>
                <w:sz w:val="22"/>
                <w:szCs w:val="22"/>
              </w:rPr>
            </w:pPr>
            <w:r w:rsidRPr="00DD4DAE">
              <w:rPr>
                <w:rFonts w:ascii="PT Astra Sans" w:hAnsi="PT Astra Sans"/>
                <w:bCs/>
                <w:sz w:val="22"/>
                <w:szCs w:val="22"/>
              </w:rPr>
              <w:t>60</w:t>
            </w:r>
          </w:p>
        </w:tc>
        <w:tc>
          <w:tcPr>
            <w:tcW w:w="1134" w:type="dxa"/>
          </w:tcPr>
          <w:p w:rsidR="00075AF9" w:rsidRPr="00DD4DAE" w:rsidRDefault="00075AF9" w:rsidP="00853889">
            <w:pPr>
              <w:jc w:val="center"/>
              <w:rPr>
                <w:rFonts w:ascii="PT Astra Sans" w:hAnsi="PT Astra Sans"/>
                <w:bCs/>
                <w:sz w:val="22"/>
                <w:szCs w:val="22"/>
              </w:rPr>
            </w:pPr>
            <w:r w:rsidRPr="00DD4DAE">
              <w:rPr>
                <w:rFonts w:ascii="PT Astra Sans" w:hAnsi="PT Astra Sans"/>
                <w:bCs/>
                <w:sz w:val="22"/>
                <w:szCs w:val="22"/>
              </w:rPr>
              <w:t>70</w:t>
            </w:r>
          </w:p>
        </w:tc>
        <w:tc>
          <w:tcPr>
            <w:tcW w:w="1134" w:type="dxa"/>
          </w:tcPr>
          <w:p w:rsidR="00075AF9" w:rsidRPr="00DD4DAE" w:rsidRDefault="00075AF9" w:rsidP="00853889">
            <w:pPr>
              <w:jc w:val="center"/>
              <w:rPr>
                <w:rFonts w:ascii="PT Astra Sans" w:hAnsi="PT Astra Sans"/>
                <w:bCs/>
                <w:sz w:val="22"/>
                <w:szCs w:val="22"/>
              </w:rPr>
            </w:pPr>
            <w:r w:rsidRPr="00DD4DAE">
              <w:rPr>
                <w:rFonts w:ascii="PT Astra Sans" w:hAnsi="PT Astra Sans"/>
                <w:bCs/>
                <w:sz w:val="22"/>
                <w:szCs w:val="22"/>
              </w:rPr>
              <w:t>80</w:t>
            </w:r>
          </w:p>
        </w:tc>
      </w:tr>
    </w:tbl>
    <w:p w:rsidR="00853889" w:rsidRPr="00DD4DAE" w:rsidRDefault="00853889" w:rsidP="00853889">
      <w:pPr>
        <w:spacing w:after="0" w:line="240" w:lineRule="auto"/>
        <w:jc w:val="center"/>
        <w:rPr>
          <w:rFonts w:ascii="PT Astra Sans" w:hAnsi="PT Astra Sans" w:cs="Times New Roman"/>
          <w:b/>
          <w:bCs/>
          <w:sz w:val="24"/>
          <w:szCs w:val="24"/>
        </w:rPr>
      </w:pPr>
    </w:p>
    <w:p w:rsidR="00457554" w:rsidRPr="00DD4DAE" w:rsidRDefault="00457554" w:rsidP="0085388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PT Astra Sans" w:eastAsia="Times New Roman" w:hAnsi="PT Astra Sans" w:cs="Times New Roman"/>
          <w:b/>
          <w:bCs/>
          <w:sz w:val="24"/>
          <w:szCs w:val="24"/>
        </w:rPr>
      </w:pPr>
      <w:bookmarkStart w:id="2" w:name="sub_1006"/>
    </w:p>
    <w:p w:rsidR="00853889" w:rsidRPr="00DD4DAE" w:rsidRDefault="00853889" w:rsidP="0045755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PT Astra Sans" w:eastAsia="Times New Roman" w:hAnsi="PT Astra Sans" w:cs="Times New Roman"/>
          <w:b/>
          <w:bCs/>
          <w:sz w:val="24"/>
          <w:szCs w:val="24"/>
        </w:rPr>
      </w:pPr>
      <w:r w:rsidRPr="00DD4DAE">
        <w:rPr>
          <w:rFonts w:ascii="PT Astra Sans" w:eastAsia="Times New Roman" w:hAnsi="PT Astra Sans" w:cs="Times New Roman"/>
          <w:b/>
          <w:bCs/>
          <w:sz w:val="24"/>
          <w:szCs w:val="24"/>
        </w:rPr>
        <w:t xml:space="preserve">Раздел </w:t>
      </w:r>
      <w:r w:rsidR="00075AF9" w:rsidRPr="00DD4DAE">
        <w:rPr>
          <w:rFonts w:ascii="PT Astra Sans" w:eastAsia="Times New Roman" w:hAnsi="PT Astra Sans" w:cs="Times New Roman"/>
          <w:b/>
          <w:bCs/>
          <w:sz w:val="24"/>
          <w:szCs w:val="24"/>
          <w:lang w:val="en-US"/>
        </w:rPr>
        <w:t>VIII</w:t>
      </w:r>
      <w:r w:rsidRPr="00DD4DAE">
        <w:rPr>
          <w:rFonts w:ascii="PT Astra Sans" w:eastAsia="Times New Roman" w:hAnsi="PT Astra Sans" w:cs="Times New Roman"/>
          <w:b/>
          <w:bCs/>
          <w:sz w:val="24"/>
          <w:szCs w:val="24"/>
        </w:rPr>
        <w:t>.  Ресурсное обеспечение Программы</w:t>
      </w:r>
      <w:bookmarkEnd w:id="2"/>
    </w:p>
    <w:p w:rsidR="00853889" w:rsidRPr="00DD4DAE" w:rsidRDefault="00853889" w:rsidP="008538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ans" w:eastAsia="Times New Roman" w:hAnsi="PT Astra Sans" w:cs="Times New Roman"/>
          <w:sz w:val="24"/>
          <w:szCs w:val="24"/>
        </w:rPr>
      </w:pPr>
      <w:r w:rsidRPr="00DD4DAE">
        <w:rPr>
          <w:rFonts w:ascii="PT Astra Sans" w:eastAsia="Times New Roman" w:hAnsi="PT Astra Sans" w:cs="Times New Roman"/>
          <w:sz w:val="24"/>
          <w:szCs w:val="24"/>
        </w:rPr>
        <w:t xml:space="preserve">Финансирование мероприятий Программы предусматривается за счет средств </w:t>
      </w:r>
      <w:r w:rsidR="00075AF9" w:rsidRPr="00DD4DAE">
        <w:rPr>
          <w:rFonts w:ascii="PT Astra Sans" w:eastAsia="Times New Roman" w:hAnsi="PT Astra Sans" w:cs="Times New Roman"/>
          <w:sz w:val="24"/>
          <w:szCs w:val="24"/>
        </w:rPr>
        <w:t>муниципального</w:t>
      </w:r>
      <w:r w:rsidRPr="00DD4DAE">
        <w:rPr>
          <w:rFonts w:ascii="PT Astra Sans" w:eastAsia="Times New Roman" w:hAnsi="PT Astra Sans" w:cs="Times New Roman"/>
          <w:sz w:val="24"/>
          <w:szCs w:val="24"/>
        </w:rPr>
        <w:t xml:space="preserve"> бюджета.</w:t>
      </w:r>
    </w:p>
    <w:p w:rsidR="00853889" w:rsidRPr="00DD4DAE" w:rsidRDefault="00853889" w:rsidP="008538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ans" w:eastAsia="Times New Roman" w:hAnsi="PT Astra Sans" w:cs="Times New Roman"/>
          <w:sz w:val="24"/>
          <w:szCs w:val="24"/>
        </w:rPr>
      </w:pPr>
      <w:r w:rsidRPr="00DD4DAE">
        <w:rPr>
          <w:rFonts w:ascii="PT Astra Sans" w:eastAsia="Times New Roman" w:hAnsi="PT Astra Sans" w:cs="Times New Roman"/>
          <w:sz w:val="24"/>
          <w:szCs w:val="24"/>
        </w:rPr>
        <w:t>Финансирование Программы представлено в таблице:</w:t>
      </w:r>
    </w:p>
    <w:p w:rsidR="00853889" w:rsidRPr="00DD4DAE" w:rsidRDefault="00853889" w:rsidP="008538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ans" w:eastAsia="Times New Roman" w:hAnsi="PT Astra Sans" w:cs="Times New Roman"/>
          <w:sz w:val="24"/>
          <w:szCs w:val="24"/>
        </w:rPr>
      </w:pPr>
    </w:p>
    <w:p w:rsidR="00853889" w:rsidRPr="00DD4DAE" w:rsidRDefault="00853889" w:rsidP="008538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ans" w:eastAsia="Times New Roman" w:hAnsi="PT Astra Sans" w:cs="Times New Roman"/>
          <w:sz w:val="24"/>
          <w:szCs w:val="24"/>
        </w:rPr>
      </w:pPr>
    </w:p>
    <w:tbl>
      <w:tblPr>
        <w:tblStyle w:val="2"/>
        <w:tblpPr w:leftFromText="180" w:rightFromText="180" w:vertAnchor="text" w:horzAnchor="margin" w:tblpXSpec="right" w:tblpY="-317"/>
        <w:tblW w:w="0" w:type="auto"/>
        <w:tblLook w:val="01E0" w:firstRow="1" w:lastRow="1" w:firstColumn="1" w:lastColumn="1" w:noHBand="0" w:noVBand="0"/>
      </w:tblPr>
      <w:tblGrid>
        <w:gridCol w:w="2454"/>
        <w:gridCol w:w="1901"/>
        <w:gridCol w:w="1539"/>
        <w:gridCol w:w="1500"/>
        <w:gridCol w:w="1894"/>
      </w:tblGrid>
      <w:tr w:rsidR="00853889" w:rsidRPr="00DD4DAE" w:rsidTr="00075AF9">
        <w:tc>
          <w:tcPr>
            <w:tcW w:w="2454" w:type="dxa"/>
            <w:vMerge w:val="restart"/>
          </w:tcPr>
          <w:p w:rsidR="00853889" w:rsidRPr="00DD4DAE" w:rsidRDefault="00853889" w:rsidP="00853889">
            <w:pPr>
              <w:jc w:val="center"/>
              <w:rPr>
                <w:rFonts w:ascii="PT Astra Sans" w:hAnsi="PT Astra Sans"/>
                <w:b/>
                <w:sz w:val="24"/>
                <w:szCs w:val="24"/>
              </w:rPr>
            </w:pPr>
            <w:r w:rsidRPr="00DD4DAE">
              <w:rPr>
                <w:rFonts w:ascii="PT Astra Sans" w:hAnsi="PT Astra Sans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834" w:type="dxa"/>
            <w:gridSpan w:val="4"/>
          </w:tcPr>
          <w:p w:rsidR="00853889" w:rsidRPr="00DD4DAE" w:rsidRDefault="00853889" w:rsidP="00853889">
            <w:pPr>
              <w:jc w:val="center"/>
              <w:rPr>
                <w:rFonts w:ascii="PT Astra Sans" w:hAnsi="PT Astra Sans"/>
                <w:b/>
                <w:sz w:val="24"/>
                <w:szCs w:val="24"/>
              </w:rPr>
            </w:pPr>
            <w:r w:rsidRPr="00DD4DAE">
              <w:rPr>
                <w:rFonts w:ascii="PT Astra Sans" w:hAnsi="PT Astra Sans"/>
                <w:b/>
                <w:sz w:val="24"/>
                <w:szCs w:val="24"/>
              </w:rPr>
              <w:t>Объем финансирования (тыс. руб.)</w:t>
            </w:r>
          </w:p>
        </w:tc>
      </w:tr>
      <w:tr w:rsidR="00853889" w:rsidRPr="00DD4DAE" w:rsidTr="00075AF9">
        <w:tc>
          <w:tcPr>
            <w:tcW w:w="2454" w:type="dxa"/>
            <w:vMerge/>
          </w:tcPr>
          <w:p w:rsidR="00853889" w:rsidRPr="00DD4DAE" w:rsidRDefault="00853889" w:rsidP="00853889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901" w:type="dxa"/>
            <w:vMerge w:val="restart"/>
          </w:tcPr>
          <w:p w:rsidR="00853889" w:rsidRPr="00DD4DAE" w:rsidRDefault="00853889" w:rsidP="00853889">
            <w:pPr>
              <w:jc w:val="center"/>
              <w:rPr>
                <w:rFonts w:ascii="PT Astra Sans" w:hAnsi="PT Astra Sans"/>
                <w:b/>
                <w:sz w:val="24"/>
                <w:szCs w:val="24"/>
              </w:rPr>
            </w:pPr>
            <w:r w:rsidRPr="00DD4DAE">
              <w:rPr>
                <w:rFonts w:ascii="PT Astra Sans" w:hAnsi="PT Astra Sans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4933" w:type="dxa"/>
            <w:gridSpan w:val="3"/>
          </w:tcPr>
          <w:p w:rsidR="00853889" w:rsidRPr="00DD4DAE" w:rsidRDefault="00853889" w:rsidP="00853889">
            <w:pPr>
              <w:jc w:val="center"/>
              <w:rPr>
                <w:rFonts w:ascii="PT Astra Sans" w:hAnsi="PT Astra Sans"/>
                <w:b/>
                <w:sz w:val="24"/>
                <w:szCs w:val="24"/>
              </w:rPr>
            </w:pPr>
            <w:r w:rsidRPr="00DD4DAE">
              <w:rPr>
                <w:rFonts w:ascii="PT Astra Sans" w:hAnsi="PT Astra Sans"/>
                <w:b/>
                <w:sz w:val="24"/>
                <w:szCs w:val="24"/>
              </w:rPr>
              <w:t>в том числе по годам реализации</w:t>
            </w:r>
          </w:p>
        </w:tc>
      </w:tr>
      <w:tr w:rsidR="00853889" w:rsidRPr="00DD4DAE" w:rsidTr="00075AF9">
        <w:tc>
          <w:tcPr>
            <w:tcW w:w="2454" w:type="dxa"/>
            <w:vMerge/>
          </w:tcPr>
          <w:p w:rsidR="00853889" w:rsidRPr="00DD4DAE" w:rsidRDefault="00853889" w:rsidP="00853889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853889" w:rsidRPr="00DD4DAE" w:rsidRDefault="00853889" w:rsidP="00853889">
            <w:pPr>
              <w:jc w:val="center"/>
              <w:rPr>
                <w:rFonts w:ascii="PT Astra Sans" w:hAnsi="PT Astra Sans"/>
                <w:b/>
                <w:sz w:val="24"/>
                <w:szCs w:val="24"/>
              </w:rPr>
            </w:pPr>
          </w:p>
        </w:tc>
        <w:tc>
          <w:tcPr>
            <w:tcW w:w="1539" w:type="dxa"/>
          </w:tcPr>
          <w:p w:rsidR="00853889" w:rsidRPr="00DD4DAE" w:rsidRDefault="00853889" w:rsidP="00075AF9">
            <w:pPr>
              <w:jc w:val="center"/>
              <w:rPr>
                <w:rFonts w:ascii="PT Astra Sans" w:hAnsi="PT Astra Sans"/>
                <w:b/>
                <w:sz w:val="24"/>
                <w:szCs w:val="24"/>
              </w:rPr>
            </w:pPr>
            <w:r w:rsidRPr="00DD4DAE">
              <w:rPr>
                <w:rFonts w:ascii="PT Astra Sans" w:hAnsi="PT Astra Sans"/>
                <w:b/>
                <w:sz w:val="24"/>
                <w:szCs w:val="24"/>
              </w:rPr>
              <w:t>20</w:t>
            </w:r>
            <w:r w:rsidR="00443A40" w:rsidRPr="00DD4DAE">
              <w:rPr>
                <w:rFonts w:ascii="PT Astra Sans" w:hAnsi="PT Astra Sans"/>
                <w:b/>
                <w:sz w:val="24"/>
                <w:szCs w:val="24"/>
              </w:rPr>
              <w:t>2</w:t>
            </w:r>
            <w:r w:rsidR="00075AF9" w:rsidRPr="00DD4DAE">
              <w:rPr>
                <w:rFonts w:ascii="PT Astra Sans" w:hAnsi="PT Astra Sans"/>
                <w:b/>
                <w:sz w:val="24"/>
                <w:szCs w:val="24"/>
              </w:rPr>
              <w:t>3</w:t>
            </w:r>
          </w:p>
        </w:tc>
        <w:tc>
          <w:tcPr>
            <w:tcW w:w="1500" w:type="dxa"/>
          </w:tcPr>
          <w:p w:rsidR="00853889" w:rsidRPr="00DD4DAE" w:rsidRDefault="00853889" w:rsidP="00075AF9">
            <w:pPr>
              <w:jc w:val="center"/>
              <w:rPr>
                <w:rFonts w:ascii="PT Astra Sans" w:hAnsi="PT Astra Sans"/>
                <w:b/>
                <w:sz w:val="24"/>
                <w:szCs w:val="24"/>
              </w:rPr>
            </w:pPr>
            <w:r w:rsidRPr="00DD4DAE">
              <w:rPr>
                <w:rFonts w:ascii="PT Astra Sans" w:hAnsi="PT Astra Sans"/>
                <w:b/>
                <w:sz w:val="24"/>
                <w:szCs w:val="24"/>
              </w:rPr>
              <w:t>20</w:t>
            </w:r>
            <w:r w:rsidR="00443A40" w:rsidRPr="00DD4DAE">
              <w:rPr>
                <w:rFonts w:ascii="PT Astra Sans" w:hAnsi="PT Astra Sans"/>
                <w:b/>
                <w:sz w:val="24"/>
                <w:szCs w:val="24"/>
              </w:rPr>
              <w:t>2</w:t>
            </w:r>
            <w:r w:rsidR="00075AF9" w:rsidRPr="00DD4DAE">
              <w:rPr>
                <w:rFonts w:ascii="PT Astra Sans" w:hAnsi="PT Astra Sans"/>
                <w:b/>
                <w:sz w:val="24"/>
                <w:szCs w:val="24"/>
              </w:rPr>
              <w:t>4</w:t>
            </w:r>
          </w:p>
        </w:tc>
        <w:tc>
          <w:tcPr>
            <w:tcW w:w="1894" w:type="dxa"/>
          </w:tcPr>
          <w:p w:rsidR="00853889" w:rsidRPr="00DD4DAE" w:rsidRDefault="00853889" w:rsidP="00075AF9">
            <w:pPr>
              <w:jc w:val="center"/>
              <w:rPr>
                <w:rFonts w:ascii="PT Astra Sans" w:hAnsi="PT Astra Sans"/>
                <w:b/>
                <w:sz w:val="24"/>
                <w:szCs w:val="24"/>
              </w:rPr>
            </w:pPr>
            <w:r w:rsidRPr="00DD4DAE">
              <w:rPr>
                <w:rFonts w:ascii="PT Astra Sans" w:hAnsi="PT Astra Sans"/>
                <w:b/>
                <w:sz w:val="24"/>
                <w:szCs w:val="24"/>
              </w:rPr>
              <w:t>20</w:t>
            </w:r>
            <w:r w:rsidR="002571DA" w:rsidRPr="00DD4DAE">
              <w:rPr>
                <w:rFonts w:ascii="PT Astra Sans" w:hAnsi="PT Astra Sans"/>
                <w:b/>
                <w:sz w:val="24"/>
                <w:szCs w:val="24"/>
              </w:rPr>
              <w:t>2</w:t>
            </w:r>
            <w:r w:rsidR="00075AF9" w:rsidRPr="00DD4DAE">
              <w:rPr>
                <w:rFonts w:ascii="PT Astra Sans" w:hAnsi="PT Astra Sans"/>
                <w:b/>
                <w:sz w:val="24"/>
                <w:szCs w:val="24"/>
              </w:rPr>
              <w:t>5</w:t>
            </w:r>
          </w:p>
        </w:tc>
      </w:tr>
      <w:tr w:rsidR="00853889" w:rsidRPr="00DD4DAE" w:rsidTr="00075AF9">
        <w:tc>
          <w:tcPr>
            <w:tcW w:w="2454" w:type="dxa"/>
          </w:tcPr>
          <w:p w:rsidR="00853889" w:rsidRPr="00DD4DAE" w:rsidRDefault="00075AF9" w:rsidP="00853889">
            <w:pPr>
              <w:rPr>
                <w:rFonts w:ascii="PT Astra Sans" w:hAnsi="PT Astra Sans"/>
                <w:sz w:val="24"/>
                <w:szCs w:val="24"/>
              </w:rPr>
            </w:pPr>
            <w:r w:rsidRPr="00DD4DAE">
              <w:rPr>
                <w:rFonts w:ascii="PT Astra Sans" w:hAnsi="PT Astra Sans"/>
                <w:sz w:val="24"/>
                <w:szCs w:val="24"/>
              </w:rPr>
              <w:t>Муниципальный бюджет</w:t>
            </w:r>
          </w:p>
        </w:tc>
        <w:tc>
          <w:tcPr>
            <w:tcW w:w="1901" w:type="dxa"/>
          </w:tcPr>
          <w:p w:rsidR="00853889" w:rsidRPr="00E01DB3" w:rsidRDefault="00E01DB3" w:rsidP="00853889">
            <w:pPr>
              <w:suppressLineNumbers/>
              <w:suppressAutoHyphens/>
              <w:snapToGrid w:val="0"/>
              <w:jc w:val="center"/>
              <w:rPr>
                <w:rFonts w:ascii="PT Astra Sans" w:eastAsia="Lucida Sans Unicode" w:hAnsi="PT Astra Sans"/>
                <w:kern w:val="1"/>
                <w:sz w:val="24"/>
                <w:szCs w:val="24"/>
                <w:lang w:eastAsia="ar-SA"/>
              </w:rPr>
            </w:pPr>
            <w:r w:rsidRPr="00E01DB3">
              <w:rPr>
                <w:rFonts w:ascii="PT Astra Sans" w:eastAsia="Lucida Sans Unicode" w:hAnsi="PT Astra Sans"/>
                <w:kern w:val="1"/>
                <w:sz w:val="24"/>
                <w:szCs w:val="24"/>
                <w:lang w:eastAsia="ar-SA"/>
              </w:rPr>
              <w:t>15,0</w:t>
            </w:r>
          </w:p>
        </w:tc>
        <w:tc>
          <w:tcPr>
            <w:tcW w:w="1539" w:type="dxa"/>
          </w:tcPr>
          <w:p w:rsidR="00853889" w:rsidRPr="00E01DB3" w:rsidRDefault="00E01DB3" w:rsidP="00853889">
            <w:pPr>
              <w:suppressLineNumbers/>
              <w:suppressAutoHyphens/>
              <w:snapToGrid w:val="0"/>
              <w:jc w:val="center"/>
              <w:rPr>
                <w:rFonts w:ascii="PT Astra Sans" w:eastAsia="Lucida Sans Unicode" w:hAnsi="PT Astra Sans"/>
                <w:kern w:val="1"/>
                <w:sz w:val="24"/>
                <w:szCs w:val="24"/>
                <w:lang w:eastAsia="ar-SA"/>
              </w:rPr>
            </w:pPr>
            <w:r w:rsidRPr="00E01DB3">
              <w:rPr>
                <w:rFonts w:ascii="PT Astra Sans" w:eastAsia="Lucida Sans Unicode" w:hAnsi="PT Astra Sans"/>
                <w:kern w:val="1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1500" w:type="dxa"/>
          </w:tcPr>
          <w:p w:rsidR="00853889" w:rsidRPr="00E01DB3" w:rsidRDefault="00E01DB3" w:rsidP="00853889">
            <w:pPr>
              <w:suppressLineNumbers/>
              <w:suppressAutoHyphens/>
              <w:snapToGrid w:val="0"/>
              <w:jc w:val="center"/>
              <w:rPr>
                <w:rFonts w:ascii="PT Astra Sans" w:eastAsia="Lucida Sans Unicode" w:hAnsi="PT Astra Sans"/>
                <w:kern w:val="1"/>
                <w:sz w:val="24"/>
                <w:szCs w:val="24"/>
                <w:lang w:eastAsia="ar-SA"/>
              </w:rPr>
            </w:pPr>
            <w:r w:rsidRPr="00E01DB3">
              <w:rPr>
                <w:rFonts w:ascii="PT Astra Sans" w:eastAsia="Lucida Sans Unicode" w:hAnsi="PT Astra Sans"/>
                <w:kern w:val="1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1894" w:type="dxa"/>
          </w:tcPr>
          <w:p w:rsidR="00853889" w:rsidRPr="00E01DB3" w:rsidRDefault="00E01DB3" w:rsidP="00853889">
            <w:pPr>
              <w:suppressLineNumbers/>
              <w:suppressAutoHyphens/>
              <w:snapToGrid w:val="0"/>
              <w:jc w:val="center"/>
              <w:rPr>
                <w:rFonts w:ascii="PT Astra Sans" w:eastAsia="Lucida Sans Unicode" w:hAnsi="PT Astra Sans"/>
                <w:kern w:val="1"/>
                <w:sz w:val="24"/>
                <w:szCs w:val="24"/>
                <w:lang w:eastAsia="ar-SA"/>
              </w:rPr>
            </w:pPr>
            <w:r w:rsidRPr="00E01DB3">
              <w:rPr>
                <w:rFonts w:ascii="PT Astra Sans" w:eastAsia="Lucida Sans Unicode" w:hAnsi="PT Astra Sans"/>
                <w:kern w:val="1"/>
                <w:sz w:val="24"/>
                <w:szCs w:val="24"/>
                <w:lang w:eastAsia="ar-SA"/>
              </w:rPr>
              <w:t>5,0</w:t>
            </w:r>
          </w:p>
        </w:tc>
      </w:tr>
    </w:tbl>
    <w:p w:rsidR="00853889" w:rsidRPr="00DD4DAE" w:rsidRDefault="00853889" w:rsidP="008538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ans" w:eastAsia="Times New Roman" w:hAnsi="PT Astra Sans" w:cs="Times New Roman"/>
          <w:sz w:val="24"/>
          <w:szCs w:val="24"/>
        </w:rPr>
      </w:pPr>
      <w:r w:rsidRPr="00DD4DAE">
        <w:rPr>
          <w:rFonts w:ascii="PT Astra Sans" w:eastAsia="Times New Roman" w:hAnsi="PT Astra Sans" w:cs="Times New Roman"/>
          <w:sz w:val="24"/>
          <w:szCs w:val="24"/>
        </w:rPr>
        <w:t xml:space="preserve">Объем финансирования из бюджета Белозерского </w:t>
      </w:r>
      <w:r w:rsidR="00075AF9" w:rsidRPr="00DD4DAE">
        <w:rPr>
          <w:rFonts w:ascii="PT Astra Sans" w:eastAsia="Times New Roman" w:hAnsi="PT Astra Sans" w:cs="Times New Roman"/>
          <w:sz w:val="24"/>
          <w:szCs w:val="24"/>
        </w:rPr>
        <w:t>округа</w:t>
      </w:r>
      <w:r w:rsidRPr="00DD4DAE">
        <w:rPr>
          <w:rFonts w:ascii="PT Astra Sans" w:eastAsia="Times New Roman" w:hAnsi="PT Astra Sans" w:cs="Times New Roman"/>
          <w:sz w:val="24"/>
          <w:szCs w:val="24"/>
        </w:rPr>
        <w:t>, является прогнозным  и подлежит уточнению исходя из возможностей  бюджета на очередной финансовый год и плановый период с корректировкой программных мероприятий, результатов их реализации и оценки эффективности.</w:t>
      </w:r>
    </w:p>
    <w:p w:rsidR="00853889" w:rsidRPr="00DD4DAE" w:rsidRDefault="00853889" w:rsidP="00853889">
      <w:pPr>
        <w:spacing w:after="0" w:line="240" w:lineRule="auto"/>
        <w:ind w:left="20" w:right="40" w:firstLine="700"/>
        <w:jc w:val="both"/>
        <w:rPr>
          <w:rFonts w:ascii="PT Astra Sans" w:eastAsia="Arial" w:hAnsi="PT Astra Sans" w:cs="Times New Roman"/>
          <w:color w:val="000000"/>
          <w:spacing w:val="-1"/>
          <w:sz w:val="24"/>
          <w:szCs w:val="24"/>
        </w:rPr>
      </w:pPr>
      <w:r w:rsidRPr="00DD4DAE">
        <w:rPr>
          <w:rFonts w:ascii="PT Astra Sans" w:eastAsia="Arial" w:hAnsi="PT Astra Sans" w:cs="Times New Roman"/>
          <w:color w:val="000000"/>
          <w:spacing w:val="-1"/>
          <w:sz w:val="24"/>
          <w:szCs w:val="24"/>
        </w:rPr>
        <w:t>Информация по ресурсному обеспечению программы приведена в приложении  к Программе.</w:t>
      </w:r>
    </w:p>
    <w:p w:rsidR="00853889" w:rsidRPr="00DD4DAE" w:rsidRDefault="00853889" w:rsidP="008538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ans" w:eastAsia="Times New Roman" w:hAnsi="PT Astra Sans" w:cs="Times New Roman"/>
          <w:sz w:val="24"/>
          <w:szCs w:val="24"/>
        </w:rPr>
      </w:pPr>
    </w:p>
    <w:p w:rsidR="00853889" w:rsidRPr="00DD4DAE" w:rsidRDefault="00853889" w:rsidP="00853889">
      <w:pPr>
        <w:widowControl w:val="0"/>
        <w:spacing w:after="0" w:line="240" w:lineRule="auto"/>
        <w:jc w:val="center"/>
        <w:rPr>
          <w:rFonts w:ascii="PT Astra Sans" w:eastAsia="Times New Roman" w:hAnsi="PT Astra Sans" w:cs="Times New Roman"/>
          <w:b/>
          <w:sz w:val="24"/>
          <w:szCs w:val="24"/>
        </w:rPr>
      </w:pPr>
      <w:r w:rsidRPr="00DD4DAE">
        <w:rPr>
          <w:rFonts w:ascii="PT Astra Sans" w:eastAsia="Times New Roman" w:hAnsi="PT Astra Sans" w:cs="Times New Roman"/>
          <w:b/>
          <w:sz w:val="24"/>
          <w:szCs w:val="24"/>
        </w:rPr>
        <w:t xml:space="preserve">Раздел X. Сведения о механизме </w:t>
      </w:r>
      <w:proofErr w:type="gramStart"/>
      <w:r w:rsidR="008A079E" w:rsidRPr="00DD4DAE">
        <w:rPr>
          <w:rFonts w:ascii="PT Astra Sans" w:eastAsia="Times New Roman" w:hAnsi="PT Astra Sans" w:cs="Times New Roman"/>
          <w:b/>
          <w:sz w:val="24"/>
          <w:szCs w:val="24"/>
        </w:rPr>
        <w:t>контроля за</w:t>
      </w:r>
      <w:proofErr w:type="gramEnd"/>
      <w:r w:rsidRPr="00DD4DAE">
        <w:rPr>
          <w:rFonts w:ascii="PT Astra Sans" w:eastAsia="Times New Roman" w:hAnsi="PT Astra Sans" w:cs="Times New Roman"/>
          <w:b/>
          <w:sz w:val="24"/>
          <w:szCs w:val="24"/>
        </w:rPr>
        <w:t xml:space="preserve"> выполнением Программы</w:t>
      </w:r>
    </w:p>
    <w:p w:rsidR="00853889" w:rsidRPr="00DD4DAE" w:rsidRDefault="00853889" w:rsidP="00853889">
      <w:pPr>
        <w:widowControl w:val="0"/>
        <w:spacing w:after="0" w:line="240" w:lineRule="auto"/>
        <w:jc w:val="center"/>
        <w:rPr>
          <w:rFonts w:ascii="PT Astra Sans" w:eastAsia="Times New Roman" w:hAnsi="PT Astra Sans" w:cs="Times New Roman"/>
          <w:b/>
          <w:sz w:val="24"/>
          <w:szCs w:val="24"/>
        </w:rPr>
      </w:pPr>
    </w:p>
    <w:p w:rsidR="00853889" w:rsidRPr="00DD4DAE" w:rsidRDefault="00853889" w:rsidP="00853889">
      <w:pPr>
        <w:widowControl w:val="0"/>
        <w:spacing w:after="0" w:line="240" w:lineRule="auto"/>
        <w:jc w:val="both"/>
        <w:rPr>
          <w:rFonts w:ascii="PT Astra Sans" w:eastAsia="Times New Roman" w:hAnsi="PT Astra Sans" w:cs="Times New Roman"/>
          <w:sz w:val="24"/>
          <w:szCs w:val="24"/>
        </w:rPr>
      </w:pPr>
      <w:r w:rsidRPr="00DD4DAE">
        <w:rPr>
          <w:rFonts w:ascii="PT Astra Sans" w:eastAsia="Times New Roman" w:hAnsi="PT Astra Sans" w:cs="Times New Roman"/>
          <w:sz w:val="24"/>
          <w:szCs w:val="24"/>
        </w:rPr>
        <w:tab/>
        <w:t>Организацию реа</w:t>
      </w:r>
      <w:r w:rsidR="00494DEC" w:rsidRPr="00DD4DAE">
        <w:rPr>
          <w:rFonts w:ascii="PT Astra Sans" w:eastAsia="Times New Roman" w:hAnsi="PT Astra Sans" w:cs="Times New Roman"/>
          <w:sz w:val="24"/>
          <w:szCs w:val="24"/>
        </w:rPr>
        <w:t xml:space="preserve">лизации Программы осуществляет </w:t>
      </w:r>
      <w:r w:rsidR="00E01DB3">
        <w:rPr>
          <w:rFonts w:ascii="PT Astra Sans" w:eastAsia="Times New Roman" w:hAnsi="PT Astra Sans" w:cs="Times New Roman"/>
          <w:sz w:val="24"/>
          <w:szCs w:val="24"/>
        </w:rPr>
        <w:t>Отдел</w:t>
      </w:r>
      <w:r w:rsidRPr="00DD4DAE">
        <w:rPr>
          <w:rFonts w:ascii="PT Astra Sans" w:eastAsia="Times New Roman" w:hAnsi="PT Astra Sans" w:cs="Times New Roman"/>
          <w:sz w:val="24"/>
          <w:szCs w:val="24"/>
        </w:rPr>
        <w:t xml:space="preserve"> социальной политики </w:t>
      </w:r>
      <w:r w:rsidRPr="00DD4DAE">
        <w:rPr>
          <w:rFonts w:ascii="PT Astra Sans" w:eastAsia="Times New Roman" w:hAnsi="PT Astra Sans" w:cs="Times New Roman"/>
          <w:sz w:val="24"/>
          <w:szCs w:val="24"/>
          <w:lang w:eastAsia="ar-SA"/>
        </w:rPr>
        <w:t xml:space="preserve">Администрации Белозерского </w:t>
      </w:r>
      <w:r w:rsidR="00075AF9" w:rsidRPr="00DD4DAE">
        <w:rPr>
          <w:rFonts w:ascii="PT Astra Sans" w:eastAsia="Times New Roman" w:hAnsi="PT Astra Sans" w:cs="Times New Roman"/>
          <w:sz w:val="24"/>
          <w:szCs w:val="24"/>
          <w:lang w:eastAsia="ar-SA"/>
        </w:rPr>
        <w:t>муниципального округа</w:t>
      </w:r>
      <w:r w:rsidRPr="00DD4DAE">
        <w:rPr>
          <w:rFonts w:ascii="PT Astra Sans" w:eastAsia="Times New Roman" w:hAnsi="PT Astra Sans" w:cs="Times New Roman"/>
          <w:sz w:val="24"/>
          <w:szCs w:val="24"/>
        </w:rPr>
        <w:t>.</w:t>
      </w:r>
    </w:p>
    <w:p w:rsidR="00853889" w:rsidRPr="00DD4DAE" w:rsidRDefault="00E01DB3" w:rsidP="00853889">
      <w:pPr>
        <w:widowControl w:val="0"/>
        <w:spacing w:after="0" w:line="240" w:lineRule="auto"/>
        <w:ind w:firstLine="708"/>
        <w:jc w:val="both"/>
        <w:rPr>
          <w:rFonts w:ascii="PT Astra Sans" w:eastAsia="Times New Roman" w:hAnsi="PT Astra Sans" w:cs="Times New Roman"/>
          <w:sz w:val="24"/>
          <w:szCs w:val="24"/>
        </w:rPr>
      </w:pPr>
      <w:r>
        <w:rPr>
          <w:rFonts w:ascii="PT Astra Sans" w:eastAsia="Times New Roman" w:hAnsi="PT Astra Sans" w:cs="Times New Roman"/>
          <w:sz w:val="24"/>
          <w:szCs w:val="24"/>
          <w:lang w:eastAsia="ar-SA"/>
        </w:rPr>
        <w:t>Отдел</w:t>
      </w:r>
      <w:r w:rsidR="00853889" w:rsidRPr="00DD4DAE">
        <w:rPr>
          <w:rFonts w:ascii="PT Astra Sans" w:eastAsia="Times New Roman" w:hAnsi="PT Astra Sans" w:cs="Times New Roman"/>
          <w:sz w:val="24"/>
          <w:szCs w:val="24"/>
          <w:lang w:eastAsia="ar-SA"/>
        </w:rPr>
        <w:t xml:space="preserve"> социальной политики   Администрации Белозерского </w:t>
      </w:r>
      <w:r w:rsidR="00075AF9" w:rsidRPr="00DD4DAE">
        <w:rPr>
          <w:rFonts w:ascii="PT Astra Sans" w:eastAsia="Times New Roman" w:hAnsi="PT Astra Sans" w:cs="Times New Roman"/>
          <w:sz w:val="24"/>
          <w:szCs w:val="24"/>
          <w:lang w:eastAsia="ar-SA"/>
        </w:rPr>
        <w:t>муниципального округа</w:t>
      </w:r>
      <w:r w:rsidR="00853889" w:rsidRPr="00DD4DAE">
        <w:rPr>
          <w:rFonts w:ascii="PT Astra Sans" w:eastAsia="Times New Roman" w:hAnsi="PT Astra Sans" w:cs="Times New Roman"/>
          <w:sz w:val="24"/>
          <w:szCs w:val="24"/>
        </w:rPr>
        <w:t>:</w:t>
      </w:r>
    </w:p>
    <w:p w:rsidR="00853889" w:rsidRPr="00DD4DAE" w:rsidRDefault="00853889" w:rsidP="00853889">
      <w:pPr>
        <w:widowControl w:val="0"/>
        <w:spacing w:after="0" w:line="240" w:lineRule="auto"/>
        <w:jc w:val="both"/>
        <w:rPr>
          <w:rFonts w:ascii="PT Astra Sans" w:eastAsia="Times New Roman" w:hAnsi="PT Astra Sans" w:cs="Times New Roman"/>
          <w:sz w:val="24"/>
          <w:szCs w:val="24"/>
        </w:rPr>
      </w:pPr>
      <w:r w:rsidRPr="00DD4DAE">
        <w:rPr>
          <w:rFonts w:ascii="PT Astra Sans" w:eastAsia="Times New Roman" w:hAnsi="PT Astra Sans" w:cs="Times New Roman"/>
          <w:sz w:val="24"/>
          <w:szCs w:val="24"/>
        </w:rPr>
        <w:tab/>
        <w:t>- подготавливает ежегодно доклад о ходе реализации Программы;</w:t>
      </w:r>
    </w:p>
    <w:p w:rsidR="00853889" w:rsidRPr="00DD4DAE" w:rsidRDefault="00853889" w:rsidP="00853889">
      <w:pPr>
        <w:widowControl w:val="0"/>
        <w:spacing w:after="0" w:line="240" w:lineRule="auto"/>
        <w:jc w:val="both"/>
        <w:rPr>
          <w:rFonts w:ascii="PT Astra Sans" w:eastAsia="Times New Roman" w:hAnsi="PT Astra Sans" w:cs="Times New Roman"/>
          <w:sz w:val="24"/>
          <w:szCs w:val="24"/>
        </w:rPr>
      </w:pPr>
      <w:r w:rsidRPr="00DD4DAE">
        <w:rPr>
          <w:rFonts w:ascii="PT Astra Sans" w:eastAsia="Times New Roman" w:hAnsi="PT Astra Sans" w:cs="Times New Roman"/>
          <w:sz w:val="24"/>
          <w:szCs w:val="24"/>
        </w:rPr>
        <w:tab/>
        <w:t xml:space="preserve">- отчитывается на аппаратном совещании у Главы Белозерского </w:t>
      </w:r>
      <w:r w:rsidR="00075AF9" w:rsidRPr="00DD4DAE">
        <w:rPr>
          <w:rFonts w:ascii="PT Astra Sans" w:eastAsia="Times New Roman" w:hAnsi="PT Astra Sans" w:cs="Times New Roman"/>
          <w:sz w:val="24"/>
          <w:szCs w:val="24"/>
        </w:rPr>
        <w:t>округа</w:t>
      </w:r>
      <w:r w:rsidRPr="00DD4DAE">
        <w:rPr>
          <w:rFonts w:ascii="PT Astra Sans" w:eastAsia="Times New Roman" w:hAnsi="PT Astra Sans" w:cs="Times New Roman"/>
          <w:sz w:val="24"/>
          <w:szCs w:val="24"/>
        </w:rPr>
        <w:t xml:space="preserve"> о </w:t>
      </w:r>
      <w:r w:rsidR="00D103F8">
        <w:rPr>
          <w:rFonts w:ascii="PT Astra Sans" w:eastAsia="Times New Roman" w:hAnsi="PT Astra Sans" w:cs="Times New Roman"/>
          <w:sz w:val="24"/>
          <w:szCs w:val="24"/>
        </w:rPr>
        <w:t xml:space="preserve">ходе </w:t>
      </w:r>
      <w:r w:rsidRPr="00DD4DAE">
        <w:rPr>
          <w:rFonts w:ascii="PT Astra Sans" w:eastAsia="Times New Roman" w:hAnsi="PT Astra Sans" w:cs="Times New Roman"/>
          <w:sz w:val="24"/>
          <w:szCs w:val="24"/>
        </w:rPr>
        <w:t>реализации Программы;</w:t>
      </w:r>
    </w:p>
    <w:p w:rsidR="00853889" w:rsidRPr="00DD4DAE" w:rsidRDefault="00853889" w:rsidP="00853889">
      <w:pPr>
        <w:widowControl w:val="0"/>
        <w:spacing w:after="0" w:line="240" w:lineRule="auto"/>
        <w:jc w:val="both"/>
        <w:rPr>
          <w:rFonts w:ascii="PT Astra Sans" w:eastAsia="Times New Roman" w:hAnsi="PT Astra Sans" w:cs="Times New Roman"/>
          <w:sz w:val="24"/>
          <w:szCs w:val="24"/>
        </w:rPr>
      </w:pPr>
      <w:r w:rsidRPr="00DD4DAE">
        <w:rPr>
          <w:rFonts w:ascii="PT Astra Sans" w:eastAsia="Times New Roman" w:hAnsi="PT Astra Sans" w:cs="Times New Roman"/>
          <w:sz w:val="24"/>
          <w:szCs w:val="24"/>
        </w:rPr>
        <w:tab/>
        <w:t>- подготавливает предложения по уточнению перечня мероприятий Программы;</w:t>
      </w:r>
    </w:p>
    <w:p w:rsidR="00853889" w:rsidRPr="00DD4DAE" w:rsidRDefault="00853889" w:rsidP="00853889">
      <w:pPr>
        <w:widowControl w:val="0"/>
        <w:spacing w:after="0" w:line="240" w:lineRule="auto"/>
        <w:jc w:val="both"/>
        <w:rPr>
          <w:rFonts w:ascii="PT Astra Sans" w:eastAsia="Times New Roman" w:hAnsi="PT Astra Sans" w:cs="Times New Roman"/>
          <w:sz w:val="24"/>
          <w:szCs w:val="24"/>
        </w:rPr>
      </w:pPr>
      <w:r w:rsidRPr="00DD4DAE">
        <w:rPr>
          <w:rFonts w:ascii="PT Astra Sans" w:eastAsia="Times New Roman" w:hAnsi="PT Astra Sans" w:cs="Times New Roman"/>
          <w:sz w:val="24"/>
          <w:szCs w:val="24"/>
        </w:rPr>
        <w:tab/>
        <w:t xml:space="preserve">- организует размещение на официальном сайте Администрации Белозерского </w:t>
      </w:r>
      <w:r w:rsidR="00075AF9" w:rsidRPr="00DD4DAE">
        <w:rPr>
          <w:rFonts w:ascii="PT Astra Sans" w:eastAsia="Times New Roman" w:hAnsi="PT Astra Sans" w:cs="Times New Roman"/>
          <w:sz w:val="24"/>
          <w:szCs w:val="24"/>
        </w:rPr>
        <w:t>округа</w:t>
      </w:r>
      <w:r w:rsidRPr="00DD4DAE">
        <w:rPr>
          <w:rFonts w:ascii="PT Astra Sans" w:eastAsia="Times New Roman" w:hAnsi="PT Astra Sans" w:cs="Times New Roman"/>
          <w:sz w:val="24"/>
          <w:szCs w:val="24"/>
        </w:rPr>
        <w:t xml:space="preserve"> информации о ходе и результатах реализации Программы;</w:t>
      </w:r>
    </w:p>
    <w:p w:rsidR="00853889" w:rsidRPr="00DD4DAE" w:rsidRDefault="00853889" w:rsidP="00853889">
      <w:pPr>
        <w:widowControl w:val="0"/>
        <w:spacing w:before="40" w:after="40" w:line="240" w:lineRule="auto"/>
        <w:ind w:left="68"/>
        <w:jc w:val="both"/>
        <w:rPr>
          <w:rFonts w:ascii="PT Astra Sans" w:eastAsia="Times New Roman" w:hAnsi="PT Astra Sans" w:cs="Times New Roman"/>
          <w:sz w:val="24"/>
          <w:szCs w:val="24"/>
        </w:rPr>
      </w:pPr>
      <w:r w:rsidRPr="00DD4DAE">
        <w:rPr>
          <w:rFonts w:ascii="PT Astra Sans" w:eastAsia="Times New Roman" w:hAnsi="PT Astra Sans" w:cs="Times New Roman"/>
          <w:sz w:val="24"/>
          <w:szCs w:val="24"/>
        </w:rPr>
        <w:tab/>
        <w:t xml:space="preserve">- организует ведение отчетности по реализации Программы в соответствии с постановлением Администрации Белозерского </w:t>
      </w:r>
      <w:r w:rsidR="00075AF9" w:rsidRPr="00DD4DAE">
        <w:rPr>
          <w:rFonts w:ascii="PT Astra Sans" w:eastAsia="Times New Roman" w:hAnsi="PT Astra Sans" w:cs="Times New Roman"/>
          <w:sz w:val="24"/>
          <w:szCs w:val="24"/>
        </w:rPr>
        <w:t>округа</w:t>
      </w:r>
      <w:r w:rsidRPr="00DD4DAE">
        <w:rPr>
          <w:rFonts w:ascii="PT Astra Sans" w:eastAsia="Times New Roman" w:hAnsi="PT Astra Sans" w:cs="Times New Roman"/>
          <w:sz w:val="24"/>
          <w:szCs w:val="24"/>
        </w:rPr>
        <w:t xml:space="preserve"> </w:t>
      </w:r>
      <w:r w:rsidR="006078FE" w:rsidRPr="00DD4DAE">
        <w:rPr>
          <w:rFonts w:ascii="PT Astra Sans" w:eastAsia="Times New Roman" w:hAnsi="PT Astra Sans" w:cs="Times New Roman"/>
          <w:sz w:val="24"/>
          <w:szCs w:val="24"/>
        </w:rPr>
        <w:t xml:space="preserve">от 22 августа 2022 года  </w:t>
      </w:r>
      <w:r w:rsidR="00D103F8" w:rsidRPr="00DD4DAE">
        <w:rPr>
          <w:rFonts w:ascii="PT Astra Sans" w:eastAsia="Times New Roman" w:hAnsi="PT Astra Sans" w:cs="Times New Roman"/>
          <w:sz w:val="24"/>
          <w:szCs w:val="24"/>
        </w:rPr>
        <w:t xml:space="preserve">№ 120 </w:t>
      </w:r>
      <w:r w:rsidR="006078FE" w:rsidRPr="00DD4DAE">
        <w:rPr>
          <w:rFonts w:ascii="PT Astra Sans" w:eastAsia="Times New Roman" w:hAnsi="PT Astra Sans" w:cs="Times New Roman"/>
          <w:sz w:val="24"/>
          <w:szCs w:val="24"/>
        </w:rPr>
        <w:t>«О муниципальных программах Белозерского муниципального округа»</w:t>
      </w:r>
      <w:r w:rsidRPr="00DD4DAE">
        <w:rPr>
          <w:rFonts w:ascii="PT Astra Sans" w:eastAsia="Times New Roman" w:hAnsi="PT Astra Sans" w:cs="Times New Roman"/>
          <w:sz w:val="24"/>
          <w:szCs w:val="24"/>
        </w:rPr>
        <w:t>.</w:t>
      </w:r>
    </w:p>
    <w:p w:rsidR="00457554" w:rsidRPr="00DD4DAE" w:rsidRDefault="00853889" w:rsidP="006078FE">
      <w:pPr>
        <w:spacing w:after="0" w:line="240" w:lineRule="auto"/>
        <w:jc w:val="both"/>
        <w:rPr>
          <w:rFonts w:ascii="PT Astra Sans" w:eastAsia="Times New Roman" w:hAnsi="PT Astra Sans" w:cs="Times New Roman"/>
          <w:sz w:val="24"/>
          <w:szCs w:val="24"/>
        </w:rPr>
      </w:pPr>
      <w:r w:rsidRPr="00DD4DAE">
        <w:rPr>
          <w:rFonts w:ascii="PT Astra Sans" w:eastAsia="Times New Roman" w:hAnsi="PT Astra Sans" w:cs="Times New Roman"/>
          <w:sz w:val="24"/>
          <w:szCs w:val="24"/>
        </w:rPr>
        <w:tab/>
      </w:r>
      <w:r w:rsidR="006078FE" w:rsidRPr="00DD4DAE">
        <w:rPr>
          <w:rFonts w:ascii="PT Astra Sans" w:eastAsia="Times New Roman" w:hAnsi="PT Astra Sans" w:cs="Times New Roman"/>
          <w:sz w:val="24"/>
          <w:szCs w:val="24"/>
        </w:rPr>
        <w:t>В целях обеспечения комплексного контроля над реализацией Программы предусматривается ежеквартальное заслушивание отчетов Отдела социальной политики Администрации Белозерского муниципального округа на аппаратных совещаниях Главы Белозерского муниципального округа, начальника управления социальной политики о ходе выполнения Программы.</w:t>
      </w:r>
    </w:p>
    <w:p w:rsidR="006078FE" w:rsidRPr="00DD4DAE" w:rsidRDefault="006078FE" w:rsidP="006078FE">
      <w:pPr>
        <w:spacing w:after="0" w:line="240" w:lineRule="auto"/>
        <w:jc w:val="both"/>
        <w:rPr>
          <w:rFonts w:ascii="PT Astra Sans" w:eastAsia="Times New Roman" w:hAnsi="PT Astra Sans" w:cs="Times New Roman"/>
          <w:sz w:val="24"/>
          <w:szCs w:val="24"/>
        </w:rPr>
      </w:pPr>
    </w:p>
    <w:p w:rsidR="006078FE" w:rsidRPr="00DD4DAE" w:rsidRDefault="006078FE" w:rsidP="006078FE">
      <w:pPr>
        <w:spacing w:after="0" w:line="240" w:lineRule="auto"/>
        <w:jc w:val="both"/>
        <w:rPr>
          <w:rFonts w:ascii="PT Astra Sans" w:eastAsia="Arial Unicode MS" w:hAnsi="PT Astra Sans" w:cs="Times New Roman"/>
          <w:b/>
          <w:sz w:val="24"/>
          <w:szCs w:val="24"/>
        </w:rPr>
      </w:pPr>
    </w:p>
    <w:p w:rsidR="006078FE" w:rsidRPr="00DD4DAE" w:rsidRDefault="006078FE" w:rsidP="006078FE">
      <w:pPr>
        <w:spacing w:after="0" w:line="274" w:lineRule="exact"/>
        <w:ind w:right="23"/>
        <w:jc w:val="both"/>
        <w:rPr>
          <w:rFonts w:ascii="PT Astra Sans" w:eastAsia="Arial Unicode MS" w:hAnsi="PT Astra Sans" w:cs="Times New Roman"/>
          <w:sz w:val="24"/>
          <w:szCs w:val="24"/>
        </w:rPr>
      </w:pPr>
      <w:r w:rsidRPr="00DD4DAE">
        <w:rPr>
          <w:rFonts w:ascii="PT Astra Sans" w:eastAsia="Arial Unicode MS" w:hAnsi="PT Astra Sans" w:cs="Times New Roman"/>
          <w:sz w:val="24"/>
          <w:szCs w:val="24"/>
        </w:rPr>
        <w:t>Управляющий  делами,</w:t>
      </w:r>
    </w:p>
    <w:p w:rsidR="00FA046D" w:rsidRPr="00DD4DAE" w:rsidRDefault="006078FE" w:rsidP="00162FA1">
      <w:pPr>
        <w:spacing w:after="0" w:line="274" w:lineRule="exact"/>
        <w:ind w:right="23"/>
        <w:jc w:val="both"/>
        <w:rPr>
          <w:rFonts w:ascii="PT Astra Sans" w:eastAsia="Arial Unicode MS" w:hAnsi="PT Astra Sans" w:cs="Times New Roman"/>
          <w:b/>
          <w:sz w:val="24"/>
          <w:szCs w:val="24"/>
        </w:rPr>
        <w:sectPr w:rsidR="00FA046D" w:rsidRPr="00DD4DAE" w:rsidSect="007D1F9B">
          <w:headerReference w:type="default" r:id="rId9"/>
          <w:pgSz w:w="11906" w:h="16838"/>
          <w:pgMar w:top="1134" w:right="1133" w:bottom="1134" w:left="1701" w:header="708" w:footer="708" w:gutter="0"/>
          <w:cols w:space="708"/>
          <w:docGrid w:linePitch="360"/>
        </w:sectPr>
      </w:pPr>
      <w:r w:rsidRPr="00DD4DAE">
        <w:rPr>
          <w:rFonts w:ascii="PT Astra Sans" w:eastAsia="Arial Unicode MS" w:hAnsi="PT Astra Sans" w:cs="Times New Roman"/>
          <w:sz w:val="24"/>
          <w:szCs w:val="24"/>
        </w:rPr>
        <w:t xml:space="preserve">начальник управления делами                              </w:t>
      </w:r>
      <w:r w:rsidR="00B41F01">
        <w:rPr>
          <w:rFonts w:ascii="PT Astra Sans" w:eastAsia="Arial Unicode MS" w:hAnsi="PT Astra Sans" w:cs="Times New Roman"/>
          <w:sz w:val="24"/>
          <w:szCs w:val="24"/>
        </w:rPr>
        <w:t xml:space="preserve">                  </w:t>
      </w:r>
      <w:r w:rsidRPr="00DD4DAE">
        <w:rPr>
          <w:rFonts w:ascii="PT Astra Sans" w:eastAsia="Arial Unicode MS" w:hAnsi="PT Astra Sans" w:cs="Times New Roman"/>
          <w:sz w:val="24"/>
          <w:szCs w:val="24"/>
        </w:rPr>
        <w:t xml:space="preserve">                      Н.П. </w:t>
      </w:r>
      <w:proofErr w:type="spellStart"/>
      <w:r w:rsidRPr="00DD4DAE">
        <w:rPr>
          <w:rFonts w:ascii="PT Astra Sans" w:eastAsia="Arial Unicode MS" w:hAnsi="PT Astra Sans" w:cs="Times New Roman"/>
          <w:sz w:val="24"/>
          <w:szCs w:val="24"/>
        </w:rPr>
        <w:t>Лифинцев</w:t>
      </w:r>
      <w:proofErr w:type="spellEnd"/>
      <w:r w:rsidRPr="00DD4DAE">
        <w:rPr>
          <w:rFonts w:ascii="PT Astra Sans" w:eastAsia="Arial Unicode MS" w:hAnsi="PT Astra Sans" w:cs="Times New Roman"/>
          <w:sz w:val="24"/>
          <w:szCs w:val="24"/>
        </w:rPr>
        <w:t xml:space="preserve">                                                                         </w:t>
      </w:r>
    </w:p>
    <w:tbl>
      <w:tblPr>
        <w:tblW w:w="14850" w:type="dxa"/>
        <w:tblLook w:val="01E0" w:firstRow="1" w:lastRow="1" w:firstColumn="1" w:lastColumn="1" w:noHBand="0" w:noVBand="0"/>
      </w:tblPr>
      <w:tblGrid>
        <w:gridCol w:w="3224"/>
        <w:gridCol w:w="6665"/>
        <w:gridCol w:w="4961"/>
      </w:tblGrid>
      <w:tr w:rsidR="00FA046D" w:rsidRPr="00DD4DAE" w:rsidTr="006866A3">
        <w:trPr>
          <w:trHeight w:val="1089"/>
        </w:trPr>
        <w:tc>
          <w:tcPr>
            <w:tcW w:w="3224" w:type="dxa"/>
          </w:tcPr>
          <w:p w:rsidR="00FA046D" w:rsidRPr="00DD4DAE" w:rsidRDefault="00FA046D" w:rsidP="006866A3">
            <w:pPr>
              <w:spacing w:after="0" w:line="240" w:lineRule="auto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</w:p>
        </w:tc>
        <w:tc>
          <w:tcPr>
            <w:tcW w:w="6665" w:type="dxa"/>
          </w:tcPr>
          <w:p w:rsidR="00FA046D" w:rsidRPr="00DD4DAE" w:rsidRDefault="00FA046D" w:rsidP="006866A3">
            <w:pPr>
              <w:spacing w:after="0" w:line="240" w:lineRule="auto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FA046D" w:rsidRPr="00DD4DAE" w:rsidRDefault="00FA046D" w:rsidP="006866A3">
            <w:pPr>
              <w:spacing w:after="0" w:line="240" w:lineRule="auto"/>
              <w:rPr>
                <w:rFonts w:ascii="PT Astra Sans" w:eastAsia="Times New Roman" w:hAnsi="PT Astra Sans" w:cs="Times New Roman"/>
              </w:rPr>
            </w:pPr>
            <w:r w:rsidRPr="00DD4DAE">
              <w:rPr>
                <w:rFonts w:ascii="PT Astra Sans" w:eastAsia="Times New Roman" w:hAnsi="PT Astra Sans" w:cs="Times New Roman"/>
              </w:rPr>
              <w:t xml:space="preserve">Приложение  </w:t>
            </w:r>
          </w:p>
          <w:p w:rsidR="00FA046D" w:rsidRPr="00DD4DAE" w:rsidRDefault="00FA046D" w:rsidP="006866A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eastAsia="Times New Roman" w:hAnsi="PT Astra Sans" w:cs="Times New Roman"/>
                <w:color w:val="000000"/>
              </w:rPr>
            </w:pPr>
            <w:r w:rsidRPr="00DD4DAE">
              <w:rPr>
                <w:rFonts w:ascii="PT Astra Sans" w:eastAsia="Times New Roman" w:hAnsi="PT Astra Sans" w:cs="Times New Roman"/>
              </w:rPr>
              <w:t xml:space="preserve">к </w:t>
            </w:r>
            <w:r w:rsidR="00B41F01">
              <w:rPr>
                <w:rFonts w:ascii="PT Astra Sans" w:eastAsia="Times New Roman" w:hAnsi="PT Astra Sans" w:cs="Times New Roman"/>
              </w:rPr>
              <w:t>М</w:t>
            </w:r>
            <w:r w:rsidRPr="00DD4DAE">
              <w:rPr>
                <w:rFonts w:ascii="PT Astra Sans" w:eastAsia="Times New Roman" w:hAnsi="PT Astra Sans" w:cs="Times New Roman"/>
              </w:rPr>
              <w:t xml:space="preserve">униципальной программе  Белозерского </w:t>
            </w:r>
            <w:r w:rsidR="006078FE" w:rsidRPr="00DD4DAE">
              <w:rPr>
                <w:rFonts w:ascii="PT Astra Sans" w:eastAsia="Times New Roman" w:hAnsi="PT Astra Sans" w:cs="Times New Roman"/>
              </w:rPr>
              <w:t>муниципального округа</w:t>
            </w:r>
            <w:r w:rsidRPr="00DD4DAE">
              <w:rPr>
                <w:rFonts w:ascii="PT Astra Sans" w:eastAsia="Times New Roman" w:hAnsi="PT Astra Sans" w:cs="Times New Roman"/>
              </w:rPr>
              <w:t xml:space="preserve"> </w:t>
            </w:r>
            <w:r w:rsidRPr="00DD4DAE">
              <w:rPr>
                <w:rFonts w:ascii="PT Astra Sans" w:eastAsia="Times New Roman" w:hAnsi="PT Astra Sans" w:cs="Times New Roman"/>
                <w:bCs/>
                <w:color w:val="000000"/>
              </w:rPr>
              <w:t>«Гармонизация межэтнических</w:t>
            </w:r>
            <w:r w:rsidRPr="00DD4DAE">
              <w:rPr>
                <w:rFonts w:ascii="PT Astra Sans" w:eastAsia="Times New Roman" w:hAnsi="PT Astra Sans" w:cs="Times New Roman"/>
                <w:color w:val="000000"/>
              </w:rPr>
              <w:t xml:space="preserve"> </w:t>
            </w:r>
            <w:r w:rsidRPr="00DD4DAE">
              <w:rPr>
                <w:rFonts w:ascii="PT Astra Sans" w:eastAsia="Times New Roman" w:hAnsi="PT Astra Sans" w:cs="Times New Roman"/>
                <w:bCs/>
                <w:color w:val="000000"/>
              </w:rPr>
              <w:t>и межконфессиональных отношений и</w:t>
            </w:r>
            <w:r w:rsidRPr="00DD4DAE">
              <w:rPr>
                <w:rFonts w:ascii="PT Astra Sans" w:eastAsia="Times New Roman" w:hAnsi="PT Astra Sans" w:cs="Times New Roman"/>
                <w:color w:val="000000"/>
              </w:rPr>
              <w:t xml:space="preserve"> </w:t>
            </w:r>
            <w:r w:rsidRPr="00DD4DAE">
              <w:rPr>
                <w:rFonts w:ascii="PT Astra Sans" w:eastAsia="Times New Roman" w:hAnsi="PT Astra Sans" w:cs="Times New Roman"/>
                <w:bCs/>
                <w:color w:val="000000"/>
              </w:rPr>
              <w:t xml:space="preserve">профилактика проявлений экстремизма в Белозерском  </w:t>
            </w:r>
            <w:r w:rsidR="006078FE" w:rsidRPr="00DD4DAE">
              <w:rPr>
                <w:rFonts w:ascii="PT Astra Sans" w:eastAsia="Times New Roman" w:hAnsi="PT Astra Sans" w:cs="Times New Roman"/>
                <w:bCs/>
                <w:color w:val="000000"/>
              </w:rPr>
              <w:t>муниципальном округе</w:t>
            </w:r>
            <w:r w:rsidRPr="00DD4DAE">
              <w:rPr>
                <w:rFonts w:ascii="PT Astra Sans" w:eastAsia="Times New Roman" w:hAnsi="PT Astra Sans" w:cs="Times New Roman"/>
                <w:bCs/>
                <w:color w:val="000000"/>
              </w:rPr>
              <w:t>»</w:t>
            </w:r>
            <w:r w:rsidRPr="00DD4DAE">
              <w:rPr>
                <w:rFonts w:ascii="PT Astra Sans" w:eastAsia="Times New Roman" w:hAnsi="PT Astra Sans" w:cs="Times New Roman"/>
                <w:color w:val="000000"/>
              </w:rPr>
              <w:t xml:space="preserve"> </w:t>
            </w:r>
            <w:r w:rsidRPr="00DD4DAE">
              <w:rPr>
                <w:rFonts w:ascii="PT Astra Sans" w:eastAsia="Times New Roman" w:hAnsi="PT Astra Sans" w:cs="Times New Roman"/>
                <w:bCs/>
                <w:color w:val="000000"/>
              </w:rPr>
              <w:t>на 202</w:t>
            </w:r>
            <w:r w:rsidR="006078FE" w:rsidRPr="00DD4DAE">
              <w:rPr>
                <w:rFonts w:ascii="PT Astra Sans" w:eastAsia="Times New Roman" w:hAnsi="PT Astra Sans" w:cs="Times New Roman"/>
                <w:bCs/>
                <w:color w:val="000000"/>
              </w:rPr>
              <w:t>3</w:t>
            </w:r>
            <w:r w:rsidRPr="00DD4DAE">
              <w:rPr>
                <w:rFonts w:ascii="PT Astra Sans" w:eastAsia="Times New Roman" w:hAnsi="PT Astra Sans" w:cs="Times New Roman"/>
                <w:bCs/>
                <w:color w:val="000000"/>
              </w:rPr>
              <w:t>-202</w:t>
            </w:r>
            <w:r w:rsidR="006078FE" w:rsidRPr="00DD4DAE">
              <w:rPr>
                <w:rFonts w:ascii="PT Astra Sans" w:eastAsia="Times New Roman" w:hAnsi="PT Astra Sans" w:cs="Times New Roman"/>
                <w:bCs/>
                <w:color w:val="000000"/>
              </w:rPr>
              <w:t>5</w:t>
            </w:r>
            <w:r w:rsidRPr="00DD4DAE">
              <w:rPr>
                <w:rFonts w:ascii="PT Astra Sans" w:eastAsia="Times New Roman" w:hAnsi="PT Astra Sans" w:cs="Times New Roman"/>
                <w:bCs/>
                <w:color w:val="000000"/>
              </w:rPr>
              <w:t xml:space="preserve"> годы</w:t>
            </w:r>
          </w:p>
          <w:p w:rsidR="00FA046D" w:rsidRPr="00DD4DAE" w:rsidRDefault="00FA046D" w:rsidP="006866A3">
            <w:pPr>
              <w:spacing w:after="0" w:line="240" w:lineRule="auto"/>
              <w:rPr>
                <w:rFonts w:ascii="PT Astra Sans" w:eastAsia="Times New Roman" w:hAnsi="PT Astra Sans" w:cs="Times New Roman"/>
              </w:rPr>
            </w:pPr>
          </w:p>
        </w:tc>
      </w:tr>
    </w:tbl>
    <w:p w:rsidR="00FA046D" w:rsidRPr="00DD4DAE" w:rsidRDefault="00FA046D" w:rsidP="00FA046D">
      <w:pPr>
        <w:widowControl w:val="0"/>
        <w:tabs>
          <w:tab w:val="left" w:pos="1035"/>
          <w:tab w:val="left" w:pos="11340"/>
        </w:tabs>
        <w:suppressAutoHyphens/>
        <w:spacing w:after="0" w:line="240" w:lineRule="auto"/>
        <w:ind w:left="705"/>
        <w:jc w:val="center"/>
        <w:rPr>
          <w:rFonts w:ascii="PT Astra Sans" w:eastAsia="Lucida Sans Unicode" w:hAnsi="PT Astra Sans" w:cs="Times New Roman"/>
          <w:b/>
          <w:bCs/>
          <w:kern w:val="1"/>
          <w:sz w:val="24"/>
          <w:szCs w:val="24"/>
          <w:lang w:eastAsia="ar-SA"/>
        </w:rPr>
      </w:pPr>
    </w:p>
    <w:p w:rsidR="00FA046D" w:rsidRPr="00DD4DAE" w:rsidRDefault="00FA046D" w:rsidP="00FA046D">
      <w:pPr>
        <w:widowControl w:val="0"/>
        <w:tabs>
          <w:tab w:val="left" w:pos="1035"/>
          <w:tab w:val="left" w:pos="11340"/>
        </w:tabs>
        <w:suppressAutoHyphens/>
        <w:spacing w:after="0" w:line="240" w:lineRule="auto"/>
        <w:rPr>
          <w:rFonts w:ascii="PT Astra Sans" w:eastAsia="Lucida Sans Unicode" w:hAnsi="PT Astra Sans" w:cs="Times New Roman"/>
          <w:b/>
          <w:bCs/>
          <w:kern w:val="1"/>
          <w:sz w:val="24"/>
          <w:szCs w:val="24"/>
          <w:lang w:eastAsia="ar-SA"/>
        </w:rPr>
      </w:pPr>
    </w:p>
    <w:p w:rsidR="00FA046D" w:rsidRPr="00DD4DAE" w:rsidRDefault="00FA046D" w:rsidP="00FA046D">
      <w:pPr>
        <w:widowControl w:val="0"/>
        <w:tabs>
          <w:tab w:val="left" w:pos="1035"/>
          <w:tab w:val="left" w:pos="11340"/>
        </w:tabs>
        <w:suppressAutoHyphens/>
        <w:spacing w:after="0" w:line="240" w:lineRule="auto"/>
        <w:ind w:left="705"/>
        <w:jc w:val="center"/>
        <w:rPr>
          <w:rFonts w:ascii="PT Astra Sans" w:eastAsia="Lucida Sans Unicode" w:hAnsi="PT Astra Sans" w:cs="Times New Roman"/>
          <w:b/>
          <w:bCs/>
          <w:kern w:val="1"/>
          <w:sz w:val="24"/>
          <w:szCs w:val="24"/>
          <w:lang w:eastAsia="ar-SA"/>
        </w:rPr>
      </w:pPr>
      <w:r w:rsidRPr="00DD4DAE">
        <w:rPr>
          <w:rFonts w:ascii="PT Astra Sans" w:eastAsia="Lucida Sans Unicode" w:hAnsi="PT Astra Sans" w:cs="Times New Roman"/>
          <w:b/>
          <w:bCs/>
          <w:kern w:val="1"/>
          <w:sz w:val="24"/>
          <w:szCs w:val="24"/>
          <w:lang w:eastAsia="ar-SA"/>
        </w:rPr>
        <w:t>МЕРОПРИЯТИЯ</w:t>
      </w:r>
    </w:p>
    <w:p w:rsidR="00FA046D" w:rsidRPr="00DD4DAE" w:rsidRDefault="00FA046D" w:rsidP="00FA046D">
      <w:pPr>
        <w:widowControl w:val="0"/>
        <w:suppressAutoHyphens/>
        <w:spacing w:after="0" w:line="240" w:lineRule="auto"/>
        <w:jc w:val="center"/>
        <w:rPr>
          <w:rFonts w:ascii="PT Astra Sans" w:eastAsia="Lucida Sans Unicode" w:hAnsi="PT Astra Sans" w:cs="Times New Roman"/>
          <w:b/>
          <w:bCs/>
          <w:kern w:val="1"/>
          <w:sz w:val="24"/>
          <w:szCs w:val="24"/>
          <w:lang w:eastAsia="ar-SA"/>
        </w:rPr>
      </w:pPr>
      <w:r w:rsidRPr="00DD4DAE">
        <w:rPr>
          <w:rFonts w:ascii="PT Astra Sans" w:eastAsia="Lucida Sans Unicode" w:hAnsi="PT Astra Sans" w:cs="Times New Roman"/>
          <w:b/>
          <w:bCs/>
          <w:kern w:val="1"/>
          <w:sz w:val="24"/>
          <w:szCs w:val="24"/>
          <w:lang w:eastAsia="ar-SA"/>
        </w:rPr>
        <w:t xml:space="preserve">муниципальной программы Белозерского </w:t>
      </w:r>
      <w:r w:rsidR="006078FE" w:rsidRPr="00DD4DAE">
        <w:rPr>
          <w:rFonts w:ascii="PT Astra Sans" w:eastAsia="Lucida Sans Unicode" w:hAnsi="PT Astra Sans" w:cs="Times New Roman"/>
          <w:b/>
          <w:bCs/>
          <w:kern w:val="1"/>
          <w:sz w:val="24"/>
          <w:szCs w:val="24"/>
          <w:lang w:eastAsia="ar-SA"/>
        </w:rPr>
        <w:t>муниципального округа</w:t>
      </w:r>
      <w:r w:rsidRPr="00DD4DAE">
        <w:rPr>
          <w:rFonts w:ascii="PT Astra Sans" w:eastAsia="Lucida Sans Unicode" w:hAnsi="PT Astra Sans" w:cs="Times New Roman"/>
          <w:b/>
          <w:bCs/>
          <w:kern w:val="1"/>
          <w:sz w:val="24"/>
          <w:szCs w:val="24"/>
          <w:lang w:eastAsia="ar-SA"/>
        </w:rPr>
        <w:t xml:space="preserve"> «Гармонизации межэтнических и межконфессиональных отношений и профилактики проявлений экстремизма в Белозерском </w:t>
      </w:r>
      <w:r w:rsidR="006078FE" w:rsidRPr="00DD4DAE">
        <w:rPr>
          <w:rFonts w:ascii="PT Astra Sans" w:eastAsia="Lucida Sans Unicode" w:hAnsi="PT Astra Sans" w:cs="Times New Roman"/>
          <w:b/>
          <w:bCs/>
          <w:kern w:val="1"/>
          <w:sz w:val="24"/>
          <w:szCs w:val="24"/>
          <w:lang w:eastAsia="ar-SA"/>
        </w:rPr>
        <w:t>муниципальном округе</w:t>
      </w:r>
      <w:r w:rsidRPr="00DD4DAE">
        <w:rPr>
          <w:rFonts w:ascii="PT Astra Sans" w:eastAsia="Lucida Sans Unicode" w:hAnsi="PT Astra Sans" w:cs="Times New Roman"/>
          <w:b/>
          <w:bCs/>
          <w:kern w:val="1"/>
          <w:sz w:val="24"/>
          <w:szCs w:val="24"/>
          <w:lang w:eastAsia="ar-SA"/>
        </w:rPr>
        <w:t>» на 202</w:t>
      </w:r>
      <w:r w:rsidR="006078FE" w:rsidRPr="00DD4DAE">
        <w:rPr>
          <w:rFonts w:ascii="PT Astra Sans" w:eastAsia="Lucida Sans Unicode" w:hAnsi="PT Astra Sans" w:cs="Times New Roman"/>
          <w:b/>
          <w:bCs/>
          <w:kern w:val="1"/>
          <w:sz w:val="24"/>
          <w:szCs w:val="24"/>
          <w:lang w:eastAsia="ar-SA"/>
        </w:rPr>
        <w:t>3</w:t>
      </w:r>
      <w:r w:rsidRPr="00DD4DAE">
        <w:rPr>
          <w:rFonts w:ascii="PT Astra Sans" w:eastAsia="Lucida Sans Unicode" w:hAnsi="PT Astra Sans" w:cs="Times New Roman"/>
          <w:b/>
          <w:bCs/>
          <w:kern w:val="1"/>
          <w:sz w:val="24"/>
          <w:szCs w:val="24"/>
          <w:lang w:eastAsia="ar-SA"/>
        </w:rPr>
        <w:t>-202</w:t>
      </w:r>
      <w:r w:rsidR="006078FE" w:rsidRPr="00DD4DAE">
        <w:rPr>
          <w:rFonts w:ascii="PT Astra Sans" w:eastAsia="Lucida Sans Unicode" w:hAnsi="PT Astra Sans" w:cs="Times New Roman"/>
          <w:b/>
          <w:bCs/>
          <w:kern w:val="1"/>
          <w:sz w:val="24"/>
          <w:szCs w:val="24"/>
          <w:lang w:eastAsia="ar-SA"/>
        </w:rPr>
        <w:t>5</w:t>
      </w:r>
      <w:r w:rsidRPr="00DD4DAE">
        <w:rPr>
          <w:rFonts w:ascii="PT Astra Sans" w:eastAsia="Lucida Sans Unicode" w:hAnsi="PT Astra Sans" w:cs="Times New Roman"/>
          <w:b/>
          <w:bCs/>
          <w:kern w:val="1"/>
          <w:sz w:val="24"/>
          <w:szCs w:val="24"/>
          <w:lang w:eastAsia="ar-SA"/>
        </w:rPr>
        <w:t xml:space="preserve"> годы</w:t>
      </w:r>
    </w:p>
    <w:p w:rsidR="00FA046D" w:rsidRPr="00DD4DAE" w:rsidRDefault="00FA046D" w:rsidP="00FA046D">
      <w:pPr>
        <w:widowControl w:val="0"/>
        <w:suppressAutoHyphens/>
        <w:spacing w:after="0" w:line="240" w:lineRule="auto"/>
        <w:jc w:val="center"/>
        <w:rPr>
          <w:rFonts w:ascii="PT Astra Sans" w:eastAsia="Lucida Sans Unicode" w:hAnsi="PT Astra Sans" w:cs="Times New Roman"/>
          <w:b/>
          <w:bCs/>
          <w:kern w:val="1"/>
          <w:sz w:val="24"/>
          <w:szCs w:val="24"/>
          <w:lang w:eastAsia="ar-SA"/>
        </w:rPr>
      </w:pPr>
    </w:p>
    <w:tbl>
      <w:tblPr>
        <w:tblW w:w="16481" w:type="dxa"/>
        <w:tblInd w:w="-70" w:type="dxa"/>
        <w:tblLayout w:type="fixed"/>
        <w:tblLook w:val="0000" w:firstRow="0" w:lastRow="0" w:firstColumn="0" w:lastColumn="0" w:noHBand="0" w:noVBand="0"/>
      </w:tblPr>
      <w:tblGrid>
        <w:gridCol w:w="601"/>
        <w:gridCol w:w="4530"/>
        <w:gridCol w:w="51"/>
        <w:gridCol w:w="2496"/>
        <w:gridCol w:w="97"/>
        <w:gridCol w:w="1328"/>
        <w:gridCol w:w="6"/>
        <w:gridCol w:w="1842"/>
        <w:gridCol w:w="65"/>
        <w:gridCol w:w="920"/>
        <w:gridCol w:w="8"/>
        <w:gridCol w:w="77"/>
        <w:gridCol w:w="1035"/>
        <w:gridCol w:w="19"/>
        <w:gridCol w:w="1136"/>
        <w:gridCol w:w="1135"/>
        <w:gridCol w:w="1135"/>
      </w:tblGrid>
      <w:tr w:rsidR="00FA046D" w:rsidRPr="00DD4DAE" w:rsidTr="006866A3">
        <w:trPr>
          <w:gridAfter w:val="1"/>
          <w:wAfter w:w="1135" w:type="dxa"/>
        </w:trPr>
        <w:tc>
          <w:tcPr>
            <w:tcW w:w="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  <w:t>№</w:t>
            </w:r>
          </w:p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proofErr w:type="gramStart"/>
            <w:r w:rsidRPr="00DD4DAE"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  <w:t>п</w:t>
            </w:r>
            <w:proofErr w:type="gramEnd"/>
            <w:r w:rsidRPr="00DD4DAE"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4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  <w:t>Наименование мероприятий</w:t>
            </w:r>
          </w:p>
        </w:tc>
        <w:tc>
          <w:tcPr>
            <w:tcW w:w="25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Исполнители </w:t>
            </w:r>
          </w:p>
        </w:tc>
        <w:tc>
          <w:tcPr>
            <w:tcW w:w="14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Сроки </w:t>
            </w:r>
          </w:p>
          <w:p w:rsidR="00FA046D" w:rsidRPr="00DD4DAE" w:rsidRDefault="00FA046D" w:rsidP="006866A3">
            <w:pPr>
              <w:widowControl w:val="0"/>
              <w:suppressAutoHyphens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DD4DAE"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  <w:t>исполне-ния</w:t>
            </w:r>
            <w:proofErr w:type="spellEnd"/>
            <w:proofErr w:type="gramEnd"/>
            <w:r w:rsidRPr="00DD4DAE"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91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Источник </w:t>
            </w:r>
            <w:proofErr w:type="spellStart"/>
            <w:proofErr w:type="gramStart"/>
            <w:r w:rsidRPr="00DD4DAE"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  <w:t>финансирова-ния</w:t>
            </w:r>
            <w:proofErr w:type="spellEnd"/>
            <w:proofErr w:type="gramEnd"/>
            <w:r w:rsidRPr="00DD4DAE"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43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Ресурсное обеспечение (тыс. руб.) </w:t>
            </w:r>
          </w:p>
        </w:tc>
      </w:tr>
      <w:tr w:rsidR="00FA046D" w:rsidRPr="00DD4DAE" w:rsidTr="006866A3">
        <w:trPr>
          <w:gridAfter w:val="1"/>
          <w:wAfter w:w="1135" w:type="dxa"/>
          <w:trHeight w:val="718"/>
        </w:trPr>
        <w:tc>
          <w:tcPr>
            <w:tcW w:w="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AutoHyphens/>
              <w:spacing w:after="0" w:line="240" w:lineRule="auto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AutoHyphens/>
              <w:spacing w:after="0" w:line="240" w:lineRule="auto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5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AutoHyphens/>
              <w:spacing w:after="0" w:line="240" w:lineRule="auto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AutoHyphens/>
              <w:spacing w:after="0" w:line="240" w:lineRule="auto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1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AutoHyphens/>
              <w:spacing w:after="0" w:line="240" w:lineRule="auto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1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8FE" w:rsidRPr="00DD4DAE" w:rsidRDefault="00FA046D" w:rsidP="006866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  <w:t>202</w:t>
            </w:r>
            <w:r w:rsidR="006078FE" w:rsidRPr="00DD4DAE"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  <w:t>3</w:t>
            </w:r>
          </w:p>
          <w:p w:rsidR="00FA046D" w:rsidRPr="00DD4DAE" w:rsidRDefault="00FA046D" w:rsidP="006866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  <w:t>год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078F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  <w:t>202</w:t>
            </w:r>
            <w:r w:rsidR="006078FE" w:rsidRPr="00DD4DAE"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  <w:t>4</w:t>
            </w:r>
            <w:r w:rsidRPr="00DD4DAE"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6D" w:rsidRPr="00DD4DAE" w:rsidRDefault="00FA046D" w:rsidP="006078F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  <w:t>202</w:t>
            </w:r>
            <w:r w:rsidR="006078FE" w:rsidRPr="00DD4DAE"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  <w:t>5</w:t>
            </w:r>
            <w:r w:rsidRPr="00DD4DAE"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 год</w:t>
            </w:r>
          </w:p>
        </w:tc>
      </w:tr>
      <w:tr w:rsidR="00FA046D" w:rsidRPr="00DD4DAE" w:rsidTr="006866A3">
        <w:trPr>
          <w:gridAfter w:val="1"/>
          <w:wAfter w:w="1135" w:type="dxa"/>
        </w:trPr>
        <w:tc>
          <w:tcPr>
            <w:tcW w:w="1534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b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b/>
                <w:kern w:val="1"/>
                <w:sz w:val="24"/>
                <w:szCs w:val="24"/>
                <w:lang w:eastAsia="ar-SA"/>
              </w:rPr>
              <w:t>Раздел I. Поддержка деятельности национальных общественных объединений и традиционных религий</w:t>
            </w:r>
          </w:p>
          <w:p w:rsidR="00FA046D" w:rsidRPr="00DD4DAE" w:rsidRDefault="00FA046D" w:rsidP="006866A3">
            <w:pPr>
              <w:widowControl w:val="0"/>
              <w:suppressLineNumbers/>
              <w:suppressAutoHyphens/>
              <w:spacing w:after="0" w:line="240" w:lineRule="auto"/>
              <w:ind w:left="720"/>
              <w:jc w:val="center"/>
              <w:rPr>
                <w:rFonts w:ascii="PT Astra Sans" w:eastAsia="Lucida Sans Unicode" w:hAnsi="PT Astra Sans" w:cs="Times New Roman"/>
                <w:b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b/>
                <w:kern w:val="1"/>
                <w:sz w:val="24"/>
                <w:szCs w:val="24"/>
                <w:lang w:eastAsia="ar-SA"/>
              </w:rPr>
              <w:t>по сохранению  культур народов, проживающих на территории Белозерского района</w:t>
            </w:r>
          </w:p>
        </w:tc>
      </w:tr>
      <w:tr w:rsidR="00FA046D" w:rsidRPr="00DD4DAE" w:rsidTr="006866A3">
        <w:trPr>
          <w:gridAfter w:val="1"/>
          <w:wAfter w:w="1135" w:type="dxa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E01DB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Участие в  Областном фестивале национальных культур и спорта народов Зауралья, посвященном  государственному празднику Дню России, в муниципальных </w:t>
            </w:r>
            <w:r w:rsidR="00E01DB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округа</w:t>
            </w: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 Курганской области с участием межнациональных и национальных общественных объединений Курганской области, православного и исламского духовенства</w:t>
            </w:r>
            <w:proofErr w:type="gramEnd"/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Администрация </w:t>
            </w:r>
            <w:r w:rsidR="00E01DB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МО</w:t>
            </w: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,</w:t>
            </w:r>
          </w:p>
          <w:p w:rsidR="006078FE" w:rsidRPr="00DD4DAE" w:rsidRDefault="00FA046D" w:rsidP="006078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Отдел образования, </w:t>
            </w:r>
            <w:r w:rsidR="006078FE"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Отдел социальной политики,</w:t>
            </w:r>
          </w:p>
          <w:p w:rsidR="006078FE" w:rsidRPr="00DD4DAE" w:rsidRDefault="006078FE" w:rsidP="006078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Белозерский ЦК</w:t>
            </w:r>
          </w:p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202</w:t>
            </w:r>
            <w:r w:rsidR="006078FE"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3</w:t>
            </w: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-202</w:t>
            </w:r>
            <w:r w:rsidR="006078FE"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5</w:t>
            </w:r>
          </w:p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годы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8FE" w:rsidRPr="00DD4DAE" w:rsidRDefault="00E01DB3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Местный</w:t>
            </w:r>
          </w:p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бюджет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E01DB3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3</w:t>
            </w:r>
            <w:r w:rsidR="00FA046D"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E01DB3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1</w:t>
            </w:r>
            <w:r w:rsidR="00FA046D"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E01DB3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1</w:t>
            </w:r>
            <w:r w:rsidR="00FA046D"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6D" w:rsidRPr="00DD4DAE" w:rsidRDefault="00E01DB3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1</w:t>
            </w:r>
            <w:r w:rsidR="00FA046D"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,0</w:t>
            </w:r>
          </w:p>
        </w:tc>
      </w:tr>
      <w:tr w:rsidR="006078FE" w:rsidRPr="00DD4DAE" w:rsidTr="006866A3">
        <w:trPr>
          <w:gridAfter w:val="1"/>
          <w:wAfter w:w="1135" w:type="dxa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8FE" w:rsidRPr="00DD4DAE" w:rsidRDefault="006078FE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8FE" w:rsidRPr="00DD4DAE" w:rsidRDefault="006078FE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Проведение мероприятий, посвященных государственным праздникам «Дню России» и «Дню народного единства» с участием представителей различных национальностей Белозерского </w:t>
            </w:r>
            <w:r w:rsidR="00E01DB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округа</w:t>
            </w: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  <w:p w:rsidR="006078FE" w:rsidRPr="00DD4DAE" w:rsidRDefault="006078FE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8FE" w:rsidRPr="00DD4DAE" w:rsidRDefault="006078FE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lastRenderedPageBreak/>
              <w:t xml:space="preserve">Администрация </w:t>
            </w:r>
            <w:r w:rsidR="00E01DB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МО</w:t>
            </w: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,</w:t>
            </w:r>
          </w:p>
          <w:p w:rsidR="006078FE" w:rsidRPr="00DD4DAE" w:rsidRDefault="00400FC5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т</w:t>
            </w:r>
            <w:r w:rsidR="006078FE"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ерриториальные отделы,</w:t>
            </w:r>
          </w:p>
          <w:p w:rsidR="006078FE" w:rsidRPr="00DD4DAE" w:rsidRDefault="006078FE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Белозерский ЦК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8FE" w:rsidRPr="00DD4DAE" w:rsidRDefault="006078FE" w:rsidP="00A52D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2023-2025</w:t>
            </w:r>
          </w:p>
          <w:p w:rsidR="006078FE" w:rsidRPr="00DD4DAE" w:rsidRDefault="006078FE" w:rsidP="00A52D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годы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8FE" w:rsidRPr="00DD4DAE" w:rsidRDefault="00E01DB3" w:rsidP="00A52D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Местный</w:t>
            </w:r>
          </w:p>
          <w:p w:rsidR="006078FE" w:rsidRPr="00DD4DAE" w:rsidRDefault="006078FE" w:rsidP="00A52D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бюджет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8FE" w:rsidRPr="00DD4DAE" w:rsidRDefault="00E01DB3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3</w:t>
            </w:r>
            <w:r w:rsidR="006078FE"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8FE" w:rsidRPr="00DD4DAE" w:rsidRDefault="00E01DB3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1</w:t>
            </w:r>
            <w:r w:rsidR="006078FE"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8FE" w:rsidRPr="00DD4DAE" w:rsidRDefault="00E01DB3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1</w:t>
            </w:r>
            <w:r w:rsidR="006078FE"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FE" w:rsidRPr="00DD4DAE" w:rsidRDefault="00E01DB3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1</w:t>
            </w:r>
            <w:r w:rsidR="006078FE"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,0</w:t>
            </w:r>
          </w:p>
        </w:tc>
      </w:tr>
      <w:tr w:rsidR="00FA046D" w:rsidRPr="00DD4DAE" w:rsidTr="006866A3">
        <w:trPr>
          <w:gridAfter w:val="1"/>
          <w:wAfter w:w="1135" w:type="dxa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lastRenderedPageBreak/>
              <w:t>3.</w:t>
            </w:r>
          </w:p>
        </w:tc>
        <w:tc>
          <w:tcPr>
            <w:tcW w:w="4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Проведение мероприятий, посвященных Дню славянской письменности с привлечением православного духовенства</w:t>
            </w: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Отдел образования,</w:t>
            </w:r>
          </w:p>
          <w:p w:rsidR="00FA046D" w:rsidRPr="00DD4DAE" w:rsidRDefault="00FA046D" w:rsidP="00400FC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Отдел </w:t>
            </w:r>
            <w:r w:rsidR="00400FC5"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социальной политики,</w:t>
            </w:r>
          </w:p>
          <w:p w:rsidR="00400FC5" w:rsidRPr="00DD4DAE" w:rsidRDefault="00400FC5" w:rsidP="00400FC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Белозерский ЦК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202</w:t>
            </w:r>
            <w:r w:rsidR="00400FC5"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3</w:t>
            </w: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-202</w:t>
            </w:r>
            <w:r w:rsidR="00400FC5"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5</w:t>
            </w:r>
          </w:p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годы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Без </w:t>
            </w:r>
            <w:proofErr w:type="spellStart"/>
            <w:proofErr w:type="gramStart"/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финансирова-ния</w:t>
            </w:r>
            <w:proofErr w:type="spellEnd"/>
            <w:proofErr w:type="gramEnd"/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400FC5" w:rsidRPr="00DD4DAE" w:rsidTr="006866A3">
        <w:trPr>
          <w:gridAfter w:val="1"/>
          <w:wAfter w:w="1135" w:type="dxa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FC5" w:rsidRPr="00DD4DAE" w:rsidRDefault="00400FC5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4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FC5" w:rsidRPr="00DD4DAE" w:rsidRDefault="00400FC5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Подготовка и проведение  фестивалей национальных культур народов, проживающих в Белозерском округе</w:t>
            </w:r>
          </w:p>
          <w:p w:rsidR="00400FC5" w:rsidRPr="00DD4DAE" w:rsidRDefault="00400FC5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FC5" w:rsidRPr="00DD4DAE" w:rsidRDefault="00400FC5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Администрация </w:t>
            </w:r>
            <w:r w:rsidR="00E01DB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МО</w:t>
            </w: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,</w:t>
            </w:r>
          </w:p>
          <w:p w:rsidR="00400FC5" w:rsidRPr="00DD4DAE" w:rsidRDefault="00400FC5" w:rsidP="00400FC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территориальные отделы, </w:t>
            </w:r>
          </w:p>
          <w:p w:rsidR="00400FC5" w:rsidRPr="00DD4DAE" w:rsidRDefault="00400FC5" w:rsidP="00400FC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Отдел социальной политики,</w:t>
            </w:r>
          </w:p>
          <w:p w:rsidR="00400FC5" w:rsidRPr="00DD4DAE" w:rsidRDefault="00400FC5" w:rsidP="00400FC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Белозерский ЦК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FC5" w:rsidRPr="00DD4DAE" w:rsidRDefault="00400FC5" w:rsidP="00A52D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2023-2025</w:t>
            </w:r>
          </w:p>
          <w:p w:rsidR="00400FC5" w:rsidRPr="00DD4DAE" w:rsidRDefault="00400FC5" w:rsidP="00A52D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годы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FC5" w:rsidRPr="00DD4DAE" w:rsidRDefault="00E01DB3" w:rsidP="00A52D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Без </w:t>
            </w:r>
            <w:proofErr w:type="spellStart"/>
            <w:proofErr w:type="gramStart"/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финансирова-ния</w:t>
            </w:r>
            <w:proofErr w:type="spellEnd"/>
            <w:proofErr w:type="gramEnd"/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FC5" w:rsidRPr="00DD4DAE" w:rsidRDefault="00E01DB3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FC5" w:rsidRPr="00DD4DAE" w:rsidRDefault="00E01DB3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FC5" w:rsidRPr="00DD4DAE" w:rsidRDefault="00E01DB3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C5" w:rsidRPr="00DD4DAE" w:rsidRDefault="00E01DB3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400FC5" w:rsidRPr="00DD4DAE" w:rsidTr="006866A3">
        <w:trPr>
          <w:gridAfter w:val="1"/>
          <w:wAfter w:w="1135" w:type="dxa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FC5" w:rsidRPr="00DD4DAE" w:rsidRDefault="00400FC5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4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FC5" w:rsidRPr="00DD4DAE" w:rsidRDefault="00400FC5" w:rsidP="00400FC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Проведение совместных мероприятий религиозных организаций, организаций и учреждений Белозерского округа  по вопросам гуманитарной и социальной помощи слабозащищенным слоям населения</w:t>
            </w: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FC5" w:rsidRPr="00DD4DAE" w:rsidRDefault="00400FC5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Администрация </w:t>
            </w:r>
            <w:r w:rsidR="00E01DB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МО</w:t>
            </w: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,</w:t>
            </w:r>
          </w:p>
          <w:p w:rsidR="00400FC5" w:rsidRPr="00DD4DAE" w:rsidRDefault="00400FC5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Территориальные отделы,</w:t>
            </w:r>
          </w:p>
          <w:p w:rsidR="00400FC5" w:rsidRPr="00DD4DAE" w:rsidRDefault="00E01DB3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ЦСО</w:t>
            </w:r>
          </w:p>
          <w:p w:rsidR="00400FC5" w:rsidRPr="00DD4DAE" w:rsidRDefault="00400FC5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 (по согласованию),</w:t>
            </w:r>
          </w:p>
          <w:p w:rsidR="00400FC5" w:rsidRPr="00D103F8" w:rsidRDefault="00400FC5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103F8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религиозная организация Свято-Казанский мужской монастырь Курганской Епархии Русской Православной Церкви </w:t>
            </w:r>
          </w:p>
          <w:p w:rsidR="00400FC5" w:rsidRPr="00D103F8" w:rsidRDefault="00400FC5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103F8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(по согласованию), </w:t>
            </w:r>
          </w:p>
          <w:p w:rsidR="00400FC5" w:rsidRPr="00DD4DAE" w:rsidRDefault="00400FC5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103F8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религиозная организация Алексеевский Приход с. </w:t>
            </w:r>
            <w:proofErr w:type="gramStart"/>
            <w:r w:rsidRPr="00D103F8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Белозерское</w:t>
            </w:r>
            <w:proofErr w:type="gramEnd"/>
            <w:r w:rsidRPr="00D103F8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 Курганской Русской Православной Церкви</w:t>
            </w: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  <w:p w:rsidR="00400FC5" w:rsidRPr="00DD4DAE" w:rsidRDefault="00400FC5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(по согласованию)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FC5" w:rsidRPr="00DD4DAE" w:rsidRDefault="00400FC5" w:rsidP="00A52D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2023-2025</w:t>
            </w:r>
          </w:p>
          <w:p w:rsidR="00400FC5" w:rsidRPr="00DD4DAE" w:rsidRDefault="00400FC5" w:rsidP="00A52D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годы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FC5" w:rsidRPr="00DD4DAE" w:rsidRDefault="00E01DB3" w:rsidP="00A52D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E01DB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Местный</w:t>
            </w:r>
            <w:r w:rsidR="00400FC5"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  <w:p w:rsidR="00400FC5" w:rsidRPr="00DD4DAE" w:rsidRDefault="00400FC5" w:rsidP="00A52D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бюджет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FC5" w:rsidRPr="00DD4DAE" w:rsidRDefault="00E01DB3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1,5</w:t>
            </w:r>
            <w:r w:rsidR="00400FC5"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FC5" w:rsidRPr="00DD4DAE" w:rsidRDefault="00E01DB3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FC5" w:rsidRPr="00DD4DAE" w:rsidRDefault="00E01DB3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C5" w:rsidRPr="00DD4DAE" w:rsidRDefault="00E01DB3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0,5</w:t>
            </w:r>
          </w:p>
        </w:tc>
      </w:tr>
      <w:tr w:rsidR="00FA046D" w:rsidRPr="00DD4DAE" w:rsidTr="006866A3">
        <w:trPr>
          <w:gridAfter w:val="1"/>
          <w:wAfter w:w="1135" w:type="dxa"/>
          <w:trHeight w:val="916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4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Подготовка и проведение мероприятий, приуроченных к Международному Дню толерантности </w:t>
            </w: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Отдел образования,</w:t>
            </w:r>
          </w:p>
          <w:p w:rsidR="00FA046D" w:rsidRPr="00DD4DAE" w:rsidRDefault="00FA046D" w:rsidP="00400FC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Отдел </w:t>
            </w:r>
            <w:r w:rsidR="00400FC5"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социальной политики, </w:t>
            </w:r>
          </w:p>
          <w:p w:rsidR="00400FC5" w:rsidRPr="00DD4DAE" w:rsidRDefault="00400FC5" w:rsidP="00400FC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lastRenderedPageBreak/>
              <w:t>Белозерский ЦК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lastRenderedPageBreak/>
              <w:t>202</w:t>
            </w:r>
            <w:r w:rsidR="00400FC5"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3</w:t>
            </w: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-202</w:t>
            </w:r>
            <w:r w:rsidR="00400FC5"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5</w:t>
            </w:r>
          </w:p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годы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Без </w:t>
            </w:r>
            <w:proofErr w:type="spellStart"/>
            <w:proofErr w:type="gramStart"/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финансиров-ания</w:t>
            </w:r>
            <w:proofErr w:type="spellEnd"/>
            <w:proofErr w:type="gramEnd"/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400FC5" w:rsidRPr="00DD4DAE" w:rsidTr="006866A3">
        <w:trPr>
          <w:gridAfter w:val="1"/>
          <w:wAfter w:w="1135" w:type="dxa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FC5" w:rsidRPr="00DD4DAE" w:rsidRDefault="00400FC5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lastRenderedPageBreak/>
              <w:t>7.</w:t>
            </w:r>
          </w:p>
        </w:tc>
        <w:tc>
          <w:tcPr>
            <w:tcW w:w="4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FC5" w:rsidRPr="00DD4DAE" w:rsidRDefault="00400FC5" w:rsidP="006866A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Подготовка в учреждениях культуры экспозиций, выставок, посвященных позитивному опыту диалога национальных культур</w:t>
            </w: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FC5" w:rsidRPr="00DD4DAE" w:rsidRDefault="00400FC5" w:rsidP="00400FC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Отдел социальной политики, </w:t>
            </w:r>
          </w:p>
          <w:p w:rsidR="00400FC5" w:rsidRPr="00DD4DAE" w:rsidRDefault="00400FC5" w:rsidP="00400FC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Белозерский ЦК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FC5" w:rsidRPr="00DD4DAE" w:rsidRDefault="00400FC5" w:rsidP="00A52D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2023-2025</w:t>
            </w:r>
          </w:p>
          <w:p w:rsidR="00400FC5" w:rsidRPr="00DD4DAE" w:rsidRDefault="00400FC5" w:rsidP="00A52D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годы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FC5" w:rsidRPr="00DD4DAE" w:rsidRDefault="00400FC5" w:rsidP="00A52D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Без </w:t>
            </w:r>
            <w:proofErr w:type="spellStart"/>
            <w:proofErr w:type="gramStart"/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финансиров-ания</w:t>
            </w:r>
            <w:proofErr w:type="spellEnd"/>
            <w:proofErr w:type="gramEnd"/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FC5" w:rsidRPr="00DD4DAE" w:rsidRDefault="00400FC5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FC5" w:rsidRPr="00DD4DAE" w:rsidRDefault="00400FC5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FC5" w:rsidRPr="00DD4DAE" w:rsidRDefault="00400FC5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C5" w:rsidRPr="00DD4DAE" w:rsidRDefault="00400FC5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E01DB3" w:rsidRPr="00DD4DAE" w:rsidTr="006866A3">
        <w:trPr>
          <w:gridAfter w:val="1"/>
          <w:wAfter w:w="1135" w:type="dxa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DB3" w:rsidRPr="00DD4DAE" w:rsidRDefault="00E01DB3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4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DB3" w:rsidRPr="00DD4DAE" w:rsidRDefault="00E01DB3" w:rsidP="00400FC5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Проведение мероприятий, направленных на распространение и укрепление культуры мира, продвижение идеалов взаимопонимания, терпимости, межнациональной солидарности, информирование о многообразии национальных культур, представленных в Белозерском округе </w:t>
            </w: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DB3" w:rsidRPr="00DD4DAE" w:rsidRDefault="00E01DB3" w:rsidP="00400FC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Отдел образования,</w:t>
            </w:r>
          </w:p>
          <w:p w:rsidR="00E01DB3" w:rsidRPr="00DD4DAE" w:rsidRDefault="00E01DB3" w:rsidP="00400FC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Отдел социальной политики, </w:t>
            </w:r>
          </w:p>
          <w:p w:rsidR="00E01DB3" w:rsidRPr="00DD4DAE" w:rsidRDefault="00E01DB3" w:rsidP="00400FC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Белозерский ЦК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DB3" w:rsidRPr="00DD4DAE" w:rsidRDefault="00E01DB3" w:rsidP="00A52D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2023-2025</w:t>
            </w:r>
          </w:p>
          <w:p w:rsidR="00E01DB3" w:rsidRPr="00DD4DAE" w:rsidRDefault="00E01DB3" w:rsidP="00A52D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годы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DB3" w:rsidRPr="00DD4DAE" w:rsidRDefault="00E01DB3" w:rsidP="00231E9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Без </w:t>
            </w:r>
            <w:proofErr w:type="spellStart"/>
            <w:proofErr w:type="gramStart"/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финансиров-ания</w:t>
            </w:r>
            <w:proofErr w:type="spellEnd"/>
            <w:proofErr w:type="gramEnd"/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DB3" w:rsidRPr="00DD4DAE" w:rsidRDefault="00E01DB3" w:rsidP="00231E9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DB3" w:rsidRPr="00DD4DAE" w:rsidRDefault="00E01DB3" w:rsidP="00231E9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DB3" w:rsidRPr="00DD4DAE" w:rsidRDefault="00E01DB3" w:rsidP="00231E9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DB3" w:rsidRPr="00DD4DAE" w:rsidRDefault="00E01DB3" w:rsidP="00231E9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FA046D" w:rsidRPr="00DD4DAE" w:rsidTr="006866A3">
        <w:trPr>
          <w:gridAfter w:val="1"/>
          <w:wAfter w:w="1135" w:type="dxa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4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400FC5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Оказание содействия религиозным организациям в реализации культурно-просветительских программ, социально значимой деятельности, в подготовке и проведении мероприятий, направленных на развитие межконфессионального диалога и сотрудничества, в целях укрепления мира и согласия в Белозерском </w:t>
            </w:r>
            <w:r w:rsidR="00400FC5"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округе</w:t>
            </w: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Администрация </w:t>
            </w:r>
            <w:r w:rsidR="00E01DB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МО</w:t>
            </w: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,</w:t>
            </w:r>
          </w:p>
          <w:p w:rsidR="00400FC5" w:rsidRPr="00DD4DAE" w:rsidRDefault="00400FC5" w:rsidP="00400FC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Отдел социальной политики, </w:t>
            </w:r>
          </w:p>
          <w:p w:rsidR="00FA046D" w:rsidRPr="00DD4DAE" w:rsidRDefault="00400FC5" w:rsidP="00400FC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Белозерский ЦК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202</w:t>
            </w:r>
            <w:r w:rsidR="00400FC5"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3</w:t>
            </w: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-202</w:t>
            </w:r>
            <w:r w:rsidR="00400FC5"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5</w:t>
            </w:r>
          </w:p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годы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Без </w:t>
            </w:r>
            <w:proofErr w:type="spellStart"/>
            <w:proofErr w:type="gramStart"/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финансирова-ния</w:t>
            </w:r>
            <w:proofErr w:type="spellEnd"/>
            <w:proofErr w:type="gramEnd"/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FA046D" w:rsidRPr="00DD4DAE" w:rsidTr="006866A3">
        <w:trPr>
          <w:gridAfter w:val="1"/>
          <w:wAfter w:w="1135" w:type="dxa"/>
        </w:trPr>
        <w:tc>
          <w:tcPr>
            <w:tcW w:w="10951" w:type="dxa"/>
            <w:gridSpan w:val="8"/>
            <w:tcBorders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  Итого по разделу:</w:t>
            </w:r>
          </w:p>
        </w:tc>
        <w:tc>
          <w:tcPr>
            <w:tcW w:w="99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b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b/>
                <w:kern w:val="1"/>
                <w:sz w:val="24"/>
                <w:szCs w:val="24"/>
                <w:lang w:eastAsia="ar-SA"/>
              </w:rPr>
              <w:t>93,0</w:t>
            </w:r>
          </w:p>
        </w:tc>
        <w:tc>
          <w:tcPr>
            <w:tcW w:w="111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b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b/>
                <w:kern w:val="1"/>
                <w:sz w:val="24"/>
                <w:szCs w:val="24"/>
                <w:lang w:eastAsia="ar-SA"/>
              </w:rPr>
              <w:t>31,0</w:t>
            </w:r>
          </w:p>
        </w:tc>
        <w:tc>
          <w:tcPr>
            <w:tcW w:w="115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b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b/>
                <w:kern w:val="1"/>
                <w:sz w:val="24"/>
                <w:szCs w:val="24"/>
                <w:lang w:eastAsia="ar-SA"/>
              </w:rPr>
              <w:t>31,0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b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b/>
                <w:kern w:val="1"/>
                <w:sz w:val="24"/>
                <w:szCs w:val="24"/>
                <w:lang w:eastAsia="ar-SA"/>
              </w:rPr>
              <w:t>31,0</w:t>
            </w:r>
          </w:p>
        </w:tc>
      </w:tr>
      <w:tr w:rsidR="00FA046D" w:rsidRPr="00DD4DAE" w:rsidTr="006866A3">
        <w:trPr>
          <w:gridAfter w:val="1"/>
          <w:wAfter w:w="1135" w:type="dxa"/>
        </w:trPr>
        <w:tc>
          <w:tcPr>
            <w:tcW w:w="1534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360"/>
              <w:jc w:val="center"/>
              <w:rPr>
                <w:rFonts w:ascii="PT Astra Sans" w:eastAsia="Lucida Sans Unicode" w:hAnsi="PT Astra Sans" w:cs="Times New Roman"/>
                <w:b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b/>
                <w:kern w:val="1"/>
                <w:sz w:val="24"/>
                <w:szCs w:val="24"/>
                <w:lang w:eastAsia="ar-SA"/>
              </w:rPr>
              <w:t xml:space="preserve">Раздел II. Укрепление толерантности и профилактика экстремизма в молодежной среде, </w:t>
            </w:r>
          </w:p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720"/>
              <w:jc w:val="center"/>
              <w:rPr>
                <w:rFonts w:ascii="PT Astra Sans" w:eastAsia="Lucida Sans Unicode" w:hAnsi="PT Astra Sans" w:cs="Times New Roman"/>
                <w:b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b/>
                <w:kern w:val="1"/>
                <w:sz w:val="24"/>
                <w:szCs w:val="24"/>
                <w:lang w:eastAsia="ar-SA"/>
              </w:rPr>
              <w:t>вовлечение молодежи в общественно-значимую деятельность</w:t>
            </w:r>
          </w:p>
        </w:tc>
      </w:tr>
      <w:tr w:rsidR="00FA046D" w:rsidRPr="00DD4DAE" w:rsidTr="006866A3">
        <w:trPr>
          <w:gridAfter w:val="1"/>
          <w:wAfter w:w="1135" w:type="dxa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4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A046D" w:rsidRPr="00DD4DAE" w:rsidRDefault="00FA046D" w:rsidP="006866A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PT Astra Sans" w:eastAsia="Arial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Arial" w:hAnsi="PT Astra Sans" w:cs="Times New Roman"/>
                <w:kern w:val="1"/>
                <w:sz w:val="24"/>
                <w:szCs w:val="24"/>
                <w:lang w:eastAsia="ar-SA"/>
              </w:rPr>
              <w:t xml:space="preserve">Организация встреч с </w:t>
            </w:r>
            <w:proofErr w:type="gramStart"/>
            <w:r w:rsidRPr="00DD4DAE">
              <w:rPr>
                <w:rFonts w:ascii="PT Astra Sans" w:eastAsia="Arial" w:hAnsi="PT Astra Sans" w:cs="Times New Roman"/>
                <w:kern w:val="1"/>
                <w:sz w:val="24"/>
                <w:szCs w:val="24"/>
                <w:lang w:eastAsia="ar-SA"/>
              </w:rPr>
              <w:t>обучающимися</w:t>
            </w:r>
            <w:proofErr w:type="gramEnd"/>
            <w:r w:rsidRPr="00DD4DAE">
              <w:rPr>
                <w:rFonts w:ascii="PT Astra Sans" w:eastAsia="Arial" w:hAnsi="PT Astra Sans" w:cs="Times New Roman"/>
                <w:kern w:val="1"/>
                <w:sz w:val="24"/>
                <w:szCs w:val="24"/>
                <w:lang w:eastAsia="ar-SA"/>
              </w:rPr>
              <w:t xml:space="preserve"> образовательных организаций </w:t>
            </w:r>
          </w:p>
          <w:p w:rsidR="00FA046D" w:rsidRPr="00DD4DAE" w:rsidRDefault="00FA046D" w:rsidP="006866A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PT Astra Sans" w:eastAsia="Arial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Arial" w:hAnsi="PT Astra Sans" w:cs="Times New Roman"/>
                <w:kern w:val="1"/>
                <w:sz w:val="24"/>
                <w:szCs w:val="24"/>
                <w:lang w:eastAsia="ar-SA"/>
              </w:rPr>
              <w:t xml:space="preserve">с целью проведения разъяснительной работы об административной и уголовной ответственности за совершение правонарушений экстремистской </w:t>
            </w:r>
            <w:r w:rsidRPr="00DD4DAE">
              <w:rPr>
                <w:rFonts w:ascii="PT Astra Sans" w:eastAsia="Arial" w:hAnsi="PT Astra Sans" w:cs="Times New Roman"/>
                <w:kern w:val="1"/>
                <w:sz w:val="24"/>
                <w:szCs w:val="24"/>
                <w:lang w:eastAsia="ar-SA"/>
              </w:rPr>
              <w:lastRenderedPageBreak/>
              <w:t>направленности</w:t>
            </w: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lastRenderedPageBreak/>
              <w:t xml:space="preserve"> Отдел образования, </w:t>
            </w:r>
          </w:p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КДН и ЗП,</w:t>
            </w:r>
          </w:p>
          <w:p w:rsidR="00FA046D" w:rsidRPr="00DD4DAE" w:rsidRDefault="00400FC5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Отдел социальной политики</w:t>
            </w:r>
            <w:r w:rsidR="00FA046D"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,</w:t>
            </w:r>
          </w:p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ОП «Белозерское» </w:t>
            </w:r>
          </w:p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(по согласованию)</w:t>
            </w:r>
          </w:p>
        </w:tc>
        <w:tc>
          <w:tcPr>
            <w:tcW w:w="1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202</w:t>
            </w:r>
            <w:r w:rsidR="00400FC5"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3</w:t>
            </w: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-202</w:t>
            </w:r>
            <w:r w:rsidR="00400FC5"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5</w:t>
            </w:r>
          </w:p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 годы</w:t>
            </w:r>
          </w:p>
        </w:tc>
        <w:tc>
          <w:tcPr>
            <w:tcW w:w="1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Без </w:t>
            </w:r>
            <w:proofErr w:type="spellStart"/>
            <w:proofErr w:type="gramStart"/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финансирова-ния</w:t>
            </w:r>
            <w:proofErr w:type="spellEnd"/>
            <w:proofErr w:type="gramEnd"/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400FC5" w:rsidRPr="00DD4DAE" w:rsidTr="006866A3">
        <w:trPr>
          <w:gridAfter w:val="1"/>
          <w:wAfter w:w="1135" w:type="dxa"/>
        </w:trPr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00FC5" w:rsidRPr="00DD4DAE" w:rsidRDefault="00400FC5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lastRenderedPageBreak/>
              <w:t>11.</w:t>
            </w:r>
          </w:p>
        </w:tc>
        <w:tc>
          <w:tcPr>
            <w:tcW w:w="45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00FC5" w:rsidRPr="00DD4DAE" w:rsidRDefault="00400FC5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Организация проведения с молодежными организациями круглых столов, брифингов, семинаров с целью разъяснения антиобщественной направленности идеологии и практики экстремизма,  формирования  установок неприятия  проявления экстремизма, ксенофобии, недопущения проникновения экстремистских настроений в молодежную среду с привлечением специалистов органов внутренних дел, представителей  религиозных организаций, представителей средств массовой информации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00FC5" w:rsidRPr="00DD4DAE" w:rsidRDefault="00400FC5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Отдел социальной политики,</w:t>
            </w:r>
          </w:p>
          <w:p w:rsidR="00400FC5" w:rsidRPr="00DD4DAE" w:rsidRDefault="00400FC5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Отдел образования, Белозерский ЦК </w:t>
            </w:r>
          </w:p>
          <w:p w:rsidR="00400FC5" w:rsidRPr="00DD4DAE" w:rsidRDefault="00400FC5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00FC5" w:rsidRPr="00DD4DAE" w:rsidRDefault="00400FC5" w:rsidP="00A52D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2023-2025</w:t>
            </w:r>
          </w:p>
          <w:p w:rsidR="00400FC5" w:rsidRPr="00DD4DAE" w:rsidRDefault="00400FC5" w:rsidP="00A52D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 годы</w:t>
            </w: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00FC5" w:rsidRPr="00DD4DAE" w:rsidRDefault="00400FC5" w:rsidP="00A52D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Без </w:t>
            </w:r>
            <w:proofErr w:type="spellStart"/>
            <w:proofErr w:type="gramStart"/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финансирова-ния</w:t>
            </w:r>
            <w:proofErr w:type="spellEnd"/>
            <w:proofErr w:type="gramEnd"/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00FC5" w:rsidRPr="00DD4DAE" w:rsidRDefault="00400FC5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00FC5" w:rsidRPr="00DD4DAE" w:rsidRDefault="00400FC5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00FC5" w:rsidRPr="00DD4DAE" w:rsidRDefault="00400FC5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C5" w:rsidRPr="00DD4DAE" w:rsidRDefault="00400FC5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FA046D" w:rsidRPr="00DD4DAE" w:rsidTr="006866A3">
        <w:trPr>
          <w:gridAfter w:val="1"/>
          <w:wAfter w:w="1135" w:type="dxa"/>
          <w:trHeight w:val="1457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4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AutoHyphens/>
              <w:snapToGrid w:val="0"/>
              <w:spacing w:after="0" w:line="240" w:lineRule="auto"/>
              <w:rPr>
                <w:rFonts w:ascii="PT Astra Sans" w:eastAsia="Arial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Arial" w:hAnsi="PT Astra Sans" w:cs="Times New Roman"/>
                <w:kern w:val="1"/>
                <w:sz w:val="24"/>
                <w:szCs w:val="24"/>
                <w:lang w:eastAsia="ar-SA"/>
              </w:rPr>
              <w:t xml:space="preserve">Проведение индивидуально – профилактической  работы среди несовершеннолетних, состоящих на учёте в  ПДН, </w:t>
            </w: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направленной на </w:t>
            </w:r>
            <w:r w:rsidRPr="00DD4DAE">
              <w:rPr>
                <w:rFonts w:ascii="PT Astra Sans" w:eastAsia="Arial" w:hAnsi="PT Astra Sans" w:cs="Times New Roman"/>
                <w:kern w:val="1"/>
                <w:sz w:val="24"/>
                <w:szCs w:val="24"/>
                <w:lang w:eastAsia="ar-SA"/>
              </w:rPr>
              <w:t>предупреждение правонарушений экстремистской направленности, с  привлечением представителей религиозных организаций</w:t>
            </w: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КДН и ЗП, </w:t>
            </w:r>
          </w:p>
          <w:p w:rsidR="00400FC5" w:rsidRPr="00DD4DAE" w:rsidRDefault="00400FC5" w:rsidP="00400FC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Отдел социальной политики,</w:t>
            </w:r>
          </w:p>
          <w:p w:rsidR="00400FC5" w:rsidRPr="00DD4DAE" w:rsidRDefault="00400FC5" w:rsidP="00400FC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Отдел образования, Белозерский ЦК,</w:t>
            </w:r>
          </w:p>
          <w:p w:rsidR="00FA046D" w:rsidRPr="00DD4DAE" w:rsidRDefault="00FA046D" w:rsidP="00400FC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ОП «Белозерское» </w:t>
            </w:r>
          </w:p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(по согласованию)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400FC5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2023-</w:t>
            </w:r>
            <w:r w:rsidR="00FA046D"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202</w:t>
            </w: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5</w:t>
            </w:r>
          </w:p>
          <w:p w:rsidR="00FA046D" w:rsidRPr="00DD4DAE" w:rsidRDefault="00FA046D" w:rsidP="006866A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 годы</w:t>
            </w: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Без </w:t>
            </w:r>
            <w:proofErr w:type="spellStart"/>
            <w:proofErr w:type="gramStart"/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финансирова-ния</w:t>
            </w:r>
            <w:proofErr w:type="spellEnd"/>
            <w:proofErr w:type="gramEnd"/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E01DB3" w:rsidRPr="00DD4DAE" w:rsidTr="006866A3">
        <w:trPr>
          <w:gridAfter w:val="1"/>
          <w:wAfter w:w="1135" w:type="dxa"/>
          <w:trHeight w:val="893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DB3" w:rsidRPr="00DD4DAE" w:rsidRDefault="00E01DB3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4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DB3" w:rsidRPr="00DD4DAE" w:rsidRDefault="00E01DB3" w:rsidP="00400FC5">
            <w:pPr>
              <w:widowControl w:val="0"/>
              <w:suppressAutoHyphens/>
              <w:snapToGrid w:val="0"/>
              <w:spacing w:after="0" w:line="240" w:lineRule="auto"/>
              <w:rPr>
                <w:rFonts w:ascii="PT Astra Sans" w:eastAsia="Arial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Arial" w:hAnsi="PT Astra Sans" w:cs="Times New Roman"/>
                <w:kern w:val="1"/>
                <w:sz w:val="24"/>
                <w:szCs w:val="24"/>
                <w:lang w:eastAsia="ar-SA"/>
              </w:rPr>
              <w:t>Участие в областном форуме «Многонациональная молодежь Зауралья»</w:t>
            </w: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DB3" w:rsidRPr="00DD4DAE" w:rsidRDefault="00E01DB3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Отдел социальной политики 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DB3" w:rsidRPr="00DD4DAE" w:rsidRDefault="00E01DB3" w:rsidP="00A52D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2023-2025</w:t>
            </w:r>
          </w:p>
          <w:p w:rsidR="00E01DB3" w:rsidRPr="00DD4DAE" w:rsidRDefault="00E01DB3" w:rsidP="00A52D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годы</w:t>
            </w: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DB3" w:rsidRPr="00DD4DAE" w:rsidRDefault="00E01DB3" w:rsidP="00231E9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Без </w:t>
            </w:r>
            <w:proofErr w:type="spellStart"/>
            <w:proofErr w:type="gramStart"/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финансирова-ния</w:t>
            </w:r>
            <w:proofErr w:type="spellEnd"/>
            <w:proofErr w:type="gramEnd"/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DB3" w:rsidRPr="00DD4DAE" w:rsidRDefault="00E01DB3" w:rsidP="00231E9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DB3" w:rsidRPr="00DD4DAE" w:rsidRDefault="00E01DB3" w:rsidP="00231E9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DB3" w:rsidRPr="00DD4DAE" w:rsidRDefault="00E01DB3" w:rsidP="00231E9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DB3" w:rsidRPr="00DD4DAE" w:rsidRDefault="00E01DB3" w:rsidP="00231E9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E01DB3" w:rsidRPr="00DD4DAE" w:rsidTr="006866A3">
        <w:trPr>
          <w:gridAfter w:val="1"/>
          <w:wAfter w:w="1135" w:type="dxa"/>
          <w:trHeight w:val="1097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DB3" w:rsidRPr="00DD4DAE" w:rsidRDefault="00E01DB3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14.</w:t>
            </w:r>
          </w:p>
        </w:tc>
        <w:tc>
          <w:tcPr>
            <w:tcW w:w="4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DB3" w:rsidRPr="00DD4DAE" w:rsidRDefault="00E01DB3" w:rsidP="006866A3">
            <w:pPr>
              <w:widowControl w:val="0"/>
              <w:suppressAutoHyphens/>
              <w:snapToGrid w:val="0"/>
              <w:spacing w:after="0" w:line="240" w:lineRule="auto"/>
              <w:rPr>
                <w:rFonts w:ascii="PT Astra Sans" w:eastAsia="Arial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Arial" w:hAnsi="PT Astra Sans" w:cs="Times New Roman"/>
                <w:kern w:val="1"/>
                <w:sz w:val="24"/>
                <w:szCs w:val="24"/>
                <w:lang w:eastAsia="ar-SA"/>
              </w:rPr>
              <w:t>Содействие самореализации и поддержка работающей молодежи, в том числе участие в областных  конкурсах профессионального мастерства</w:t>
            </w: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DB3" w:rsidRPr="00DD4DAE" w:rsidRDefault="00E01DB3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Отдел социальной политики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DB3" w:rsidRPr="00DD4DAE" w:rsidRDefault="00E01DB3" w:rsidP="00A52D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2023-2025</w:t>
            </w:r>
          </w:p>
          <w:p w:rsidR="00E01DB3" w:rsidRPr="00DD4DAE" w:rsidRDefault="00E01DB3" w:rsidP="00A52D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годы</w:t>
            </w: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DB3" w:rsidRPr="00DD4DAE" w:rsidRDefault="00E01DB3" w:rsidP="00231E9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Без </w:t>
            </w:r>
            <w:proofErr w:type="spellStart"/>
            <w:proofErr w:type="gramStart"/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финансирова-ния</w:t>
            </w:r>
            <w:proofErr w:type="spellEnd"/>
            <w:proofErr w:type="gramEnd"/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DB3" w:rsidRPr="00DD4DAE" w:rsidRDefault="00E01DB3" w:rsidP="00231E9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DB3" w:rsidRPr="00DD4DAE" w:rsidRDefault="00E01DB3" w:rsidP="00231E9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DB3" w:rsidRPr="00DD4DAE" w:rsidRDefault="00E01DB3" w:rsidP="00231E9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DB3" w:rsidRPr="00DD4DAE" w:rsidRDefault="00E01DB3" w:rsidP="00231E9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FA046D" w:rsidRPr="00DD4DAE" w:rsidTr="006866A3">
        <w:trPr>
          <w:gridAfter w:val="1"/>
          <w:wAfter w:w="1135" w:type="dxa"/>
          <w:trHeight w:val="326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15.</w:t>
            </w:r>
          </w:p>
        </w:tc>
        <w:tc>
          <w:tcPr>
            <w:tcW w:w="4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400FC5" w:rsidP="006866A3">
            <w:pPr>
              <w:widowControl w:val="0"/>
              <w:suppressAutoHyphens/>
              <w:snapToGrid w:val="0"/>
              <w:spacing w:after="0" w:line="240" w:lineRule="auto"/>
              <w:rPr>
                <w:rFonts w:ascii="PT Astra Sans" w:eastAsia="Arial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Arial" w:hAnsi="PT Astra Sans" w:cs="Times New Roman"/>
                <w:kern w:val="1"/>
                <w:sz w:val="24"/>
                <w:szCs w:val="24"/>
                <w:lang w:eastAsia="ar-SA"/>
              </w:rPr>
              <w:t>Проведение а</w:t>
            </w:r>
            <w:r w:rsidR="00FA046D" w:rsidRPr="00DD4DAE">
              <w:rPr>
                <w:rFonts w:ascii="PT Astra Sans" w:eastAsia="Arial" w:hAnsi="PT Astra Sans" w:cs="Times New Roman"/>
                <w:kern w:val="1"/>
                <w:sz w:val="24"/>
                <w:szCs w:val="24"/>
                <w:lang w:eastAsia="ar-SA"/>
              </w:rPr>
              <w:t>кции «Молодежь против насилия и ксенофобии»</w:t>
            </w: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FC5" w:rsidRPr="00DD4DAE" w:rsidRDefault="00400FC5" w:rsidP="00400FC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Отдел социальной политики,</w:t>
            </w:r>
          </w:p>
          <w:p w:rsidR="00FA046D" w:rsidRPr="00DD4DAE" w:rsidRDefault="00400FC5" w:rsidP="00400FC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Отдел образования, </w:t>
            </w: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lastRenderedPageBreak/>
              <w:t>Белозерский ЦК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lastRenderedPageBreak/>
              <w:t>202</w:t>
            </w:r>
            <w:r w:rsidR="00400FC5"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3</w:t>
            </w: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-202</w:t>
            </w:r>
            <w:r w:rsidR="00400FC5"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5</w:t>
            </w:r>
          </w:p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 годы</w:t>
            </w: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Без </w:t>
            </w:r>
            <w:proofErr w:type="spellStart"/>
            <w:proofErr w:type="gramStart"/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финансирова-ния</w:t>
            </w:r>
            <w:proofErr w:type="spellEnd"/>
            <w:proofErr w:type="gramEnd"/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E01DB3" w:rsidRPr="00DD4DAE" w:rsidTr="006866A3">
        <w:trPr>
          <w:gridAfter w:val="1"/>
          <w:wAfter w:w="1135" w:type="dxa"/>
          <w:trHeight w:val="1457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DB3" w:rsidRPr="00DD4DAE" w:rsidRDefault="00E01DB3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lastRenderedPageBreak/>
              <w:t>16.</w:t>
            </w:r>
          </w:p>
        </w:tc>
        <w:tc>
          <w:tcPr>
            <w:tcW w:w="4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DB3" w:rsidRPr="00DD4DAE" w:rsidRDefault="00E01DB3" w:rsidP="00400FC5">
            <w:pPr>
              <w:widowControl w:val="0"/>
              <w:suppressAutoHyphens/>
              <w:snapToGrid w:val="0"/>
              <w:spacing w:after="0" w:line="240" w:lineRule="auto"/>
              <w:rPr>
                <w:rFonts w:ascii="PT Astra Sans" w:eastAsia="Arial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Arial" w:hAnsi="PT Astra Sans" w:cs="Times New Roman"/>
                <w:kern w:val="1"/>
                <w:sz w:val="24"/>
                <w:szCs w:val="24"/>
                <w:lang w:eastAsia="ar-SA"/>
              </w:rPr>
              <w:t xml:space="preserve">Организация и проведение  Дня российской молодежи </w:t>
            </w: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DB3" w:rsidRPr="00DD4DAE" w:rsidRDefault="00E01DB3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Администрация </w:t>
            </w:r>
            <w:r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МО</w:t>
            </w: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,</w:t>
            </w:r>
          </w:p>
          <w:p w:rsidR="00E01DB3" w:rsidRPr="00DD4DAE" w:rsidRDefault="00E01DB3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Отдел образования, Отдел социальной политики,</w:t>
            </w:r>
          </w:p>
          <w:p w:rsidR="00E01DB3" w:rsidRPr="00DD4DAE" w:rsidRDefault="00E01DB3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Белозерский ЦК,</w:t>
            </w:r>
          </w:p>
          <w:p w:rsidR="00E01DB3" w:rsidRPr="00DD4DAE" w:rsidRDefault="00E01DB3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территориальные отделы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DB3" w:rsidRPr="00DD4DAE" w:rsidRDefault="00E01DB3" w:rsidP="00A52D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2023-2025</w:t>
            </w:r>
          </w:p>
          <w:p w:rsidR="00E01DB3" w:rsidRPr="00DD4DAE" w:rsidRDefault="00E01DB3" w:rsidP="00A52D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годы</w:t>
            </w: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DB3" w:rsidRPr="00DD4DAE" w:rsidRDefault="00E01DB3" w:rsidP="00231E9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DB3" w:rsidRPr="00DD4DAE" w:rsidRDefault="00E01DB3" w:rsidP="00231E9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4,5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DB3" w:rsidRPr="00DD4DAE" w:rsidRDefault="00E01DB3" w:rsidP="00231E9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1,5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DB3" w:rsidRPr="00DD4DAE" w:rsidRDefault="00E01DB3" w:rsidP="00E01DB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1,5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DB3" w:rsidRPr="00DD4DAE" w:rsidRDefault="00E01DB3" w:rsidP="00E01DB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1,5</w:t>
            </w:r>
          </w:p>
        </w:tc>
      </w:tr>
      <w:tr w:rsidR="00E01DB3" w:rsidRPr="00DD4DAE" w:rsidTr="006866A3">
        <w:trPr>
          <w:gridAfter w:val="1"/>
          <w:wAfter w:w="1135" w:type="dxa"/>
          <w:trHeight w:val="1457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DB3" w:rsidRPr="00DD4DAE" w:rsidRDefault="00E01DB3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17.</w:t>
            </w:r>
          </w:p>
        </w:tc>
        <w:tc>
          <w:tcPr>
            <w:tcW w:w="4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DB3" w:rsidRPr="00DD4DAE" w:rsidRDefault="00E01DB3" w:rsidP="006866A3">
            <w:pPr>
              <w:widowControl w:val="0"/>
              <w:suppressAutoHyphens/>
              <w:snapToGrid w:val="0"/>
              <w:spacing w:after="0" w:line="240" w:lineRule="auto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Участие во Всероссийской </w:t>
            </w:r>
            <w:proofErr w:type="spellStart"/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молодежно</w:t>
            </w:r>
            <w:proofErr w:type="spellEnd"/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-патриотической  акции  «Я - гражданин России»    </w:t>
            </w: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DB3" w:rsidRPr="00DD4DAE" w:rsidRDefault="00E01DB3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Отдел образования,</w:t>
            </w:r>
          </w:p>
          <w:p w:rsidR="00E01DB3" w:rsidRPr="00DD4DAE" w:rsidRDefault="00E01DB3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Отдел социальной политики,</w:t>
            </w:r>
          </w:p>
          <w:p w:rsidR="00E01DB3" w:rsidRPr="00DD4DAE" w:rsidRDefault="00E01DB3" w:rsidP="006866A3">
            <w:pPr>
              <w:widowControl w:val="0"/>
              <w:suppressAutoHyphens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миграционный пункт</w:t>
            </w:r>
          </w:p>
          <w:p w:rsidR="00E01DB3" w:rsidRPr="00DD4DAE" w:rsidRDefault="00E01DB3" w:rsidP="006866A3">
            <w:pPr>
              <w:widowControl w:val="0"/>
              <w:suppressAutoHyphens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(по согласованию)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DB3" w:rsidRPr="00DD4DAE" w:rsidRDefault="00E01DB3" w:rsidP="00A52D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2023-2025</w:t>
            </w:r>
          </w:p>
          <w:p w:rsidR="00E01DB3" w:rsidRPr="00DD4DAE" w:rsidRDefault="00E01DB3" w:rsidP="00A52D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годы</w:t>
            </w: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DB3" w:rsidRPr="00DD4DAE" w:rsidRDefault="00E01DB3" w:rsidP="00231E9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Без </w:t>
            </w:r>
            <w:proofErr w:type="spellStart"/>
            <w:proofErr w:type="gramStart"/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финансирова-ния</w:t>
            </w:r>
            <w:proofErr w:type="spellEnd"/>
            <w:proofErr w:type="gramEnd"/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DB3" w:rsidRPr="00DD4DAE" w:rsidRDefault="00E01DB3" w:rsidP="00231E9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DB3" w:rsidRPr="00DD4DAE" w:rsidRDefault="00E01DB3" w:rsidP="00231E9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DB3" w:rsidRPr="00DD4DAE" w:rsidRDefault="00E01DB3" w:rsidP="00231E9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DB3" w:rsidRPr="00DD4DAE" w:rsidRDefault="00E01DB3" w:rsidP="00231E9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E01DB3" w:rsidRPr="00DD4DAE" w:rsidTr="006866A3">
        <w:trPr>
          <w:gridAfter w:val="1"/>
          <w:wAfter w:w="1135" w:type="dxa"/>
          <w:trHeight w:val="1139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DB3" w:rsidRPr="00DD4DAE" w:rsidRDefault="00E01DB3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18.</w:t>
            </w:r>
          </w:p>
        </w:tc>
        <w:tc>
          <w:tcPr>
            <w:tcW w:w="4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DB3" w:rsidRPr="00DD4DAE" w:rsidRDefault="00E01DB3" w:rsidP="006866A3">
            <w:pPr>
              <w:widowControl w:val="0"/>
              <w:suppressAutoHyphens/>
              <w:spacing w:after="0" w:line="240" w:lineRule="auto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Проведение социологических исследований, мониторинга по вопросам возможности проявлений экстремизма и  ксенофобии в молодежной среде</w:t>
            </w: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DB3" w:rsidRPr="00DD4DAE" w:rsidRDefault="00E01DB3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Отдел образования,</w:t>
            </w:r>
          </w:p>
          <w:p w:rsidR="00E01DB3" w:rsidRPr="00DD4DAE" w:rsidRDefault="00E01DB3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Отдел социальной политики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DB3" w:rsidRPr="00DD4DAE" w:rsidRDefault="00E01DB3" w:rsidP="00A52D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2023-2025</w:t>
            </w:r>
          </w:p>
          <w:p w:rsidR="00E01DB3" w:rsidRPr="00DD4DAE" w:rsidRDefault="00E01DB3" w:rsidP="00A52D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годы</w:t>
            </w: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DB3" w:rsidRPr="00DD4DAE" w:rsidRDefault="00E01DB3" w:rsidP="00231E9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Без </w:t>
            </w:r>
            <w:proofErr w:type="spellStart"/>
            <w:proofErr w:type="gramStart"/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финансирова-ния</w:t>
            </w:r>
            <w:proofErr w:type="spellEnd"/>
            <w:proofErr w:type="gramEnd"/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DB3" w:rsidRPr="00DD4DAE" w:rsidRDefault="00E01DB3" w:rsidP="00231E9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DB3" w:rsidRPr="00DD4DAE" w:rsidRDefault="00E01DB3" w:rsidP="00231E9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DB3" w:rsidRPr="00DD4DAE" w:rsidRDefault="00E01DB3" w:rsidP="00231E9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DB3" w:rsidRPr="00DD4DAE" w:rsidRDefault="00E01DB3" w:rsidP="00231E9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E01DB3" w:rsidRPr="00DD4DAE" w:rsidTr="006866A3">
        <w:trPr>
          <w:gridAfter w:val="1"/>
          <w:wAfter w:w="1135" w:type="dxa"/>
          <w:trHeight w:val="546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DB3" w:rsidRPr="00DD4DAE" w:rsidRDefault="00E01DB3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19.</w:t>
            </w:r>
          </w:p>
        </w:tc>
        <w:tc>
          <w:tcPr>
            <w:tcW w:w="4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DB3" w:rsidRPr="00DD4DAE" w:rsidRDefault="00E01DB3" w:rsidP="006866A3">
            <w:pPr>
              <w:widowControl w:val="0"/>
              <w:suppressAutoHyphens/>
              <w:spacing w:after="0" w:line="240" w:lineRule="auto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Реализация  социального  проекта    «Духовно-нравственное воспитание»     </w:t>
            </w: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DB3" w:rsidRPr="00DD4DAE" w:rsidRDefault="00E01DB3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Отдел образования 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DB3" w:rsidRPr="00DD4DAE" w:rsidRDefault="00E01DB3" w:rsidP="00A52D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2023-2025</w:t>
            </w:r>
          </w:p>
          <w:p w:rsidR="00E01DB3" w:rsidRPr="00DD4DAE" w:rsidRDefault="00E01DB3" w:rsidP="00A52D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годы</w:t>
            </w: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DB3" w:rsidRPr="00DD4DAE" w:rsidRDefault="00E01DB3" w:rsidP="00231E9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Без </w:t>
            </w:r>
            <w:proofErr w:type="spellStart"/>
            <w:proofErr w:type="gramStart"/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финансирова-ния</w:t>
            </w:r>
            <w:proofErr w:type="spellEnd"/>
            <w:proofErr w:type="gramEnd"/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DB3" w:rsidRPr="00DD4DAE" w:rsidRDefault="00E01DB3" w:rsidP="00231E9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DB3" w:rsidRPr="00DD4DAE" w:rsidRDefault="00E01DB3" w:rsidP="00231E9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DB3" w:rsidRPr="00DD4DAE" w:rsidRDefault="00E01DB3" w:rsidP="00231E9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DB3" w:rsidRPr="00DD4DAE" w:rsidRDefault="00E01DB3" w:rsidP="00231E9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E01DB3" w:rsidRPr="00DD4DAE" w:rsidTr="006866A3">
        <w:trPr>
          <w:gridAfter w:val="1"/>
          <w:wAfter w:w="1135" w:type="dxa"/>
          <w:trHeight w:val="1122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DB3" w:rsidRPr="00DD4DAE" w:rsidRDefault="00E01DB3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20.</w:t>
            </w:r>
          </w:p>
        </w:tc>
        <w:tc>
          <w:tcPr>
            <w:tcW w:w="4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DB3" w:rsidRPr="00DD4DAE" w:rsidRDefault="00E01DB3" w:rsidP="00293808">
            <w:pPr>
              <w:widowControl w:val="0"/>
              <w:suppressAutoHyphens/>
              <w:spacing w:after="0" w:line="240" w:lineRule="auto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Проведение муниципального  конкурса лидеров и руководителей детских и молодежных общественных объединений «Лидеры нового поколения»</w:t>
            </w: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DB3" w:rsidRPr="00DD4DAE" w:rsidRDefault="00E01DB3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Отдел социальной политики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DB3" w:rsidRPr="00DD4DAE" w:rsidRDefault="00E01DB3" w:rsidP="00A52D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2023-2025</w:t>
            </w:r>
          </w:p>
          <w:p w:rsidR="00E01DB3" w:rsidRPr="00DD4DAE" w:rsidRDefault="00E01DB3" w:rsidP="00A52D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годы</w:t>
            </w: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DB3" w:rsidRPr="00DD4DAE" w:rsidRDefault="00E01DB3" w:rsidP="00231E9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Без </w:t>
            </w:r>
            <w:proofErr w:type="spellStart"/>
            <w:proofErr w:type="gramStart"/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финансирова-ния</w:t>
            </w:r>
            <w:proofErr w:type="spellEnd"/>
            <w:proofErr w:type="gramEnd"/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DB3" w:rsidRPr="00DD4DAE" w:rsidRDefault="00E01DB3" w:rsidP="00231E9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DB3" w:rsidRPr="00DD4DAE" w:rsidRDefault="00E01DB3" w:rsidP="00231E9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DB3" w:rsidRPr="00DD4DAE" w:rsidRDefault="00E01DB3" w:rsidP="00231E9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DB3" w:rsidRPr="00DD4DAE" w:rsidRDefault="00E01DB3" w:rsidP="00231E9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FA046D" w:rsidRPr="00DD4DAE" w:rsidTr="006866A3">
        <w:trPr>
          <w:gridAfter w:val="1"/>
          <w:wAfter w:w="1135" w:type="dxa"/>
          <w:trHeight w:val="112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21.</w:t>
            </w:r>
          </w:p>
        </w:tc>
        <w:tc>
          <w:tcPr>
            <w:tcW w:w="4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AutoHyphens/>
              <w:spacing w:after="0" w:line="240" w:lineRule="auto"/>
              <w:rPr>
                <w:rFonts w:ascii="PT Astra Sans" w:eastAsia="Lucida Sans Unicode" w:hAnsi="PT Astra Sans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hAnsi="PT Astra Sans"/>
                <w:sz w:val="24"/>
                <w:szCs w:val="24"/>
              </w:rPr>
              <w:t>Участие в конкурсном отборе на участие в тематических сменах для волонтеров в ВДЦ «Океан», ВДЦ «Орленок», ВДЦ «Смена», МДЦ «Артек»</w:t>
            </w: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AutoHyphens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Отдел образования</w:t>
            </w:r>
            <w:r w:rsidR="00400FC5"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,</w:t>
            </w: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="00400FC5"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Отдел социальной политики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808" w:rsidRPr="00DD4DAE" w:rsidRDefault="00293808" w:rsidP="0029380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2023-2025</w:t>
            </w:r>
          </w:p>
          <w:p w:rsidR="00FA046D" w:rsidRPr="00DD4DAE" w:rsidRDefault="00293808" w:rsidP="0029380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годы</w:t>
            </w: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Без </w:t>
            </w:r>
            <w:proofErr w:type="spellStart"/>
            <w:proofErr w:type="gramStart"/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финансирова-ния</w:t>
            </w:r>
            <w:proofErr w:type="spellEnd"/>
            <w:proofErr w:type="gramEnd"/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FA046D" w:rsidRPr="00DD4DAE" w:rsidTr="006866A3">
        <w:trPr>
          <w:gridAfter w:val="1"/>
          <w:wAfter w:w="1135" w:type="dxa"/>
          <w:trHeight w:val="1112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22.</w:t>
            </w:r>
          </w:p>
        </w:tc>
        <w:tc>
          <w:tcPr>
            <w:tcW w:w="4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AutoHyphens/>
              <w:spacing w:after="0" w:line="240" w:lineRule="auto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hAnsi="PT Astra Sans"/>
                <w:sz w:val="24"/>
                <w:szCs w:val="24"/>
              </w:rPr>
              <w:t>Деятельность местных отделений всероссийских молодежных организаций Российский Союз Молодежи и «Молодая гвардия»</w:t>
            </w: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400FC5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Отдел социальной политики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808" w:rsidRPr="00DD4DAE" w:rsidRDefault="00293808" w:rsidP="0029380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2023-2025</w:t>
            </w:r>
          </w:p>
          <w:p w:rsidR="00FA046D" w:rsidRPr="00DD4DAE" w:rsidRDefault="00293808" w:rsidP="0029380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годы</w:t>
            </w: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Без </w:t>
            </w:r>
            <w:proofErr w:type="spellStart"/>
            <w:proofErr w:type="gramStart"/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финансирова-ния</w:t>
            </w:r>
            <w:proofErr w:type="spellEnd"/>
            <w:proofErr w:type="gramEnd"/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FA046D" w:rsidRPr="00DD4DAE" w:rsidTr="006866A3">
        <w:trPr>
          <w:gridAfter w:val="1"/>
          <w:wAfter w:w="1135" w:type="dxa"/>
          <w:trHeight w:val="84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lastRenderedPageBreak/>
              <w:t>23.</w:t>
            </w:r>
          </w:p>
        </w:tc>
        <w:tc>
          <w:tcPr>
            <w:tcW w:w="4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AutoHyphens/>
              <w:spacing w:after="0" w:line="240" w:lineRule="auto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Деятельность местного отделения ВОД «Волонтеры Победы»</w:t>
            </w: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400FC5" w:rsidP="006866A3">
            <w:pPr>
              <w:widowControl w:val="0"/>
              <w:suppressAutoHyphens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Отдел социальной политики</w:t>
            </w:r>
            <w:r w:rsidR="00FA046D"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,</w:t>
            </w:r>
          </w:p>
          <w:p w:rsidR="00FA046D" w:rsidRPr="00DD4DAE" w:rsidRDefault="00FA046D" w:rsidP="006866A3">
            <w:pPr>
              <w:widowControl w:val="0"/>
              <w:suppressAutoHyphens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 Отдел образования</w:t>
            </w:r>
          </w:p>
          <w:p w:rsidR="00FA046D" w:rsidRPr="00DD4DAE" w:rsidRDefault="00FA046D" w:rsidP="006866A3">
            <w:pPr>
              <w:widowControl w:val="0"/>
              <w:suppressAutoHyphens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808" w:rsidRPr="00DD4DAE" w:rsidRDefault="00293808" w:rsidP="0029380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2023-2025</w:t>
            </w:r>
          </w:p>
          <w:p w:rsidR="00FA046D" w:rsidRPr="00DD4DAE" w:rsidRDefault="00293808" w:rsidP="0029380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годы</w:t>
            </w: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Без </w:t>
            </w:r>
            <w:proofErr w:type="spellStart"/>
            <w:proofErr w:type="gramStart"/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финансирова-ния</w:t>
            </w:r>
            <w:proofErr w:type="spellEnd"/>
            <w:proofErr w:type="gramEnd"/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FA046D" w:rsidRPr="00DD4DAE" w:rsidTr="006866A3">
        <w:trPr>
          <w:gridAfter w:val="1"/>
          <w:wAfter w:w="1135" w:type="dxa"/>
          <w:trHeight w:val="84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24.</w:t>
            </w:r>
          </w:p>
        </w:tc>
        <w:tc>
          <w:tcPr>
            <w:tcW w:w="4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AutoHyphens/>
              <w:spacing w:after="0" w:line="240" w:lineRule="auto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Организация деятельности местного отделения «ЮНАРМИЯ»</w:t>
            </w: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AutoHyphens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Отдел образования</w:t>
            </w:r>
            <w:r w:rsidR="00293808"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, Отдел социальной политики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808" w:rsidRPr="00DD4DAE" w:rsidRDefault="00293808" w:rsidP="0029380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2023-2025</w:t>
            </w:r>
          </w:p>
          <w:p w:rsidR="00FA046D" w:rsidRPr="00DD4DAE" w:rsidRDefault="00293808" w:rsidP="0029380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годы</w:t>
            </w: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Без </w:t>
            </w:r>
            <w:proofErr w:type="spellStart"/>
            <w:proofErr w:type="gramStart"/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финансирова-ния</w:t>
            </w:r>
            <w:proofErr w:type="spellEnd"/>
            <w:proofErr w:type="gramEnd"/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FA046D" w:rsidRPr="00DD4DAE" w:rsidTr="006866A3">
        <w:trPr>
          <w:trHeight w:val="89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25.</w:t>
            </w:r>
          </w:p>
        </w:tc>
        <w:tc>
          <w:tcPr>
            <w:tcW w:w="4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spacing w:line="240" w:lineRule="auto"/>
              <w:rPr>
                <w:rFonts w:ascii="PT Astra Sans" w:hAnsi="PT Astra Sans"/>
                <w:sz w:val="24"/>
                <w:szCs w:val="24"/>
              </w:rPr>
            </w:pPr>
            <w:r w:rsidRPr="00DD4DAE">
              <w:rPr>
                <w:rFonts w:ascii="PT Astra Sans" w:hAnsi="PT Astra Sans"/>
                <w:sz w:val="24"/>
                <w:szCs w:val="24"/>
              </w:rPr>
              <w:t>Деятельность органов школьного самоуправления</w:t>
            </w: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Отдел образования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808" w:rsidRPr="00DD4DAE" w:rsidRDefault="00293808" w:rsidP="0029380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2023-2025</w:t>
            </w:r>
          </w:p>
          <w:p w:rsidR="00FA046D" w:rsidRPr="00DD4DAE" w:rsidRDefault="00293808" w:rsidP="0029380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годы </w:t>
            </w: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Без </w:t>
            </w:r>
            <w:proofErr w:type="spellStart"/>
            <w:proofErr w:type="gramStart"/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финансирова-ния</w:t>
            </w:r>
            <w:proofErr w:type="spellEnd"/>
            <w:proofErr w:type="gramEnd"/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5" w:type="dxa"/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FA046D" w:rsidRPr="00DD4DAE" w:rsidTr="006866A3">
        <w:trPr>
          <w:trHeight w:val="835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26.</w:t>
            </w:r>
          </w:p>
        </w:tc>
        <w:tc>
          <w:tcPr>
            <w:tcW w:w="4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E01DB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Деятельность молодежного совета Белозерского </w:t>
            </w:r>
            <w:r w:rsidR="00E01DB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округа</w:t>
            </w: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400FC5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Отдел социальной политики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808" w:rsidRPr="00DD4DAE" w:rsidRDefault="00293808" w:rsidP="0029380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2023-2025</w:t>
            </w:r>
          </w:p>
          <w:p w:rsidR="00FA046D" w:rsidRPr="00DD4DAE" w:rsidRDefault="00293808" w:rsidP="0029380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годы</w:t>
            </w: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Без </w:t>
            </w:r>
            <w:proofErr w:type="spellStart"/>
            <w:proofErr w:type="gramStart"/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финансирова-ния</w:t>
            </w:r>
            <w:proofErr w:type="spellEnd"/>
            <w:proofErr w:type="gramEnd"/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5" w:type="dxa"/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FA046D" w:rsidRPr="00DD4DAE" w:rsidTr="00293808">
        <w:trPr>
          <w:gridAfter w:val="1"/>
          <w:wAfter w:w="1135" w:type="dxa"/>
          <w:trHeight w:val="782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27.</w:t>
            </w:r>
          </w:p>
        </w:tc>
        <w:tc>
          <w:tcPr>
            <w:tcW w:w="4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293808" w:rsidP="006866A3">
            <w:pPr>
              <w:widowControl w:val="0"/>
              <w:suppressAutoHyphens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DD4DAE">
              <w:rPr>
                <w:rFonts w:ascii="PT Astra Sans" w:hAnsi="PT Astra Sans"/>
                <w:sz w:val="24"/>
                <w:szCs w:val="24"/>
              </w:rPr>
              <w:t>Проведение муниципального</w:t>
            </w:r>
            <w:r w:rsidR="00FA046D" w:rsidRPr="00DD4DAE">
              <w:rPr>
                <w:rFonts w:ascii="PT Astra Sans" w:hAnsi="PT Astra Sans"/>
                <w:sz w:val="24"/>
                <w:szCs w:val="24"/>
              </w:rPr>
              <w:t xml:space="preserve"> слет</w:t>
            </w:r>
            <w:r w:rsidRPr="00DD4DAE">
              <w:rPr>
                <w:rFonts w:ascii="PT Astra Sans" w:hAnsi="PT Astra Sans"/>
                <w:sz w:val="24"/>
                <w:szCs w:val="24"/>
              </w:rPr>
              <w:t>а</w:t>
            </w:r>
            <w:r w:rsidR="00FA046D" w:rsidRPr="00DD4DAE">
              <w:rPr>
                <w:rFonts w:ascii="PT Astra Sans" w:hAnsi="PT Astra Sans"/>
                <w:sz w:val="24"/>
                <w:szCs w:val="24"/>
              </w:rPr>
              <w:t xml:space="preserve"> волонтеров Победы</w:t>
            </w: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400FC5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Отдел социальной политики</w:t>
            </w:r>
            <w:r w:rsidR="00FA046D"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,</w:t>
            </w:r>
          </w:p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Отдел образования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808" w:rsidRPr="00DD4DAE" w:rsidRDefault="00293808" w:rsidP="0029380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2023-2025</w:t>
            </w:r>
          </w:p>
          <w:p w:rsidR="00FA046D" w:rsidRPr="00DD4DAE" w:rsidRDefault="00293808" w:rsidP="0029380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годы</w:t>
            </w: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Без </w:t>
            </w:r>
            <w:proofErr w:type="spellStart"/>
            <w:proofErr w:type="gramStart"/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финансирова-ния</w:t>
            </w:r>
            <w:proofErr w:type="spellEnd"/>
            <w:proofErr w:type="gramEnd"/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E01DB3" w:rsidRPr="00DD4DAE" w:rsidTr="006866A3">
        <w:trPr>
          <w:gridAfter w:val="1"/>
          <w:wAfter w:w="1135" w:type="dxa"/>
          <w:trHeight w:val="559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DB3" w:rsidRPr="00DD4DAE" w:rsidRDefault="00E01DB3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28.</w:t>
            </w:r>
          </w:p>
        </w:tc>
        <w:tc>
          <w:tcPr>
            <w:tcW w:w="4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DB3" w:rsidRPr="00DD4DAE" w:rsidRDefault="00E01DB3" w:rsidP="00293808">
            <w:pPr>
              <w:widowControl w:val="0"/>
              <w:suppressAutoHyphens/>
              <w:snapToGrid w:val="0"/>
              <w:spacing w:after="0" w:line="240" w:lineRule="auto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Участие в областной спартакиаде допризывной молодежи </w:t>
            </w: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DB3" w:rsidRPr="00DD4DAE" w:rsidRDefault="00E01DB3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Отдел социальной политики,</w:t>
            </w:r>
          </w:p>
          <w:p w:rsidR="00E01DB3" w:rsidRPr="00DD4DAE" w:rsidRDefault="00E01DB3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Отдел образования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DB3" w:rsidRPr="00DD4DAE" w:rsidRDefault="00E01DB3" w:rsidP="0029380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2023-2025</w:t>
            </w:r>
          </w:p>
          <w:p w:rsidR="00E01DB3" w:rsidRPr="00DD4DAE" w:rsidRDefault="00E01DB3" w:rsidP="0029380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годы</w:t>
            </w: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DB3" w:rsidRPr="00DD4DAE" w:rsidRDefault="00E01DB3" w:rsidP="00231E9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Без </w:t>
            </w:r>
            <w:proofErr w:type="spellStart"/>
            <w:proofErr w:type="gramStart"/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финансирова-ния</w:t>
            </w:r>
            <w:proofErr w:type="spellEnd"/>
            <w:proofErr w:type="gramEnd"/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DB3" w:rsidRPr="00DD4DAE" w:rsidRDefault="00E01DB3" w:rsidP="00231E9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DB3" w:rsidRPr="00DD4DAE" w:rsidRDefault="00E01DB3" w:rsidP="00231E9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DB3" w:rsidRPr="00DD4DAE" w:rsidRDefault="00E01DB3" w:rsidP="00231E9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DB3" w:rsidRPr="00DD4DAE" w:rsidRDefault="00E01DB3" w:rsidP="00231E9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FA046D" w:rsidRPr="00DD4DAE" w:rsidTr="006866A3">
        <w:trPr>
          <w:gridAfter w:val="1"/>
          <w:wAfter w:w="1135" w:type="dxa"/>
          <w:trHeight w:val="752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29.</w:t>
            </w:r>
          </w:p>
        </w:tc>
        <w:tc>
          <w:tcPr>
            <w:tcW w:w="4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AutoHyphens/>
              <w:spacing w:after="0" w:line="240" w:lineRule="auto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Организация «Встреч поколений» по   вопросам   взаимодействия ветеранских   объединений    и общественных молодежных  организаций  в  работе  по патриотическому воспитанию с участием тружеников тыла,  ветеранов труда, ветеранов Вооруженных Сил  и правоохранительных органов,  </w:t>
            </w:r>
          </w:p>
          <w:p w:rsidR="00FA046D" w:rsidRPr="00DD4DAE" w:rsidRDefault="00FA046D" w:rsidP="006866A3">
            <w:pPr>
              <w:widowControl w:val="0"/>
              <w:suppressAutoHyphens/>
              <w:spacing w:after="0" w:line="240" w:lineRule="auto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участников локальных войн  и вооруженных конфликтов         </w:t>
            </w: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AutoHyphens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Отдел образования, Отдел </w:t>
            </w:r>
            <w:r w:rsidR="00293808"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социальной политики</w:t>
            </w: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, </w:t>
            </w:r>
          </w:p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совет ветеранов </w:t>
            </w:r>
          </w:p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808" w:rsidRPr="00DD4DAE" w:rsidRDefault="00293808" w:rsidP="0029380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2023-2025</w:t>
            </w:r>
          </w:p>
          <w:p w:rsidR="00FA046D" w:rsidRPr="00DD4DAE" w:rsidRDefault="00293808" w:rsidP="0029380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годы</w:t>
            </w: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Без </w:t>
            </w:r>
            <w:proofErr w:type="spellStart"/>
            <w:proofErr w:type="gramStart"/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финансирова-ния</w:t>
            </w:r>
            <w:proofErr w:type="spellEnd"/>
            <w:proofErr w:type="gramEnd"/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E01DB3" w:rsidRPr="00DD4DAE" w:rsidTr="006866A3">
        <w:trPr>
          <w:gridAfter w:val="1"/>
          <w:wAfter w:w="1135" w:type="dxa"/>
          <w:trHeight w:val="609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DB3" w:rsidRPr="00DD4DAE" w:rsidRDefault="00E01DB3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30.</w:t>
            </w:r>
          </w:p>
        </w:tc>
        <w:tc>
          <w:tcPr>
            <w:tcW w:w="4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DB3" w:rsidRPr="00DD4DAE" w:rsidRDefault="00E01DB3" w:rsidP="006866A3">
            <w:pPr>
              <w:widowControl w:val="0"/>
              <w:suppressAutoHyphens/>
              <w:spacing w:after="0" w:line="240" w:lineRule="auto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hAnsi="PT Astra Sans"/>
                <w:sz w:val="24"/>
                <w:szCs w:val="24"/>
              </w:rPr>
              <w:t>Участие в форуме молодежного добровольческого движения Курганской области «Под флагом Добра»</w:t>
            </w: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DB3" w:rsidRPr="00DD4DAE" w:rsidRDefault="00E01DB3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Отдел социальной политики, Отдел образования</w:t>
            </w:r>
          </w:p>
          <w:p w:rsidR="00E01DB3" w:rsidRPr="00DD4DAE" w:rsidRDefault="00E01DB3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DB3" w:rsidRPr="00DD4DAE" w:rsidRDefault="00E01DB3" w:rsidP="00A52D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2023-2025</w:t>
            </w:r>
          </w:p>
          <w:p w:rsidR="00E01DB3" w:rsidRPr="00DD4DAE" w:rsidRDefault="00E01DB3" w:rsidP="00A52D5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годы</w:t>
            </w: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DB3" w:rsidRPr="00DD4DAE" w:rsidRDefault="00E01DB3" w:rsidP="00231E9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DB3" w:rsidRPr="00DD4DAE" w:rsidRDefault="00E01DB3" w:rsidP="00231E9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1,5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DB3" w:rsidRPr="00DD4DAE" w:rsidRDefault="00E01DB3" w:rsidP="00231E9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DB3" w:rsidRPr="00DD4DAE" w:rsidRDefault="00E01DB3" w:rsidP="00231E9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     0,5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DB3" w:rsidRPr="00DD4DAE" w:rsidRDefault="00E01DB3" w:rsidP="00231E9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0,5</w:t>
            </w:r>
          </w:p>
        </w:tc>
      </w:tr>
      <w:tr w:rsidR="00FA046D" w:rsidRPr="00DD4DAE" w:rsidTr="006866A3">
        <w:trPr>
          <w:gridAfter w:val="1"/>
          <w:wAfter w:w="1135" w:type="dxa"/>
          <w:trHeight w:val="885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lastRenderedPageBreak/>
              <w:t>31.</w:t>
            </w:r>
          </w:p>
        </w:tc>
        <w:tc>
          <w:tcPr>
            <w:tcW w:w="4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AutoHyphens/>
              <w:spacing w:after="0" w:line="240" w:lineRule="auto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Организация отдыха для подростков, находящихся на учете в ПДН,  в летний период</w:t>
            </w: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808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Администрация </w:t>
            </w:r>
            <w:r w:rsidR="00E01DB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МО</w:t>
            </w: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, </w:t>
            </w:r>
          </w:p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Отдел образования, Отдел </w:t>
            </w:r>
            <w:r w:rsidR="00293808"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социальной политики</w:t>
            </w: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,</w:t>
            </w:r>
          </w:p>
          <w:p w:rsidR="00293808" w:rsidRPr="00DD4DAE" w:rsidRDefault="00293808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Белозерский ЦК,</w:t>
            </w:r>
          </w:p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ОП «Белозерское»</w:t>
            </w:r>
          </w:p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(по согласованию),</w:t>
            </w:r>
          </w:p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ЦСО</w:t>
            </w:r>
          </w:p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 (по согласованию) 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29380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202</w:t>
            </w:r>
            <w:r w:rsidR="00293808"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3</w:t>
            </w: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-202</w:t>
            </w:r>
            <w:r w:rsidR="00293808"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5</w:t>
            </w: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 годы</w:t>
            </w: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Без </w:t>
            </w:r>
            <w:proofErr w:type="spellStart"/>
            <w:proofErr w:type="gramStart"/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финансирова-ния</w:t>
            </w:r>
            <w:proofErr w:type="spellEnd"/>
            <w:proofErr w:type="gramEnd"/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E01DB3" w:rsidRPr="00DD4DAE" w:rsidTr="006866A3">
        <w:trPr>
          <w:gridAfter w:val="1"/>
          <w:wAfter w:w="1135" w:type="dxa"/>
          <w:trHeight w:val="885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DB3" w:rsidRPr="00DD4DAE" w:rsidRDefault="00E01DB3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32.</w:t>
            </w:r>
          </w:p>
        </w:tc>
        <w:tc>
          <w:tcPr>
            <w:tcW w:w="4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DB3" w:rsidRPr="00DD4DAE" w:rsidRDefault="00E01DB3" w:rsidP="006866A3">
            <w:pPr>
              <w:widowControl w:val="0"/>
              <w:suppressAutoHyphens/>
              <w:spacing w:after="0" w:line="240" w:lineRule="auto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hAnsi="PT Astra Sans"/>
                <w:sz w:val="24"/>
                <w:szCs w:val="24"/>
              </w:rPr>
              <w:t>Организация и проведение районных форумов, акций, конкурсов по формированию электоральной активности молодежи</w:t>
            </w: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DB3" w:rsidRPr="00DD4DAE" w:rsidRDefault="00E01DB3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Отдел социальной политики,</w:t>
            </w:r>
          </w:p>
          <w:p w:rsidR="00E01DB3" w:rsidRPr="00DD4DAE" w:rsidRDefault="00E01DB3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Отдел образования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DB3" w:rsidRPr="00DD4DAE" w:rsidRDefault="00E01DB3" w:rsidP="00A52D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2023-2025</w:t>
            </w:r>
          </w:p>
          <w:p w:rsidR="00E01DB3" w:rsidRPr="00DD4DAE" w:rsidRDefault="00E01DB3" w:rsidP="00A52D5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годы</w:t>
            </w: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DB3" w:rsidRPr="00DD4DAE" w:rsidRDefault="00E01DB3" w:rsidP="00231E9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DB3" w:rsidRPr="00DD4DAE" w:rsidRDefault="00E01DB3" w:rsidP="00231E9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1,5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DB3" w:rsidRPr="00DD4DAE" w:rsidRDefault="00E01DB3" w:rsidP="00231E9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DB3" w:rsidRPr="00DD4DAE" w:rsidRDefault="00E01DB3" w:rsidP="00E01DB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     0,5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DB3" w:rsidRPr="00DD4DAE" w:rsidRDefault="00E01DB3" w:rsidP="00231E9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0,5</w:t>
            </w:r>
          </w:p>
        </w:tc>
      </w:tr>
      <w:tr w:rsidR="00FA046D" w:rsidRPr="00DD4DAE" w:rsidTr="006866A3">
        <w:trPr>
          <w:gridAfter w:val="1"/>
          <w:wAfter w:w="1135" w:type="dxa"/>
          <w:trHeight w:val="326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33.</w:t>
            </w:r>
          </w:p>
        </w:tc>
        <w:tc>
          <w:tcPr>
            <w:tcW w:w="4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293808">
            <w:pPr>
              <w:widowControl w:val="0"/>
              <w:suppressAutoHyphens/>
              <w:spacing w:after="0" w:line="240" w:lineRule="auto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Рассмотрение на заседаниях комиссии по делам несовершеннолетних и защите их прав при Администрации Белозерского </w:t>
            </w:r>
            <w:r w:rsidR="00293808"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округа</w:t>
            </w: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 вопросов о принимаемых мерах по профилактике экстремистских проявлений, конфликтов на </w:t>
            </w:r>
            <w:proofErr w:type="gramStart"/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межнациональный</w:t>
            </w:r>
            <w:proofErr w:type="gramEnd"/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 почве, формированию законопослушного толерантного поведения несовершеннолетних</w:t>
            </w: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КДН и ЗП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29380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202</w:t>
            </w:r>
            <w:r w:rsidR="00293808"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3</w:t>
            </w: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-202</w:t>
            </w:r>
            <w:r w:rsidR="00293808"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5</w:t>
            </w: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 годы</w:t>
            </w: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Без </w:t>
            </w:r>
            <w:proofErr w:type="spellStart"/>
            <w:proofErr w:type="gramStart"/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финансирова-ния</w:t>
            </w:r>
            <w:proofErr w:type="spellEnd"/>
            <w:proofErr w:type="gramEnd"/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E01DB3" w:rsidRPr="00DD4DAE" w:rsidTr="006866A3">
        <w:trPr>
          <w:gridAfter w:val="1"/>
          <w:wAfter w:w="1135" w:type="dxa"/>
          <w:trHeight w:val="1095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DB3" w:rsidRPr="00DD4DAE" w:rsidRDefault="00E01DB3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34.</w:t>
            </w:r>
          </w:p>
        </w:tc>
        <w:tc>
          <w:tcPr>
            <w:tcW w:w="4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DB3" w:rsidRPr="00DD4DAE" w:rsidRDefault="00E01DB3" w:rsidP="006866A3">
            <w:pPr>
              <w:widowControl w:val="0"/>
              <w:suppressAutoHyphens/>
              <w:spacing w:after="0" w:line="240" w:lineRule="auto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Организация и  проведение рейдов в вечернее и ночное время </w:t>
            </w:r>
            <w:r w:rsidRPr="00DD4DAE">
              <w:rPr>
                <w:rFonts w:ascii="PT Astra Sans" w:eastAsia="Calibri" w:hAnsi="PT Astra Sans" w:cs="Times New Roman"/>
                <w:sz w:val="24"/>
                <w:szCs w:val="24"/>
              </w:rPr>
              <w:t>по местам концентрации подростков,  местам развлекательной сферы</w:t>
            </w: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DB3" w:rsidRPr="00DD4DAE" w:rsidRDefault="00E01DB3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КДН и ЗП,</w:t>
            </w:r>
          </w:p>
          <w:p w:rsidR="00E01DB3" w:rsidRPr="00DD4DAE" w:rsidRDefault="00E01DB3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Отдел образования,</w:t>
            </w:r>
          </w:p>
          <w:p w:rsidR="00E01DB3" w:rsidRPr="00DD4DAE" w:rsidRDefault="00E01DB3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ОП «Белозерское» </w:t>
            </w:r>
          </w:p>
          <w:p w:rsidR="00E01DB3" w:rsidRPr="00DD4DAE" w:rsidRDefault="00E01DB3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(по согласованию) 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DB3" w:rsidRPr="00DD4DAE" w:rsidRDefault="00E01DB3" w:rsidP="0029380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2023-2025 годы</w:t>
            </w: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DB3" w:rsidRPr="00DD4DAE" w:rsidRDefault="00E01DB3" w:rsidP="00231E9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Без </w:t>
            </w:r>
            <w:proofErr w:type="spellStart"/>
            <w:proofErr w:type="gramStart"/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финансирова-ния</w:t>
            </w:r>
            <w:proofErr w:type="spellEnd"/>
            <w:proofErr w:type="gramEnd"/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DB3" w:rsidRPr="00DD4DAE" w:rsidRDefault="00E01DB3" w:rsidP="00231E9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DB3" w:rsidRPr="00DD4DAE" w:rsidRDefault="00E01DB3" w:rsidP="00231E9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DB3" w:rsidRPr="00DD4DAE" w:rsidRDefault="00E01DB3" w:rsidP="00231E9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DB3" w:rsidRPr="00DD4DAE" w:rsidRDefault="00E01DB3" w:rsidP="00231E9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FA046D" w:rsidRPr="00DD4DAE" w:rsidTr="006866A3">
        <w:trPr>
          <w:gridAfter w:val="1"/>
          <w:wAfter w:w="1135" w:type="dxa"/>
          <w:trHeight w:val="1457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35.</w:t>
            </w:r>
          </w:p>
        </w:tc>
        <w:tc>
          <w:tcPr>
            <w:tcW w:w="4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DD4DAE">
              <w:rPr>
                <w:rFonts w:ascii="PT Astra Sans" w:eastAsia="Times New Roman" w:hAnsi="PT Astra Sans" w:cs="Times New Roman"/>
                <w:sz w:val="24"/>
                <w:szCs w:val="24"/>
              </w:rPr>
              <w:t>Обеспечение общественного порядка и безопасности граждан при проведении мероприятий с массовым пребыванием граждан</w:t>
            </w: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Администрация </w:t>
            </w:r>
            <w:r w:rsidR="00E01DB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МО</w:t>
            </w: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,</w:t>
            </w:r>
          </w:p>
          <w:p w:rsidR="00FA046D" w:rsidRPr="00DD4DAE" w:rsidRDefault="00293808" w:rsidP="0029380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территориальные отделы</w:t>
            </w:r>
            <w:r w:rsidR="00FA046D"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,</w:t>
            </w:r>
          </w:p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ОП «Белозерское» </w:t>
            </w:r>
          </w:p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(по согласованию)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29380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202</w:t>
            </w:r>
            <w:r w:rsidR="00293808"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3</w:t>
            </w: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-202</w:t>
            </w:r>
            <w:r w:rsidR="00293808"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5</w:t>
            </w: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 годы</w:t>
            </w: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Без </w:t>
            </w:r>
            <w:proofErr w:type="spellStart"/>
            <w:proofErr w:type="gramStart"/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финансирова-ния</w:t>
            </w:r>
            <w:proofErr w:type="spellEnd"/>
            <w:proofErr w:type="gramEnd"/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E01DB3" w:rsidRPr="00DD4DAE" w:rsidTr="006866A3">
        <w:trPr>
          <w:gridAfter w:val="1"/>
          <w:wAfter w:w="1135" w:type="dxa"/>
          <w:trHeight w:val="1457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DB3" w:rsidRPr="00DD4DAE" w:rsidRDefault="00E01DB3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lastRenderedPageBreak/>
              <w:t>36.</w:t>
            </w:r>
          </w:p>
        </w:tc>
        <w:tc>
          <w:tcPr>
            <w:tcW w:w="4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DB3" w:rsidRPr="00DD4DAE" w:rsidRDefault="00E01DB3" w:rsidP="006866A3">
            <w:pPr>
              <w:spacing w:after="0" w:line="240" w:lineRule="auto"/>
              <w:rPr>
                <w:rFonts w:ascii="PT Astra Sans" w:eastAsia="SimSun" w:hAnsi="PT Astra Sans" w:cs="Times New Roman"/>
                <w:bCs/>
                <w:sz w:val="24"/>
                <w:szCs w:val="24"/>
                <w:lang w:eastAsia="zh-CN"/>
              </w:rPr>
            </w:pPr>
            <w:r w:rsidRPr="00DD4DAE">
              <w:rPr>
                <w:rFonts w:ascii="PT Astra Sans" w:eastAsia="SimSun" w:hAnsi="PT Astra Sans" w:cs="Times New Roman"/>
                <w:bCs/>
                <w:sz w:val="24"/>
                <w:szCs w:val="24"/>
                <w:lang w:eastAsia="zh-CN"/>
              </w:rPr>
              <w:t>Конкурсы рисунков  и  плакатов:</w:t>
            </w:r>
          </w:p>
          <w:p w:rsidR="00E01DB3" w:rsidRPr="00DD4DAE" w:rsidRDefault="00E01DB3" w:rsidP="006866A3">
            <w:pPr>
              <w:spacing w:after="0" w:line="240" w:lineRule="auto"/>
              <w:rPr>
                <w:rFonts w:ascii="PT Astra Sans" w:eastAsia="SimSun" w:hAnsi="PT Astra Sans" w:cs="Times New Roman"/>
                <w:bCs/>
                <w:sz w:val="24"/>
                <w:szCs w:val="24"/>
                <w:lang w:eastAsia="zh-CN"/>
              </w:rPr>
            </w:pPr>
            <w:r w:rsidRPr="00DD4DAE">
              <w:rPr>
                <w:rFonts w:ascii="PT Astra Sans" w:eastAsia="SimSun" w:hAnsi="PT Astra Sans" w:cs="Times New Roman"/>
                <w:bCs/>
                <w:sz w:val="24"/>
                <w:szCs w:val="24"/>
                <w:lang w:eastAsia="zh-CN"/>
              </w:rPr>
              <w:t>- «Толерантность - мой выбор!»;</w:t>
            </w:r>
          </w:p>
          <w:p w:rsidR="00E01DB3" w:rsidRPr="00DD4DAE" w:rsidRDefault="00E01DB3" w:rsidP="006866A3">
            <w:pPr>
              <w:spacing w:after="0" w:line="240" w:lineRule="auto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DD4DAE">
              <w:rPr>
                <w:rFonts w:ascii="PT Astra Sans" w:eastAsia="SimSun" w:hAnsi="PT Astra Sans" w:cs="Times New Roman"/>
                <w:bCs/>
                <w:sz w:val="24"/>
                <w:szCs w:val="24"/>
                <w:lang w:eastAsia="zh-CN"/>
              </w:rPr>
              <w:t>-</w:t>
            </w:r>
            <w:r w:rsidRPr="00DD4DAE">
              <w:rPr>
                <w:rFonts w:ascii="PT Astra Sans" w:eastAsia="Times New Roman" w:hAnsi="PT Astra Sans" w:cs="Times New Roman"/>
                <w:sz w:val="24"/>
                <w:szCs w:val="24"/>
              </w:rPr>
              <w:t xml:space="preserve"> «Мы такие разные, но мы вместе!»;</w:t>
            </w:r>
          </w:p>
          <w:p w:rsidR="00E01DB3" w:rsidRPr="00DD4DAE" w:rsidRDefault="00E01DB3" w:rsidP="006866A3">
            <w:pPr>
              <w:spacing w:after="0" w:line="240" w:lineRule="auto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DD4DAE">
              <w:rPr>
                <w:rFonts w:ascii="PT Astra Sans" w:eastAsia="Times New Roman" w:hAnsi="PT Astra Sans" w:cs="Times New Roman"/>
                <w:sz w:val="24"/>
                <w:szCs w:val="24"/>
              </w:rPr>
              <w:t xml:space="preserve">- «Мир на планете – счастливы дети!»; </w:t>
            </w:r>
          </w:p>
          <w:p w:rsidR="00E01DB3" w:rsidRPr="00DD4DAE" w:rsidRDefault="00E01DB3" w:rsidP="006866A3">
            <w:pPr>
              <w:spacing w:after="0" w:line="240" w:lineRule="auto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DD4DAE">
              <w:rPr>
                <w:rFonts w:ascii="PT Astra Sans" w:eastAsia="Times New Roman" w:hAnsi="PT Astra Sans" w:cs="Times New Roman"/>
                <w:sz w:val="24"/>
                <w:szCs w:val="24"/>
              </w:rPr>
              <w:t xml:space="preserve">-  «Спорт – здоровье и дружба!» </w:t>
            </w:r>
          </w:p>
          <w:p w:rsidR="00E01DB3" w:rsidRPr="00DD4DAE" w:rsidRDefault="00E01DB3" w:rsidP="006866A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DD4DAE">
              <w:rPr>
                <w:rFonts w:ascii="PT Astra Sans" w:eastAsia="Times New Roman" w:hAnsi="PT Astra Sans" w:cs="Times New Roman"/>
                <w:sz w:val="24"/>
                <w:szCs w:val="24"/>
              </w:rPr>
              <w:t xml:space="preserve"> - «Террору и экстремизму – НЕТ!» и др.</w:t>
            </w: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DB3" w:rsidRPr="00DD4DAE" w:rsidRDefault="00E01DB3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Отдел образования,</w:t>
            </w:r>
          </w:p>
          <w:p w:rsidR="00E01DB3" w:rsidRPr="00DD4DAE" w:rsidRDefault="00E01DB3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Отдел социальной политики, Белозерский ЦК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DB3" w:rsidRPr="00DD4DAE" w:rsidRDefault="00E01DB3" w:rsidP="00A52D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2023-2025</w:t>
            </w:r>
          </w:p>
          <w:p w:rsidR="00E01DB3" w:rsidRPr="00DD4DAE" w:rsidRDefault="00E01DB3" w:rsidP="00A52D5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годы</w:t>
            </w: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DB3" w:rsidRPr="00DD4DAE" w:rsidRDefault="00E01DB3" w:rsidP="00231E9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Без </w:t>
            </w:r>
            <w:proofErr w:type="spellStart"/>
            <w:proofErr w:type="gramStart"/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финансирова-ния</w:t>
            </w:r>
            <w:proofErr w:type="spellEnd"/>
            <w:proofErr w:type="gramEnd"/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DB3" w:rsidRPr="00DD4DAE" w:rsidRDefault="00E01DB3" w:rsidP="00231E9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DB3" w:rsidRPr="00DD4DAE" w:rsidRDefault="00E01DB3" w:rsidP="00231E9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DB3" w:rsidRPr="00DD4DAE" w:rsidRDefault="00E01DB3" w:rsidP="00231E9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DB3" w:rsidRPr="00DD4DAE" w:rsidRDefault="00E01DB3" w:rsidP="00231E9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FA046D" w:rsidRPr="00DD4DAE" w:rsidTr="006866A3">
        <w:trPr>
          <w:gridAfter w:val="1"/>
          <w:wAfter w:w="1135" w:type="dxa"/>
          <w:trHeight w:val="1177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37.</w:t>
            </w:r>
          </w:p>
        </w:tc>
        <w:tc>
          <w:tcPr>
            <w:tcW w:w="4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eastAsia="SimSun" w:hAnsi="PT Astra Sans" w:cs="Times New Roman"/>
                <w:bCs/>
                <w:sz w:val="24"/>
                <w:szCs w:val="24"/>
                <w:lang w:eastAsia="zh-CN"/>
              </w:rPr>
            </w:pPr>
            <w:r w:rsidRPr="00DD4DAE">
              <w:rPr>
                <w:rFonts w:ascii="PT Astra Sans" w:eastAsia="SimSun" w:hAnsi="PT Astra Sans" w:cs="Times New Roman"/>
                <w:bCs/>
                <w:sz w:val="24"/>
                <w:szCs w:val="24"/>
                <w:lang w:eastAsia="zh-CN"/>
              </w:rPr>
              <w:t>Просмотр документальных фильмов, телевизионных передач, видеороликов, направленных на формирование установок толерантного отношения и профилактике экстремизма в молодежной среде</w:t>
            </w: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Отдел образования,</w:t>
            </w:r>
          </w:p>
          <w:p w:rsidR="00FA046D" w:rsidRPr="00DD4DAE" w:rsidRDefault="00293808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Отдел социальной политики,</w:t>
            </w:r>
          </w:p>
          <w:p w:rsidR="00293808" w:rsidRPr="00DD4DAE" w:rsidRDefault="00293808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Белозерский ЦК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29380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202</w:t>
            </w:r>
            <w:r w:rsidR="00293808"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3</w:t>
            </w: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-202</w:t>
            </w:r>
            <w:r w:rsidR="00293808"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5</w:t>
            </w: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 годы</w:t>
            </w: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Без </w:t>
            </w:r>
            <w:proofErr w:type="spellStart"/>
            <w:proofErr w:type="gramStart"/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финансирова-ния</w:t>
            </w:r>
            <w:proofErr w:type="spellEnd"/>
            <w:proofErr w:type="gramEnd"/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FA046D" w:rsidRPr="00DD4DAE" w:rsidTr="006866A3">
        <w:trPr>
          <w:gridAfter w:val="1"/>
          <w:wAfter w:w="1135" w:type="dxa"/>
          <w:trHeight w:val="417"/>
        </w:trPr>
        <w:tc>
          <w:tcPr>
            <w:tcW w:w="110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  <w:t>Итого по разделу: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b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b/>
                <w:kern w:val="1"/>
                <w:sz w:val="24"/>
                <w:szCs w:val="24"/>
                <w:lang w:eastAsia="ar-SA"/>
              </w:rPr>
              <w:t>162,3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b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b/>
                <w:kern w:val="1"/>
                <w:sz w:val="24"/>
                <w:szCs w:val="24"/>
                <w:lang w:eastAsia="ar-SA"/>
              </w:rPr>
              <w:t>54,1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b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b/>
                <w:kern w:val="1"/>
                <w:sz w:val="24"/>
                <w:szCs w:val="24"/>
                <w:lang w:eastAsia="ar-SA"/>
              </w:rPr>
              <w:t>54,1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b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b/>
                <w:kern w:val="1"/>
                <w:sz w:val="24"/>
                <w:szCs w:val="24"/>
                <w:lang w:eastAsia="ar-SA"/>
              </w:rPr>
              <w:t>54,1</w:t>
            </w:r>
          </w:p>
        </w:tc>
      </w:tr>
      <w:tr w:rsidR="00FA046D" w:rsidRPr="00DD4DAE" w:rsidTr="006866A3">
        <w:trPr>
          <w:gridAfter w:val="1"/>
          <w:wAfter w:w="1135" w:type="dxa"/>
        </w:trPr>
        <w:tc>
          <w:tcPr>
            <w:tcW w:w="1534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b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b/>
                <w:kern w:val="1"/>
                <w:sz w:val="24"/>
                <w:szCs w:val="24"/>
                <w:lang w:eastAsia="ar-SA"/>
              </w:rPr>
              <w:t xml:space="preserve">Раздел </w:t>
            </w:r>
            <w:r w:rsidRPr="00DD4DAE">
              <w:rPr>
                <w:rFonts w:ascii="PT Astra Sans" w:eastAsia="Lucida Sans Unicode" w:hAnsi="PT Astra Sans" w:cs="Times New Roman"/>
                <w:b/>
                <w:kern w:val="1"/>
                <w:sz w:val="24"/>
                <w:szCs w:val="24"/>
                <w:lang w:val="en-US" w:eastAsia="ar-SA"/>
              </w:rPr>
              <w:t>III</w:t>
            </w:r>
            <w:r w:rsidRPr="00DD4DAE">
              <w:rPr>
                <w:rFonts w:ascii="PT Astra Sans" w:eastAsia="Lucida Sans Unicode" w:hAnsi="PT Astra Sans" w:cs="Times New Roman"/>
                <w:b/>
                <w:kern w:val="1"/>
                <w:sz w:val="24"/>
                <w:szCs w:val="24"/>
                <w:lang w:eastAsia="ar-SA"/>
              </w:rPr>
              <w:t>.  Информационно – пропагандистское сопровождение мероприятий</w:t>
            </w:r>
          </w:p>
          <w:p w:rsidR="00FA046D" w:rsidRPr="00DD4DAE" w:rsidRDefault="00FA046D" w:rsidP="006866A3">
            <w:pPr>
              <w:widowControl w:val="0"/>
              <w:suppressLineNumbers/>
              <w:tabs>
                <w:tab w:val="left" w:pos="4538"/>
                <w:tab w:val="center" w:pos="7565"/>
              </w:tabs>
              <w:suppressAutoHyphens/>
              <w:snapToGrid w:val="0"/>
              <w:spacing w:after="0" w:line="240" w:lineRule="auto"/>
              <w:rPr>
                <w:rFonts w:ascii="PT Astra Sans" w:eastAsia="Lucida Sans Unicode" w:hAnsi="PT Astra Sans" w:cs="Times New Roman"/>
                <w:b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b/>
                <w:kern w:val="1"/>
                <w:sz w:val="24"/>
                <w:szCs w:val="24"/>
                <w:lang w:eastAsia="ar-SA"/>
              </w:rPr>
              <w:tab/>
            </w:r>
            <w:r w:rsidRPr="00DD4DAE">
              <w:rPr>
                <w:rFonts w:ascii="PT Astra Sans" w:eastAsia="Lucida Sans Unicode" w:hAnsi="PT Astra Sans" w:cs="Times New Roman"/>
                <w:b/>
                <w:kern w:val="1"/>
                <w:sz w:val="24"/>
                <w:szCs w:val="24"/>
                <w:lang w:eastAsia="ar-SA"/>
              </w:rPr>
              <w:tab/>
              <w:t>по профилактике и противодействию экстремизму</w:t>
            </w:r>
          </w:p>
        </w:tc>
      </w:tr>
      <w:tr w:rsidR="00FA046D" w:rsidRPr="00DD4DAE" w:rsidTr="006866A3">
        <w:trPr>
          <w:gridAfter w:val="1"/>
          <w:wAfter w:w="1135" w:type="dxa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38.</w:t>
            </w:r>
          </w:p>
        </w:tc>
        <w:tc>
          <w:tcPr>
            <w:tcW w:w="4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29380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Организация выступлений, публикаций по вопросам профилактики проявлений экстремизма в районной газете «Боевое слово», на сайтах Администрации Белозерского </w:t>
            </w:r>
            <w:r w:rsidR="00293808"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округа</w:t>
            </w: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, Отдела образования, социальной сети «</w:t>
            </w:r>
            <w:proofErr w:type="spellStart"/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ВКонтакте</w:t>
            </w:r>
            <w:proofErr w:type="spellEnd"/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. Молодежная политика Белозерского </w:t>
            </w:r>
            <w:r w:rsidR="00293808"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округа</w:t>
            </w: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DD4DAE">
              <w:rPr>
                <w:rFonts w:ascii="PT Astra Sans" w:eastAsia="Times New Roman" w:hAnsi="PT Astra Sans" w:cs="Times New Roman"/>
                <w:sz w:val="24"/>
                <w:szCs w:val="24"/>
              </w:rPr>
              <w:t xml:space="preserve">Администрация </w:t>
            </w:r>
            <w:r w:rsidR="00E01DB3">
              <w:rPr>
                <w:rFonts w:ascii="PT Astra Sans" w:eastAsia="Times New Roman" w:hAnsi="PT Astra Sans" w:cs="Times New Roman"/>
                <w:sz w:val="24"/>
                <w:szCs w:val="24"/>
              </w:rPr>
              <w:t>МО</w:t>
            </w:r>
            <w:r w:rsidRPr="00DD4DAE">
              <w:rPr>
                <w:rFonts w:ascii="PT Astra Sans" w:eastAsia="Times New Roman" w:hAnsi="PT Astra Sans" w:cs="Times New Roman"/>
                <w:sz w:val="24"/>
                <w:szCs w:val="24"/>
              </w:rPr>
              <w:t>,</w:t>
            </w:r>
          </w:p>
          <w:p w:rsidR="00FA046D" w:rsidRPr="00DD4DAE" w:rsidRDefault="00FA046D" w:rsidP="00686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DD4DAE">
              <w:rPr>
                <w:rFonts w:ascii="PT Astra Sans" w:eastAsia="Times New Roman" w:hAnsi="PT Astra Sans" w:cs="Times New Roman"/>
                <w:sz w:val="24"/>
                <w:szCs w:val="24"/>
              </w:rPr>
              <w:t>Отдел образования,</w:t>
            </w:r>
          </w:p>
          <w:p w:rsidR="00FA046D" w:rsidRPr="00DD4DAE" w:rsidRDefault="00293808" w:rsidP="00686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DD4DAE">
              <w:rPr>
                <w:rFonts w:ascii="PT Astra Sans" w:eastAsia="Times New Roman" w:hAnsi="PT Astra Sans" w:cs="Times New Roman"/>
                <w:sz w:val="24"/>
                <w:szCs w:val="24"/>
              </w:rPr>
              <w:t>Отдел социальной политики</w:t>
            </w:r>
            <w:r w:rsidR="00FA046D" w:rsidRPr="00DD4DAE">
              <w:rPr>
                <w:rFonts w:ascii="PT Astra Sans" w:eastAsia="Times New Roman" w:hAnsi="PT Astra Sans" w:cs="Times New Roman"/>
                <w:sz w:val="24"/>
                <w:szCs w:val="24"/>
              </w:rPr>
              <w:t>,</w:t>
            </w:r>
          </w:p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ОП «Белозерское» </w:t>
            </w:r>
          </w:p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(по согласованию),</w:t>
            </w:r>
          </w:p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редакция  газеты «Боевое слово»</w:t>
            </w:r>
          </w:p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(по согласованию)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202</w:t>
            </w:r>
            <w:r w:rsidR="00293808"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3</w:t>
            </w: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-202</w:t>
            </w:r>
            <w:r w:rsidR="00293808"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5</w:t>
            </w:r>
          </w:p>
          <w:p w:rsidR="00FA046D" w:rsidRPr="00DD4DAE" w:rsidRDefault="00FA046D" w:rsidP="006866A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 годы</w:t>
            </w: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Без </w:t>
            </w:r>
            <w:proofErr w:type="spellStart"/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финасирова-ния</w:t>
            </w:r>
            <w:proofErr w:type="spellEnd"/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E01DB3" w:rsidRPr="00DD4DAE" w:rsidTr="006866A3">
        <w:trPr>
          <w:gridAfter w:val="1"/>
          <w:wAfter w:w="1135" w:type="dxa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DB3" w:rsidRPr="00DD4DAE" w:rsidRDefault="00E01DB3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39.</w:t>
            </w:r>
          </w:p>
        </w:tc>
        <w:tc>
          <w:tcPr>
            <w:tcW w:w="4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DB3" w:rsidRPr="00DD4DAE" w:rsidRDefault="00E01DB3" w:rsidP="0029380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Изготовление и распространение листовок и памяток, пропагандирующих взаимоуважение между лицами  разных национальностей и вероисповеданий, способствующее формированию позитивных установок  на этническое многообразие, пропаганду народных традиций и обычаев, укрепление единства и добрососедства народов, проживающих </w:t>
            </w: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lastRenderedPageBreak/>
              <w:t xml:space="preserve">на территории Белозерского округа  </w:t>
            </w: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DB3" w:rsidRPr="00DD4DAE" w:rsidRDefault="00E01DB3" w:rsidP="00686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DD4DAE">
              <w:rPr>
                <w:rFonts w:ascii="PT Astra Sans" w:eastAsia="Times New Roman" w:hAnsi="PT Astra Sans" w:cs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PT Astra Sans" w:eastAsia="Times New Roman" w:hAnsi="PT Astra Sans" w:cs="Times New Roman"/>
                <w:sz w:val="24"/>
                <w:szCs w:val="24"/>
              </w:rPr>
              <w:t>МО</w:t>
            </w:r>
            <w:r w:rsidRPr="00DD4DAE">
              <w:rPr>
                <w:rFonts w:ascii="PT Astra Sans" w:eastAsia="Times New Roman" w:hAnsi="PT Astra Sans" w:cs="Times New Roman"/>
                <w:sz w:val="24"/>
                <w:szCs w:val="24"/>
              </w:rPr>
              <w:t>,</w:t>
            </w:r>
          </w:p>
          <w:p w:rsidR="00E01DB3" w:rsidRPr="00DD4DAE" w:rsidRDefault="00E01DB3" w:rsidP="0029380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Отдел образования, Отдел социальной политики, Белозерский ЦК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DB3" w:rsidRPr="00DD4DAE" w:rsidRDefault="00E01DB3" w:rsidP="00A52D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2023-2025</w:t>
            </w:r>
          </w:p>
          <w:p w:rsidR="00E01DB3" w:rsidRPr="00DD4DAE" w:rsidRDefault="00E01DB3" w:rsidP="00A52D5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годы</w:t>
            </w: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DB3" w:rsidRPr="00DD4DAE" w:rsidRDefault="00E01DB3" w:rsidP="00231E9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Без </w:t>
            </w:r>
            <w:proofErr w:type="spellStart"/>
            <w:proofErr w:type="gramStart"/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финансирова-ния</w:t>
            </w:r>
            <w:proofErr w:type="spellEnd"/>
            <w:proofErr w:type="gramEnd"/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DB3" w:rsidRPr="00DD4DAE" w:rsidRDefault="00E01DB3" w:rsidP="00231E9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DB3" w:rsidRPr="00DD4DAE" w:rsidRDefault="00E01DB3" w:rsidP="00231E9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DB3" w:rsidRPr="00DD4DAE" w:rsidRDefault="00E01DB3" w:rsidP="00231E9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DB3" w:rsidRPr="00DD4DAE" w:rsidRDefault="00E01DB3" w:rsidP="00231E9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E01DB3" w:rsidRPr="00DD4DAE" w:rsidTr="006866A3">
        <w:trPr>
          <w:gridAfter w:val="1"/>
          <w:wAfter w:w="1135" w:type="dxa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01DB3" w:rsidRPr="00DD4DAE" w:rsidRDefault="00E01DB3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lastRenderedPageBreak/>
              <w:t>40.</w:t>
            </w:r>
          </w:p>
        </w:tc>
        <w:tc>
          <w:tcPr>
            <w:tcW w:w="4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01DB3" w:rsidRPr="00DD4DAE" w:rsidRDefault="00E01DB3" w:rsidP="0029380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PT Astra Sans" w:eastAsia="Arial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Arial" w:hAnsi="PT Astra Sans" w:cs="Times New Roman"/>
                <w:kern w:val="1"/>
                <w:sz w:val="24"/>
                <w:szCs w:val="24"/>
                <w:lang w:eastAsia="ar-SA"/>
              </w:rPr>
              <w:t xml:space="preserve">Изготовление и размещение листовок и памяток, направленных на профилактику </w:t>
            </w:r>
            <w:proofErr w:type="spellStart"/>
            <w:r w:rsidRPr="00DD4DAE">
              <w:rPr>
                <w:rFonts w:ascii="PT Astra Sans" w:eastAsia="Arial" w:hAnsi="PT Astra Sans" w:cs="Times New Roman"/>
                <w:kern w:val="1"/>
                <w:sz w:val="24"/>
                <w:szCs w:val="24"/>
                <w:lang w:eastAsia="ar-SA"/>
              </w:rPr>
              <w:t>экстремистких</w:t>
            </w:r>
            <w:proofErr w:type="spellEnd"/>
            <w:r w:rsidRPr="00DD4DAE">
              <w:rPr>
                <w:rFonts w:ascii="PT Astra Sans" w:eastAsia="Arial" w:hAnsi="PT Astra Sans" w:cs="Times New Roman"/>
                <w:kern w:val="1"/>
                <w:sz w:val="24"/>
                <w:szCs w:val="24"/>
                <w:lang w:eastAsia="ar-SA"/>
              </w:rPr>
              <w:t xml:space="preserve"> проявлений, усиление бдительности населения, проживающего на территории Белозерского округа </w:t>
            </w: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01DB3" w:rsidRPr="00DD4DAE" w:rsidRDefault="00E01DB3" w:rsidP="00686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DD4DAE">
              <w:rPr>
                <w:rFonts w:ascii="PT Astra Sans" w:eastAsia="Times New Roman" w:hAnsi="PT Astra Sans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PT Astra Sans" w:eastAsia="Times New Roman" w:hAnsi="PT Astra Sans" w:cs="Times New Roman"/>
                <w:sz w:val="24"/>
                <w:szCs w:val="24"/>
              </w:rPr>
              <w:t>МО</w:t>
            </w:r>
            <w:r w:rsidRPr="00DD4DAE">
              <w:rPr>
                <w:rFonts w:ascii="PT Astra Sans" w:eastAsia="Times New Roman" w:hAnsi="PT Astra Sans" w:cs="Times New Roman"/>
                <w:sz w:val="24"/>
                <w:szCs w:val="24"/>
              </w:rPr>
              <w:t>,</w:t>
            </w:r>
          </w:p>
          <w:p w:rsidR="00E01DB3" w:rsidRPr="00DD4DAE" w:rsidRDefault="00E01DB3" w:rsidP="00293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DD4DAE">
              <w:rPr>
                <w:rFonts w:ascii="PT Astra Sans" w:eastAsia="Times New Roman" w:hAnsi="PT Astra Sans" w:cs="Times New Roman"/>
                <w:sz w:val="24"/>
                <w:szCs w:val="24"/>
              </w:rPr>
              <w:t>Отдел образования, Отдел социальной политики,</w:t>
            </w:r>
          </w:p>
          <w:p w:rsidR="00E01DB3" w:rsidRPr="00DD4DAE" w:rsidRDefault="00E01DB3" w:rsidP="00293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DD4DAE">
              <w:rPr>
                <w:rFonts w:ascii="PT Astra Sans" w:eastAsia="Times New Roman" w:hAnsi="PT Astra Sans" w:cs="Times New Roman"/>
                <w:sz w:val="24"/>
                <w:szCs w:val="24"/>
              </w:rPr>
              <w:t>Белозерский ЦК</w:t>
            </w:r>
          </w:p>
          <w:p w:rsidR="00E01DB3" w:rsidRPr="00DD4DAE" w:rsidRDefault="00E01DB3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ОП «Белозерское» </w:t>
            </w:r>
          </w:p>
          <w:p w:rsidR="00E01DB3" w:rsidRPr="00DD4DAE" w:rsidRDefault="00E01DB3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(по согласованию)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01DB3" w:rsidRPr="00DD4DAE" w:rsidRDefault="00E01DB3" w:rsidP="00A52D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2023-2025</w:t>
            </w:r>
          </w:p>
          <w:p w:rsidR="00E01DB3" w:rsidRPr="00DD4DAE" w:rsidRDefault="00E01DB3" w:rsidP="00A52D5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годы</w:t>
            </w: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01DB3" w:rsidRPr="00DD4DAE" w:rsidRDefault="00E01DB3" w:rsidP="00231E9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Без </w:t>
            </w:r>
            <w:proofErr w:type="spellStart"/>
            <w:proofErr w:type="gramStart"/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финансирова-ния</w:t>
            </w:r>
            <w:proofErr w:type="spellEnd"/>
            <w:proofErr w:type="gramEnd"/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01DB3" w:rsidRPr="00DD4DAE" w:rsidRDefault="00E01DB3" w:rsidP="00231E9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01DB3" w:rsidRPr="00DD4DAE" w:rsidRDefault="00E01DB3" w:rsidP="00231E9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01DB3" w:rsidRPr="00DD4DAE" w:rsidRDefault="00E01DB3" w:rsidP="00231E9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1DB3" w:rsidRPr="00DD4DAE" w:rsidRDefault="00E01DB3" w:rsidP="00231E9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FA046D" w:rsidRPr="00DD4DAE" w:rsidTr="006866A3">
        <w:trPr>
          <w:gridAfter w:val="1"/>
          <w:wAfter w:w="1135" w:type="dxa"/>
          <w:trHeight w:val="1184"/>
        </w:trPr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41.</w:t>
            </w:r>
          </w:p>
        </w:tc>
        <w:tc>
          <w:tcPr>
            <w:tcW w:w="45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PT Astra Sans" w:eastAsia="Arial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Arial" w:hAnsi="PT Astra Sans" w:cs="Times New Roman"/>
                <w:kern w:val="1"/>
                <w:sz w:val="24"/>
                <w:szCs w:val="24"/>
                <w:lang w:eastAsia="ar-SA"/>
              </w:rPr>
              <w:t xml:space="preserve">Организация  мониторинга  сайтов в сети «Интернет» образовательных организаций и библиотек на наличие материалов экстремистского характера </w:t>
            </w:r>
          </w:p>
          <w:p w:rsidR="00FA046D" w:rsidRPr="00DD4DAE" w:rsidRDefault="00FA046D" w:rsidP="006866A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DD4DAE">
              <w:rPr>
                <w:rFonts w:ascii="PT Astra Sans" w:eastAsia="Times New Roman" w:hAnsi="PT Astra Sans" w:cs="Times New Roman"/>
                <w:sz w:val="24"/>
                <w:szCs w:val="24"/>
              </w:rPr>
              <w:t>Отдел образования,</w:t>
            </w:r>
          </w:p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DD4DAE">
              <w:rPr>
                <w:rFonts w:ascii="PT Astra Sans" w:eastAsia="Times New Roman" w:hAnsi="PT Astra Sans" w:cs="Times New Roman"/>
                <w:sz w:val="24"/>
                <w:szCs w:val="24"/>
              </w:rPr>
              <w:t xml:space="preserve">Отдел </w:t>
            </w:r>
            <w:r w:rsidR="00293808" w:rsidRPr="00DD4DAE">
              <w:rPr>
                <w:rFonts w:ascii="PT Astra Sans" w:eastAsia="Times New Roman" w:hAnsi="PT Astra Sans" w:cs="Times New Roman"/>
                <w:sz w:val="24"/>
                <w:szCs w:val="24"/>
              </w:rPr>
              <w:t>социальной политики,</w:t>
            </w:r>
          </w:p>
          <w:p w:rsidR="00293808" w:rsidRPr="00DD4DAE" w:rsidRDefault="00293808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DD4DAE">
              <w:rPr>
                <w:rFonts w:ascii="PT Astra Sans" w:eastAsia="Times New Roman" w:hAnsi="PT Astra Sans" w:cs="Times New Roman"/>
                <w:sz w:val="24"/>
                <w:szCs w:val="24"/>
              </w:rPr>
              <w:t>Белозерский ЦК,</w:t>
            </w:r>
          </w:p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ОП «Белозерское» </w:t>
            </w:r>
          </w:p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(по согласованию)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202</w:t>
            </w:r>
            <w:r w:rsidR="00293808"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3</w:t>
            </w: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-202</w:t>
            </w:r>
            <w:r w:rsidR="00293808"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5</w:t>
            </w:r>
          </w:p>
          <w:p w:rsidR="00FA046D" w:rsidRPr="00DD4DAE" w:rsidRDefault="00FA046D" w:rsidP="006866A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 годы</w:t>
            </w: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Без </w:t>
            </w:r>
            <w:proofErr w:type="spellStart"/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финасирова-ния</w:t>
            </w:r>
            <w:proofErr w:type="spellEnd"/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E01DB3" w:rsidRPr="00DD4DAE" w:rsidTr="006866A3">
        <w:trPr>
          <w:gridAfter w:val="1"/>
          <w:wAfter w:w="1135" w:type="dxa"/>
        </w:trPr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01DB3" w:rsidRPr="00DD4DAE" w:rsidRDefault="00E01DB3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42.</w:t>
            </w:r>
          </w:p>
        </w:tc>
        <w:tc>
          <w:tcPr>
            <w:tcW w:w="45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01DB3" w:rsidRPr="00DD4DAE" w:rsidRDefault="00E01DB3" w:rsidP="006866A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PT Astra Sans" w:eastAsia="Arial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Arial" w:hAnsi="PT Astra Sans" w:cs="Times New Roman"/>
                <w:kern w:val="1"/>
                <w:sz w:val="24"/>
                <w:szCs w:val="24"/>
                <w:lang w:eastAsia="ar-SA"/>
              </w:rPr>
              <w:t>Распространение методических рекомендации, памяток для  работников образования, родителей несовершеннолетних по выявлению ранних признаков возможного вовлечения несовершеннолетних в общественные и религиозные объединения экстремистской направленности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01DB3" w:rsidRPr="00DD4DAE" w:rsidRDefault="00E01DB3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Отдел образования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01DB3" w:rsidRPr="00DD4DAE" w:rsidRDefault="00E01DB3" w:rsidP="00A52D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2023-2025</w:t>
            </w:r>
          </w:p>
          <w:p w:rsidR="00E01DB3" w:rsidRPr="00DD4DAE" w:rsidRDefault="00E01DB3" w:rsidP="00A52D5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годы</w:t>
            </w: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01DB3" w:rsidRPr="00DD4DAE" w:rsidRDefault="00E01DB3" w:rsidP="00231E9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Без </w:t>
            </w:r>
            <w:proofErr w:type="spellStart"/>
            <w:proofErr w:type="gramStart"/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финансирова-ния</w:t>
            </w:r>
            <w:proofErr w:type="spellEnd"/>
            <w:proofErr w:type="gramEnd"/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01DB3" w:rsidRPr="00DD4DAE" w:rsidRDefault="00E01DB3" w:rsidP="00231E9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01DB3" w:rsidRPr="00DD4DAE" w:rsidRDefault="00E01DB3" w:rsidP="00231E9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01DB3" w:rsidRPr="00DD4DAE" w:rsidRDefault="00E01DB3" w:rsidP="00231E9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DB3" w:rsidRPr="00DD4DAE" w:rsidRDefault="00E01DB3" w:rsidP="00231E9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FA046D" w:rsidRPr="00DD4DAE" w:rsidTr="006866A3">
        <w:trPr>
          <w:gridAfter w:val="1"/>
          <w:wAfter w:w="1135" w:type="dxa"/>
        </w:trPr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43.</w:t>
            </w:r>
          </w:p>
        </w:tc>
        <w:tc>
          <w:tcPr>
            <w:tcW w:w="45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A52D5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PT Astra Sans" w:eastAsia="Arial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hAnsi="PT Astra Sans" w:cs="Times New Roman"/>
                <w:sz w:val="24"/>
                <w:szCs w:val="24"/>
              </w:rPr>
              <w:t xml:space="preserve">Распространение среди читателей библиотек Белозерского </w:t>
            </w:r>
            <w:r w:rsidR="00A52D5B" w:rsidRPr="00DD4DAE">
              <w:rPr>
                <w:rFonts w:ascii="PT Astra Sans" w:hAnsi="PT Astra Sans" w:cs="Times New Roman"/>
                <w:sz w:val="24"/>
                <w:szCs w:val="24"/>
              </w:rPr>
              <w:t>округа</w:t>
            </w:r>
            <w:r w:rsidRPr="00DD4DAE">
              <w:rPr>
                <w:rFonts w:ascii="PT Astra Sans" w:hAnsi="PT Astra Sans" w:cs="Times New Roman"/>
                <w:sz w:val="24"/>
                <w:szCs w:val="24"/>
              </w:rPr>
              <w:t xml:space="preserve"> информационных материалов, содействующих повышению уровня  толерантного сознания молодежи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A52D5B" w:rsidP="00A52D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Белозерский ЦК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A52D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202</w:t>
            </w:r>
            <w:r w:rsidR="00A52D5B"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3</w:t>
            </w: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-202</w:t>
            </w:r>
            <w:r w:rsidR="00A52D5B"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5</w:t>
            </w: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 годы</w:t>
            </w: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Без </w:t>
            </w:r>
            <w:proofErr w:type="spellStart"/>
            <w:proofErr w:type="gramStart"/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финансирова-ния</w:t>
            </w:r>
            <w:proofErr w:type="spellEnd"/>
            <w:proofErr w:type="gramEnd"/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FA046D" w:rsidRPr="00DD4DAE" w:rsidTr="006866A3">
        <w:trPr>
          <w:gridAfter w:val="1"/>
          <w:wAfter w:w="1135" w:type="dxa"/>
        </w:trPr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44.</w:t>
            </w:r>
          </w:p>
        </w:tc>
        <w:tc>
          <w:tcPr>
            <w:tcW w:w="45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E01DB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PT Astra Sans" w:hAnsi="PT Astra Sans" w:cs="Times New Roman"/>
                <w:sz w:val="24"/>
                <w:szCs w:val="24"/>
              </w:rPr>
            </w:pPr>
            <w:r w:rsidRPr="00DD4DAE">
              <w:rPr>
                <w:rFonts w:ascii="PT Astra Sans" w:hAnsi="PT Astra Sans" w:cs="Times New Roman"/>
                <w:sz w:val="24"/>
                <w:szCs w:val="24"/>
              </w:rPr>
              <w:t xml:space="preserve">Рассмотрение вопросов об </w:t>
            </w: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укреплении единства и добрососедства народов, проживающих на территории Белозерского </w:t>
            </w:r>
            <w:r w:rsidR="00A52D5B"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округа</w:t>
            </w: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  </w:t>
            </w:r>
            <w:r w:rsidRPr="00DD4DAE">
              <w:rPr>
                <w:rFonts w:ascii="PT Astra Sans" w:hAnsi="PT Astra Sans" w:cs="Times New Roman"/>
                <w:sz w:val="24"/>
                <w:szCs w:val="24"/>
              </w:rPr>
              <w:t xml:space="preserve"> и противодействия экстремизму на совещаниях с </w:t>
            </w:r>
            <w:r w:rsidR="00E01DB3">
              <w:rPr>
                <w:rFonts w:ascii="PT Astra Sans" w:hAnsi="PT Astra Sans" w:cs="Times New Roman"/>
                <w:sz w:val="24"/>
                <w:szCs w:val="24"/>
              </w:rPr>
              <w:t>начальниками территориальных отделов</w:t>
            </w:r>
            <w:r w:rsidRPr="00DD4DAE">
              <w:rPr>
                <w:rFonts w:ascii="PT Astra Sans" w:hAnsi="PT Astra Sans" w:cs="Times New Roman"/>
                <w:sz w:val="24"/>
                <w:szCs w:val="24"/>
              </w:rPr>
              <w:t xml:space="preserve">, </w:t>
            </w:r>
            <w:r w:rsidRPr="00DD4DAE">
              <w:rPr>
                <w:rFonts w:ascii="PT Astra Sans" w:hAnsi="PT Astra Sans" w:cs="Times New Roman"/>
                <w:sz w:val="24"/>
                <w:szCs w:val="24"/>
              </w:rPr>
              <w:lastRenderedPageBreak/>
              <w:t xml:space="preserve">ведомственных совещаниях и семинарах 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lastRenderedPageBreak/>
              <w:t xml:space="preserve">Администрация </w:t>
            </w:r>
            <w:r w:rsidR="00E01DB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МО</w:t>
            </w: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,</w:t>
            </w:r>
          </w:p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Отдел образования,</w:t>
            </w:r>
          </w:p>
          <w:p w:rsidR="00FA046D" w:rsidRPr="00DD4DAE" w:rsidRDefault="00A52D5B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Отдел социальной политики, Белозерский ЦК,</w:t>
            </w:r>
          </w:p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КДН и ЗП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A52D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202</w:t>
            </w:r>
            <w:r w:rsidR="00A52D5B"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3</w:t>
            </w: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-202</w:t>
            </w:r>
            <w:r w:rsidR="00A52D5B"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5</w:t>
            </w: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 годы</w:t>
            </w: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Без </w:t>
            </w:r>
            <w:proofErr w:type="spellStart"/>
            <w:proofErr w:type="gramStart"/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финансирова-ния</w:t>
            </w:r>
            <w:proofErr w:type="spellEnd"/>
            <w:proofErr w:type="gramEnd"/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FA046D" w:rsidRPr="00DD4DAE" w:rsidTr="006866A3">
        <w:trPr>
          <w:gridAfter w:val="1"/>
          <w:wAfter w:w="1135" w:type="dxa"/>
        </w:trPr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lastRenderedPageBreak/>
              <w:t>45.</w:t>
            </w:r>
          </w:p>
        </w:tc>
        <w:tc>
          <w:tcPr>
            <w:tcW w:w="45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A52D5B">
            <w:pPr>
              <w:widowControl w:val="0"/>
              <w:suppressAutoHyphens/>
              <w:spacing w:after="0" w:line="240" w:lineRule="auto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Оформление в образовательных организациях Белозерского </w:t>
            </w:r>
            <w:r w:rsidR="00A52D5B"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округа</w:t>
            </w: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 информационных стендов «Подросток и закон»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Отдел образования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A52D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202</w:t>
            </w:r>
            <w:r w:rsidR="00A52D5B"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3</w:t>
            </w: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-202</w:t>
            </w:r>
            <w:r w:rsidR="00A52D5B"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5</w:t>
            </w: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 годы</w:t>
            </w: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Без </w:t>
            </w:r>
            <w:proofErr w:type="spellStart"/>
            <w:proofErr w:type="gramStart"/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финансирова-ния</w:t>
            </w:r>
            <w:proofErr w:type="spellEnd"/>
            <w:proofErr w:type="gramEnd"/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FA046D" w:rsidRPr="00DD4DAE" w:rsidTr="006866A3">
        <w:trPr>
          <w:gridAfter w:val="1"/>
          <w:wAfter w:w="1135" w:type="dxa"/>
        </w:trPr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46.</w:t>
            </w:r>
          </w:p>
        </w:tc>
        <w:tc>
          <w:tcPr>
            <w:tcW w:w="45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DD4DAE">
              <w:rPr>
                <w:rFonts w:ascii="PT Astra Sans" w:eastAsia="Times New Roman" w:hAnsi="PT Astra Sans" w:cs="Times New Roman"/>
                <w:sz w:val="24"/>
                <w:szCs w:val="24"/>
              </w:rPr>
              <w:t xml:space="preserve">Проведение сельских сходов, встреч </w:t>
            </w:r>
          </w:p>
          <w:p w:rsidR="00FA046D" w:rsidRPr="00DD4DAE" w:rsidRDefault="00FA046D" w:rsidP="006866A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DD4DAE">
              <w:rPr>
                <w:rFonts w:ascii="PT Astra Sans" w:eastAsia="Times New Roman" w:hAnsi="PT Astra Sans" w:cs="Times New Roman"/>
                <w:sz w:val="24"/>
                <w:szCs w:val="24"/>
              </w:rPr>
              <w:t xml:space="preserve">с населением сельских поселений Белозерского </w:t>
            </w:r>
            <w:r w:rsidR="00E01DB3">
              <w:rPr>
                <w:rFonts w:ascii="PT Astra Sans" w:eastAsia="Times New Roman" w:hAnsi="PT Astra Sans" w:cs="Times New Roman"/>
                <w:sz w:val="24"/>
                <w:szCs w:val="24"/>
              </w:rPr>
              <w:t>округа</w:t>
            </w:r>
            <w:r w:rsidRPr="00DD4DAE">
              <w:rPr>
                <w:rFonts w:ascii="PT Astra Sans" w:eastAsia="Times New Roman" w:hAnsi="PT Astra Sans" w:cs="Times New Roman"/>
                <w:sz w:val="24"/>
                <w:szCs w:val="24"/>
              </w:rPr>
              <w:t xml:space="preserve"> </w:t>
            </w:r>
            <w:proofErr w:type="gramStart"/>
            <w:r w:rsidRPr="00DD4DAE">
              <w:rPr>
                <w:rFonts w:ascii="PT Astra Sans" w:eastAsia="Times New Roman" w:hAnsi="PT Astra Sans" w:cs="Times New Roman"/>
                <w:sz w:val="24"/>
                <w:szCs w:val="24"/>
              </w:rPr>
              <w:t>по</w:t>
            </w:r>
            <w:proofErr w:type="gramEnd"/>
          </w:p>
          <w:p w:rsidR="00FA046D" w:rsidRPr="00DD4DAE" w:rsidRDefault="00FA046D" w:rsidP="006866A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DD4DAE">
              <w:rPr>
                <w:rFonts w:ascii="PT Astra Sans" w:eastAsia="Times New Roman" w:hAnsi="PT Astra Sans" w:cs="Times New Roman"/>
                <w:sz w:val="24"/>
                <w:szCs w:val="24"/>
              </w:rPr>
              <w:t xml:space="preserve">вопросам профилактики правонарушений, проявлений экстремизма и ксенофобии 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52D5B" w:rsidRPr="00DD4DAE" w:rsidRDefault="00A52D5B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DD4DAE">
              <w:rPr>
                <w:rFonts w:ascii="PT Astra Sans" w:eastAsia="Times New Roman" w:hAnsi="PT Astra Sans" w:cs="Times New Roman"/>
                <w:sz w:val="24"/>
                <w:szCs w:val="24"/>
              </w:rPr>
              <w:t xml:space="preserve">Администрация </w:t>
            </w:r>
            <w:r w:rsidR="00E01DB3">
              <w:rPr>
                <w:rFonts w:ascii="PT Astra Sans" w:eastAsia="Times New Roman" w:hAnsi="PT Astra Sans" w:cs="Times New Roman"/>
                <w:sz w:val="24"/>
                <w:szCs w:val="24"/>
              </w:rPr>
              <w:t>МО</w:t>
            </w:r>
            <w:r w:rsidRPr="00DD4DAE">
              <w:rPr>
                <w:rFonts w:ascii="PT Astra Sans" w:eastAsia="Times New Roman" w:hAnsi="PT Astra Sans" w:cs="Times New Roman"/>
                <w:sz w:val="24"/>
                <w:szCs w:val="24"/>
              </w:rPr>
              <w:t>,</w:t>
            </w: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 территориальные отделы,</w:t>
            </w:r>
          </w:p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ОП «Белозерское»</w:t>
            </w:r>
          </w:p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(по согласованию)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A52D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202</w:t>
            </w:r>
            <w:r w:rsidR="00A52D5B"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3</w:t>
            </w: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-202</w:t>
            </w:r>
            <w:r w:rsidR="00A52D5B"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5</w:t>
            </w: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 годы</w:t>
            </w: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Без </w:t>
            </w:r>
            <w:proofErr w:type="spellStart"/>
            <w:proofErr w:type="gramStart"/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финансирова-ния</w:t>
            </w:r>
            <w:proofErr w:type="spellEnd"/>
            <w:proofErr w:type="gramEnd"/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FA046D" w:rsidRPr="00DD4DAE" w:rsidTr="006866A3">
        <w:trPr>
          <w:gridAfter w:val="1"/>
          <w:wAfter w:w="1135" w:type="dxa"/>
        </w:trPr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47.</w:t>
            </w:r>
          </w:p>
        </w:tc>
        <w:tc>
          <w:tcPr>
            <w:tcW w:w="45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AutoHyphens/>
              <w:spacing w:after="0" w:line="240" w:lineRule="auto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Изучение    и    использование государственной символики   </w:t>
            </w:r>
          </w:p>
          <w:p w:rsidR="00FA046D" w:rsidRPr="00DD4DAE" w:rsidRDefault="00FA046D" w:rsidP="00A52D5B">
            <w:pPr>
              <w:widowControl w:val="0"/>
              <w:suppressAutoHyphens/>
              <w:spacing w:after="0" w:line="240" w:lineRule="auto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в   патриотическом воспитании           населения Белозерского </w:t>
            </w:r>
            <w:r w:rsidR="00A52D5B"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округа</w:t>
            </w: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DD4DAE">
              <w:rPr>
                <w:rFonts w:ascii="PT Astra Sans" w:eastAsia="Times New Roman" w:hAnsi="PT Astra Sans" w:cs="Times New Roman"/>
                <w:sz w:val="24"/>
                <w:szCs w:val="24"/>
              </w:rPr>
              <w:t xml:space="preserve">Администрация </w:t>
            </w:r>
            <w:r w:rsidR="00E01DB3">
              <w:rPr>
                <w:rFonts w:ascii="PT Astra Sans" w:eastAsia="Times New Roman" w:hAnsi="PT Astra Sans" w:cs="Times New Roman"/>
                <w:sz w:val="24"/>
                <w:szCs w:val="24"/>
              </w:rPr>
              <w:t>МО</w:t>
            </w:r>
            <w:r w:rsidRPr="00DD4DAE">
              <w:rPr>
                <w:rFonts w:ascii="PT Astra Sans" w:eastAsia="Times New Roman" w:hAnsi="PT Astra Sans" w:cs="Times New Roman"/>
                <w:sz w:val="24"/>
                <w:szCs w:val="24"/>
              </w:rPr>
              <w:t>,</w:t>
            </w:r>
          </w:p>
          <w:p w:rsidR="00FA046D" w:rsidRPr="00DD4DAE" w:rsidRDefault="00FA046D" w:rsidP="00A52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DD4DAE">
              <w:rPr>
                <w:rFonts w:ascii="PT Astra Sans" w:eastAsia="Times New Roman" w:hAnsi="PT Astra Sans" w:cs="Times New Roman"/>
                <w:sz w:val="24"/>
                <w:szCs w:val="24"/>
              </w:rPr>
              <w:t xml:space="preserve">Отдел образования, Отдел </w:t>
            </w:r>
            <w:r w:rsidR="00A52D5B" w:rsidRPr="00DD4DAE">
              <w:rPr>
                <w:rFonts w:ascii="PT Astra Sans" w:eastAsia="Times New Roman" w:hAnsi="PT Astra Sans" w:cs="Times New Roman"/>
                <w:sz w:val="24"/>
                <w:szCs w:val="24"/>
              </w:rPr>
              <w:t xml:space="preserve">социальной политики, </w:t>
            </w:r>
          </w:p>
          <w:p w:rsidR="00A52D5B" w:rsidRPr="00DD4DAE" w:rsidRDefault="00A52D5B" w:rsidP="00A52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DD4DAE">
              <w:rPr>
                <w:rFonts w:ascii="PT Astra Sans" w:eastAsia="Times New Roman" w:hAnsi="PT Astra Sans" w:cs="Times New Roman"/>
                <w:sz w:val="24"/>
                <w:szCs w:val="24"/>
              </w:rPr>
              <w:t>Белозерский ЦК,</w:t>
            </w:r>
          </w:p>
          <w:p w:rsidR="00FA046D" w:rsidRPr="00DD4DAE" w:rsidRDefault="00A52D5B" w:rsidP="00A52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территориальные отделы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A52D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202</w:t>
            </w:r>
            <w:r w:rsidR="00A52D5B"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3</w:t>
            </w: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-202</w:t>
            </w:r>
            <w:r w:rsidR="00A52D5B"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5</w:t>
            </w: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 годы</w:t>
            </w: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Без </w:t>
            </w:r>
            <w:proofErr w:type="spellStart"/>
            <w:proofErr w:type="gramStart"/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финансирова-ния</w:t>
            </w:r>
            <w:proofErr w:type="spellEnd"/>
            <w:proofErr w:type="gramEnd"/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FA046D" w:rsidRPr="00DD4DAE" w:rsidTr="006866A3">
        <w:trPr>
          <w:gridAfter w:val="1"/>
          <w:wAfter w:w="1135" w:type="dxa"/>
        </w:trPr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48.</w:t>
            </w:r>
          </w:p>
        </w:tc>
        <w:tc>
          <w:tcPr>
            <w:tcW w:w="45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70530B">
            <w:pPr>
              <w:widowControl w:val="0"/>
              <w:suppressAutoHyphens/>
              <w:spacing w:after="0" w:line="240" w:lineRule="auto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Организация  </w:t>
            </w:r>
            <w:r w:rsidR="0070530B"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муниципального </w:t>
            </w: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 конкурса  на   лучшее   знание государственной символики  России    среди   обучающихся в  образовательных организациях   Белозерского </w:t>
            </w:r>
            <w:r w:rsidR="00A52D5B"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округа</w:t>
            </w:r>
            <w:proofErr w:type="gramEnd"/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DD4DAE">
              <w:rPr>
                <w:rFonts w:ascii="PT Astra Sans" w:eastAsia="Times New Roman" w:hAnsi="PT Astra Sans" w:cs="Times New Roman"/>
                <w:sz w:val="24"/>
                <w:szCs w:val="24"/>
              </w:rPr>
              <w:t>Отдел образования</w:t>
            </w:r>
            <w:r w:rsidR="0070530B" w:rsidRPr="00DD4DAE">
              <w:rPr>
                <w:rFonts w:ascii="PT Astra Sans" w:eastAsia="Times New Roman" w:hAnsi="PT Astra Sans" w:cs="Times New Roman"/>
                <w:sz w:val="24"/>
                <w:szCs w:val="24"/>
              </w:rPr>
              <w:t>, Отдел социальной политики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202</w:t>
            </w:r>
            <w:r w:rsidR="00A52D5B"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3</w:t>
            </w: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-202</w:t>
            </w:r>
            <w:r w:rsidR="00A52D5B"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5</w:t>
            </w:r>
          </w:p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годы</w:t>
            </w: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Без </w:t>
            </w:r>
            <w:proofErr w:type="spellStart"/>
            <w:proofErr w:type="gramStart"/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финансирова-ния</w:t>
            </w:r>
            <w:proofErr w:type="spellEnd"/>
            <w:proofErr w:type="gramEnd"/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FA046D" w:rsidRPr="00DD4DAE" w:rsidTr="006866A3">
        <w:trPr>
          <w:gridAfter w:val="1"/>
          <w:wAfter w:w="1135" w:type="dxa"/>
        </w:trPr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49.</w:t>
            </w:r>
          </w:p>
        </w:tc>
        <w:tc>
          <w:tcPr>
            <w:tcW w:w="45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AutoHyphens/>
              <w:spacing w:after="0" w:line="240" w:lineRule="auto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Организация работы с </w:t>
            </w:r>
            <w:proofErr w:type="gramStart"/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обучающимися</w:t>
            </w:r>
            <w:proofErr w:type="gramEnd"/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     </w:t>
            </w:r>
          </w:p>
          <w:p w:rsidR="00FA046D" w:rsidRPr="00DD4DAE" w:rsidRDefault="00FA046D" w:rsidP="00A52D5B">
            <w:pPr>
              <w:widowControl w:val="0"/>
              <w:suppressAutoHyphens/>
              <w:spacing w:after="0" w:line="240" w:lineRule="auto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в   образовательных организациях Белозерского </w:t>
            </w:r>
            <w:r w:rsidR="00A52D5B"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округа</w:t>
            </w: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 по  изучению   государственной  символики России,  текста  и   музыки Государственного  гимна Российской Федерации                       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52D5B" w:rsidRPr="00DD4DAE" w:rsidRDefault="00FA046D" w:rsidP="00A52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DD4DAE">
              <w:rPr>
                <w:rFonts w:ascii="PT Astra Sans" w:eastAsia="Times New Roman" w:hAnsi="PT Astra Sans" w:cs="Times New Roman"/>
                <w:sz w:val="24"/>
                <w:szCs w:val="24"/>
              </w:rPr>
              <w:t xml:space="preserve">Отдел образования, </w:t>
            </w:r>
            <w:r w:rsidR="00A52D5B" w:rsidRPr="00DD4DAE">
              <w:rPr>
                <w:rFonts w:ascii="PT Astra Sans" w:eastAsia="Times New Roman" w:hAnsi="PT Astra Sans" w:cs="Times New Roman"/>
                <w:sz w:val="24"/>
                <w:szCs w:val="24"/>
              </w:rPr>
              <w:t xml:space="preserve">Отдел социальной политики, </w:t>
            </w:r>
          </w:p>
          <w:p w:rsidR="00FA046D" w:rsidRPr="00DD4DAE" w:rsidRDefault="00A52D5B" w:rsidP="00A52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DD4DAE">
              <w:rPr>
                <w:rFonts w:ascii="PT Astra Sans" w:eastAsia="Times New Roman" w:hAnsi="PT Astra Sans" w:cs="Times New Roman"/>
                <w:sz w:val="24"/>
                <w:szCs w:val="24"/>
              </w:rPr>
              <w:t>Белозерский ЦК</w:t>
            </w:r>
          </w:p>
          <w:p w:rsidR="00FA046D" w:rsidRPr="00DD4DAE" w:rsidRDefault="00FA046D" w:rsidP="00686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A52D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202</w:t>
            </w:r>
            <w:r w:rsidR="00A52D5B"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3</w:t>
            </w: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-202</w:t>
            </w:r>
            <w:r w:rsidR="00A52D5B"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5</w:t>
            </w: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 годы</w:t>
            </w: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Без </w:t>
            </w:r>
            <w:proofErr w:type="spellStart"/>
            <w:proofErr w:type="gramStart"/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финансирова-ния</w:t>
            </w:r>
            <w:proofErr w:type="spellEnd"/>
            <w:proofErr w:type="gramEnd"/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FA046D" w:rsidRPr="00DD4DAE" w:rsidTr="006866A3">
        <w:tblPrEx>
          <w:tblCellMar>
            <w:top w:w="108" w:type="dxa"/>
            <w:bottom w:w="108" w:type="dxa"/>
          </w:tblCellMar>
        </w:tblPrEx>
        <w:trPr>
          <w:gridAfter w:val="1"/>
          <w:wAfter w:w="1135" w:type="dxa"/>
          <w:trHeight w:val="213"/>
        </w:trPr>
        <w:tc>
          <w:tcPr>
            <w:tcW w:w="11016" w:type="dxa"/>
            <w:gridSpan w:val="9"/>
            <w:tcBorders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  <w:t>Итого по разделу:</w:t>
            </w:r>
          </w:p>
        </w:tc>
        <w:tc>
          <w:tcPr>
            <w:tcW w:w="100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b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b/>
                <w:kern w:val="1"/>
                <w:sz w:val="24"/>
                <w:szCs w:val="24"/>
                <w:lang w:eastAsia="ar-SA"/>
              </w:rPr>
              <w:t>2,7</w:t>
            </w:r>
          </w:p>
        </w:tc>
        <w:tc>
          <w:tcPr>
            <w:tcW w:w="105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b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b/>
                <w:kern w:val="1"/>
                <w:sz w:val="24"/>
                <w:szCs w:val="24"/>
                <w:lang w:eastAsia="ar-SA"/>
              </w:rPr>
              <w:t>0,9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b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b/>
                <w:kern w:val="1"/>
                <w:sz w:val="24"/>
                <w:szCs w:val="24"/>
                <w:lang w:eastAsia="ar-SA"/>
              </w:rPr>
              <w:t>0,9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b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b/>
                <w:kern w:val="1"/>
                <w:sz w:val="24"/>
                <w:szCs w:val="24"/>
                <w:lang w:eastAsia="ar-SA"/>
              </w:rPr>
              <w:t>0,9</w:t>
            </w:r>
          </w:p>
        </w:tc>
      </w:tr>
      <w:tr w:rsidR="00FA046D" w:rsidRPr="00DD4DAE" w:rsidTr="006866A3">
        <w:tblPrEx>
          <w:tblCellMar>
            <w:top w:w="108" w:type="dxa"/>
            <w:bottom w:w="108" w:type="dxa"/>
          </w:tblCellMar>
        </w:tblPrEx>
        <w:trPr>
          <w:gridAfter w:val="1"/>
          <w:wAfter w:w="1135" w:type="dxa"/>
          <w:trHeight w:val="331"/>
        </w:trPr>
        <w:tc>
          <w:tcPr>
            <w:tcW w:w="15346" w:type="dxa"/>
            <w:gridSpan w:val="1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  <w:t>Раздел IV. Воспитание культуры толерантности через систему образования</w:t>
            </w:r>
          </w:p>
        </w:tc>
      </w:tr>
      <w:tr w:rsidR="00A52D5B" w:rsidRPr="00DD4DAE" w:rsidTr="006866A3">
        <w:tblPrEx>
          <w:tblCellMar>
            <w:top w:w="108" w:type="dxa"/>
            <w:bottom w:w="108" w:type="dxa"/>
          </w:tblCellMar>
        </w:tblPrEx>
        <w:trPr>
          <w:gridAfter w:val="1"/>
          <w:wAfter w:w="1135" w:type="dxa"/>
          <w:trHeight w:val="1596"/>
        </w:trPr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A52D5B" w:rsidRPr="00DD4DAE" w:rsidRDefault="00A52D5B" w:rsidP="006866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lastRenderedPageBreak/>
              <w:t>50.</w:t>
            </w:r>
          </w:p>
        </w:tc>
        <w:tc>
          <w:tcPr>
            <w:tcW w:w="458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52D5B" w:rsidRPr="00DD4DAE" w:rsidRDefault="00A52D5B" w:rsidP="0070530B">
            <w:pPr>
              <w:widowControl w:val="0"/>
              <w:suppressAutoHyphens/>
              <w:snapToGrid w:val="0"/>
              <w:spacing w:after="0" w:line="240" w:lineRule="auto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Участие образовательных организаций  Белозерского </w:t>
            </w:r>
            <w:r w:rsidR="0070530B"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округа</w:t>
            </w: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 в областных программах по воспитанию толерантности, поддерживаемых комплектом учебно-методических материалов</w:t>
            </w:r>
          </w:p>
        </w:tc>
        <w:tc>
          <w:tcPr>
            <w:tcW w:w="259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52D5B" w:rsidRPr="00DD4DAE" w:rsidRDefault="00A52D5B" w:rsidP="00686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DD4DAE">
              <w:rPr>
                <w:rFonts w:ascii="PT Astra Sans" w:eastAsia="Times New Roman" w:hAnsi="PT Astra Sans" w:cs="Times New Roman"/>
                <w:sz w:val="24"/>
                <w:szCs w:val="24"/>
              </w:rPr>
              <w:t>Отдел образования</w:t>
            </w:r>
          </w:p>
          <w:p w:rsidR="00A52D5B" w:rsidRPr="00DD4DAE" w:rsidRDefault="00A52D5B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328" w:type="dxa"/>
            <w:tcBorders>
              <w:left w:val="single" w:sz="4" w:space="0" w:color="000000"/>
              <w:bottom w:val="single" w:sz="4" w:space="0" w:color="000000"/>
            </w:tcBorders>
          </w:tcPr>
          <w:p w:rsidR="00A52D5B" w:rsidRPr="00DD4DAE" w:rsidRDefault="00A52D5B" w:rsidP="00A52D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2023-2025</w:t>
            </w:r>
          </w:p>
          <w:p w:rsidR="00A52D5B" w:rsidRPr="00DD4DAE" w:rsidRDefault="00A52D5B" w:rsidP="00A52D5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 годы</w:t>
            </w:r>
          </w:p>
        </w:tc>
        <w:tc>
          <w:tcPr>
            <w:tcW w:w="191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A52D5B" w:rsidRPr="00DD4DAE" w:rsidRDefault="00A52D5B" w:rsidP="00A52D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Без </w:t>
            </w:r>
            <w:proofErr w:type="spellStart"/>
            <w:proofErr w:type="gramStart"/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финансирова-ния</w:t>
            </w:r>
            <w:proofErr w:type="spellEnd"/>
            <w:proofErr w:type="gramEnd"/>
          </w:p>
        </w:tc>
        <w:tc>
          <w:tcPr>
            <w:tcW w:w="100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A52D5B" w:rsidRPr="00DD4DAE" w:rsidRDefault="00A52D5B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5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52D5B" w:rsidRPr="00DD4DAE" w:rsidRDefault="00A52D5B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</w:tcPr>
          <w:p w:rsidR="00A52D5B" w:rsidRPr="00DD4DAE" w:rsidRDefault="00A52D5B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D5B" w:rsidRPr="00DD4DAE" w:rsidRDefault="00A52D5B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A52D5B" w:rsidRPr="00DD4DAE" w:rsidTr="0070530B">
        <w:tblPrEx>
          <w:tblCellMar>
            <w:top w:w="108" w:type="dxa"/>
            <w:bottom w:w="108" w:type="dxa"/>
          </w:tblCellMar>
        </w:tblPrEx>
        <w:trPr>
          <w:gridAfter w:val="1"/>
          <w:wAfter w:w="1135" w:type="dxa"/>
          <w:trHeight w:val="312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52D5B" w:rsidRPr="00DD4DAE" w:rsidRDefault="00A52D5B" w:rsidP="006866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51.</w:t>
            </w:r>
          </w:p>
        </w:tc>
        <w:tc>
          <w:tcPr>
            <w:tcW w:w="4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52D5B" w:rsidRPr="00DD4DAE" w:rsidRDefault="00A52D5B" w:rsidP="006866A3">
            <w:pPr>
              <w:widowControl w:val="0"/>
              <w:suppressAutoHyphens/>
              <w:snapToGrid w:val="0"/>
              <w:spacing w:after="0" w:line="240" w:lineRule="auto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Участие в распространении практических образовательных рекомендаций для работников дошкольных учреждений, педагогов общеобразовательных учреждений района и родителей по формированию у детей толерантных этнокультурных установок, воспитанию культуры мира и согласия</w:t>
            </w: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52D5B" w:rsidRPr="00DD4DAE" w:rsidRDefault="00A52D5B" w:rsidP="00686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DD4DAE">
              <w:rPr>
                <w:rFonts w:ascii="PT Astra Sans" w:eastAsia="Times New Roman" w:hAnsi="PT Astra Sans" w:cs="Times New Roman"/>
                <w:sz w:val="24"/>
                <w:szCs w:val="24"/>
              </w:rPr>
              <w:t>Отдел образования</w:t>
            </w:r>
          </w:p>
          <w:p w:rsidR="00A52D5B" w:rsidRPr="00DD4DAE" w:rsidRDefault="00A52D5B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52D5B" w:rsidRPr="00DD4DAE" w:rsidRDefault="00A52D5B" w:rsidP="00A52D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2023-2025</w:t>
            </w:r>
          </w:p>
          <w:p w:rsidR="00A52D5B" w:rsidRPr="00DD4DAE" w:rsidRDefault="00A52D5B" w:rsidP="00A52D5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 годы</w:t>
            </w: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52D5B" w:rsidRPr="00DD4DAE" w:rsidRDefault="00A52D5B" w:rsidP="00A52D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Без </w:t>
            </w:r>
            <w:proofErr w:type="spellStart"/>
            <w:proofErr w:type="gramStart"/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финансирова-ния</w:t>
            </w:r>
            <w:proofErr w:type="spellEnd"/>
            <w:proofErr w:type="gramEnd"/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52D5B" w:rsidRPr="00DD4DAE" w:rsidRDefault="00A52D5B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52D5B" w:rsidRPr="00DD4DAE" w:rsidRDefault="00A52D5B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52D5B" w:rsidRPr="00DD4DAE" w:rsidRDefault="00A52D5B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2D5B" w:rsidRPr="00DD4DAE" w:rsidRDefault="00A52D5B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A52D5B" w:rsidRPr="00DD4DAE" w:rsidTr="006866A3">
        <w:tblPrEx>
          <w:tblCellMar>
            <w:top w:w="108" w:type="dxa"/>
            <w:bottom w:w="108" w:type="dxa"/>
          </w:tblCellMar>
        </w:tblPrEx>
        <w:trPr>
          <w:gridAfter w:val="1"/>
          <w:wAfter w:w="1135" w:type="dxa"/>
          <w:trHeight w:val="1046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52D5B" w:rsidRPr="00DD4DAE" w:rsidRDefault="00A52D5B" w:rsidP="006866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52.</w:t>
            </w:r>
          </w:p>
        </w:tc>
        <w:tc>
          <w:tcPr>
            <w:tcW w:w="4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52D5B" w:rsidRPr="00DD4DAE" w:rsidRDefault="00A52D5B" w:rsidP="006866A3">
            <w:pPr>
              <w:widowControl w:val="0"/>
              <w:suppressAutoHyphens/>
              <w:snapToGrid w:val="0"/>
              <w:spacing w:after="0" w:line="240" w:lineRule="auto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Мероприятия, направленные на формирование у детей толерантных этнокультурных установок, воспитанию культуры мира и согласия</w:t>
            </w: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52D5B" w:rsidRPr="00DD4DAE" w:rsidRDefault="00A52D5B" w:rsidP="00686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DD4DAE">
              <w:rPr>
                <w:rFonts w:ascii="PT Astra Sans" w:eastAsia="Times New Roman" w:hAnsi="PT Astra Sans" w:cs="Times New Roman"/>
                <w:sz w:val="24"/>
                <w:szCs w:val="24"/>
              </w:rPr>
              <w:t xml:space="preserve">Отдел образования, </w:t>
            </w:r>
          </w:p>
          <w:p w:rsidR="00A52D5B" w:rsidRPr="00DD4DAE" w:rsidRDefault="00A52D5B" w:rsidP="00A52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DD4DAE">
              <w:rPr>
                <w:rFonts w:ascii="PT Astra Sans" w:eastAsia="Times New Roman" w:hAnsi="PT Astra Sans" w:cs="Times New Roman"/>
                <w:sz w:val="24"/>
                <w:szCs w:val="24"/>
              </w:rPr>
              <w:t>Отдел социальной политики,</w:t>
            </w:r>
          </w:p>
          <w:p w:rsidR="00A52D5B" w:rsidRPr="00DD4DAE" w:rsidRDefault="00A52D5B" w:rsidP="00A52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DD4DAE">
              <w:rPr>
                <w:rFonts w:ascii="PT Astra Sans" w:eastAsia="Times New Roman" w:hAnsi="PT Astra Sans" w:cs="Times New Roman"/>
                <w:sz w:val="24"/>
                <w:szCs w:val="24"/>
              </w:rPr>
              <w:t>Белозерский ЦК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52D5B" w:rsidRPr="00DD4DAE" w:rsidRDefault="00A52D5B" w:rsidP="00A52D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2023-2025</w:t>
            </w:r>
          </w:p>
          <w:p w:rsidR="00A52D5B" w:rsidRPr="00DD4DAE" w:rsidRDefault="00A52D5B" w:rsidP="00A52D5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 годы</w:t>
            </w: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52D5B" w:rsidRPr="00DD4DAE" w:rsidRDefault="00A52D5B" w:rsidP="00A52D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Без </w:t>
            </w:r>
            <w:proofErr w:type="spellStart"/>
            <w:proofErr w:type="gramStart"/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финансирова-ния</w:t>
            </w:r>
            <w:proofErr w:type="spellEnd"/>
            <w:proofErr w:type="gramEnd"/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52D5B" w:rsidRPr="00DD4DAE" w:rsidRDefault="00A52D5B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52D5B" w:rsidRPr="00DD4DAE" w:rsidRDefault="00A52D5B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52D5B" w:rsidRPr="00DD4DAE" w:rsidRDefault="00A52D5B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2D5B" w:rsidRPr="00DD4DAE" w:rsidRDefault="00A52D5B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A52D5B" w:rsidRPr="00DD4DAE" w:rsidTr="006866A3">
        <w:tblPrEx>
          <w:tblCellMar>
            <w:top w:w="108" w:type="dxa"/>
            <w:bottom w:w="108" w:type="dxa"/>
          </w:tblCellMar>
        </w:tblPrEx>
        <w:trPr>
          <w:gridAfter w:val="1"/>
          <w:wAfter w:w="1135" w:type="dxa"/>
          <w:trHeight w:val="1188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52D5B" w:rsidRPr="00DD4DAE" w:rsidRDefault="00A52D5B" w:rsidP="006866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53.</w:t>
            </w:r>
          </w:p>
        </w:tc>
        <w:tc>
          <w:tcPr>
            <w:tcW w:w="4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52D5B" w:rsidRPr="00DD4DAE" w:rsidRDefault="00A52D5B" w:rsidP="006866A3">
            <w:pPr>
              <w:widowControl w:val="0"/>
              <w:suppressAutoHyphens/>
              <w:snapToGrid w:val="0"/>
              <w:spacing w:after="0" w:line="240" w:lineRule="auto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Организация и проведение родительских собраний по вопросам формированию у детей толерантных этнокультурных установок, воспитанию культуры мира и согласия и профилактике </w:t>
            </w:r>
            <w:proofErr w:type="spellStart"/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экстремистких</w:t>
            </w:r>
            <w:proofErr w:type="spellEnd"/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 проявлений в молодежной среде</w:t>
            </w: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52D5B" w:rsidRPr="00DD4DAE" w:rsidRDefault="00A52D5B" w:rsidP="00686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DD4DAE">
              <w:rPr>
                <w:rFonts w:ascii="PT Astra Sans" w:eastAsia="Times New Roman" w:hAnsi="PT Astra Sans" w:cs="Times New Roman"/>
                <w:sz w:val="24"/>
                <w:szCs w:val="24"/>
              </w:rPr>
              <w:t>Отдел образования</w:t>
            </w:r>
          </w:p>
          <w:p w:rsidR="00A52D5B" w:rsidRPr="00DD4DAE" w:rsidRDefault="00A52D5B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52D5B" w:rsidRPr="00DD4DAE" w:rsidRDefault="00A52D5B" w:rsidP="00A52D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2023-2025</w:t>
            </w:r>
          </w:p>
          <w:p w:rsidR="00A52D5B" w:rsidRPr="00DD4DAE" w:rsidRDefault="00A52D5B" w:rsidP="00A52D5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 годы</w:t>
            </w: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52D5B" w:rsidRPr="00DD4DAE" w:rsidRDefault="00A52D5B" w:rsidP="00A52D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Без </w:t>
            </w:r>
            <w:proofErr w:type="spellStart"/>
            <w:proofErr w:type="gramStart"/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финансирова-ния</w:t>
            </w:r>
            <w:proofErr w:type="spellEnd"/>
            <w:proofErr w:type="gramEnd"/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52D5B" w:rsidRPr="00DD4DAE" w:rsidRDefault="00A52D5B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52D5B" w:rsidRPr="00DD4DAE" w:rsidRDefault="00A52D5B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52D5B" w:rsidRPr="00DD4DAE" w:rsidRDefault="00A52D5B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2D5B" w:rsidRPr="00DD4DAE" w:rsidRDefault="00A52D5B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A52D5B" w:rsidRPr="00DD4DAE" w:rsidTr="006866A3">
        <w:tblPrEx>
          <w:tblCellMar>
            <w:top w:w="108" w:type="dxa"/>
            <w:bottom w:w="108" w:type="dxa"/>
          </w:tblCellMar>
        </w:tblPrEx>
        <w:trPr>
          <w:gridAfter w:val="1"/>
          <w:wAfter w:w="1135" w:type="dxa"/>
          <w:trHeight w:val="1069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52D5B" w:rsidRPr="00DD4DAE" w:rsidRDefault="00A52D5B" w:rsidP="006866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54.</w:t>
            </w:r>
          </w:p>
        </w:tc>
        <w:tc>
          <w:tcPr>
            <w:tcW w:w="4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52D5B" w:rsidRPr="00DD4DAE" w:rsidRDefault="00A52D5B" w:rsidP="006866A3">
            <w:pPr>
              <w:spacing w:after="0" w:line="240" w:lineRule="auto"/>
              <w:rPr>
                <w:rFonts w:ascii="PT Astra Sans" w:eastAsia="SimSun" w:hAnsi="PT Astra Sans" w:cs="Times New Roman"/>
                <w:bCs/>
                <w:sz w:val="24"/>
                <w:szCs w:val="24"/>
                <w:lang w:eastAsia="zh-CN"/>
              </w:rPr>
            </w:pPr>
            <w:r w:rsidRPr="00DD4DAE">
              <w:rPr>
                <w:rFonts w:ascii="PT Astra Sans" w:eastAsia="SimSun" w:hAnsi="PT Astra Sans" w:cs="Times New Roman"/>
                <w:bCs/>
                <w:sz w:val="24"/>
                <w:szCs w:val="24"/>
                <w:lang w:eastAsia="zh-CN"/>
              </w:rPr>
              <w:t xml:space="preserve">Проведение с </w:t>
            </w:r>
            <w:proofErr w:type="gramStart"/>
            <w:r w:rsidRPr="00DD4DAE">
              <w:rPr>
                <w:rFonts w:ascii="PT Astra Sans" w:eastAsia="SimSun" w:hAnsi="PT Astra Sans" w:cs="Times New Roman"/>
                <w:bCs/>
                <w:sz w:val="24"/>
                <w:szCs w:val="24"/>
                <w:lang w:eastAsia="zh-CN"/>
              </w:rPr>
              <w:t>обучающимися</w:t>
            </w:r>
            <w:proofErr w:type="gramEnd"/>
            <w:r w:rsidRPr="00DD4DAE">
              <w:rPr>
                <w:rFonts w:ascii="PT Astra Sans" w:eastAsia="SimSun" w:hAnsi="PT Astra Sans" w:cs="Times New Roman"/>
                <w:bCs/>
                <w:sz w:val="24"/>
                <w:szCs w:val="24"/>
                <w:lang w:eastAsia="zh-CN"/>
              </w:rPr>
              <w:t xml:space="preserve"> общеобразовательных организаций тренингов по теме «Способы решения конфликта» и др. в рамках психологической декады</w:t>
            </w: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52D5B" w:rsidRPr="00DD4DAE" w:rsidRDefault="00A52D5B" w:rsidP="00686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DD4DAE">
              <w:rPr>
                <w:rFonts w:ascii="PT Astra Sans" w:eastAsia="Times New Roman" w:hAnsi="PT Astra Sans" w:cs="Times New Roman"/>
                <w:sz w:val="24"/>
                <w:szCs w:val="24"/>
              </w:rPr>
              <w:t>Отдел образования,</w:t>
            </w:r>
          </w:p>
          <w:p w:rsidR="00A52D5B" w:rsidRPr="00DD4DAE" w:rsidRDefault="00A52D5B" w:rsidP="00686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DD4DAE">
              <w:rPr>
                <w:rFonts w:ascii="PT Astra Sans" w:eastAsia="Times New Roman" w:hAnsi="PT Astra Sans" w:cs="Times New Roman"/>
                <w:sz w:val="24"/>
                <w:szCs w:val="24"/>
              </w:rPr>
              <w:t>ЦСО</w:t>
            </w:r>
          </w:p>
          <w:p w:rsidR="00A52D5B" w:rsidRPr="00DD4DAE" w:rsidRDefault="00A52D5B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52D5B" w:rsidRPr="00DD4DAE" w:rsidRDefault="00A52D5B" w:rsidP="00A52D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2023-2025</w:t>
            </w:r>
          </w:p>
          <w:p w:rsidR="00A52D5B" w:rsidRPr="00DD4DAE" w:rsidRDefault="00A52D5B" w:rsidP="00A52D5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 годы</w:t>
            </w: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52D5B" w:rsidRPr="00DD4DAE" w:rsidRDefault="00A52D5B" w:rsidP="00A52D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Без </w:t>
            </w:r>
            <w:proofErr w:type="spellStart"/>
            <w:proofErr w:type="gramStart"/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финансирова-ния</w:t>
            </w:r>
            <w:proofErr w:type="spellEnd"/>
            <w:proofErr w:type="gramEnd"/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2D5B" w:rsidRPr="00DD4DAE" w:rsidRDefault="00A52D5B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highlight w:val="yellow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2D5B" w:rsidRPr="00DD4DAE" w:rsidRDefault="00A52D5B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2D5B" w:rsidRPr="00DD4DAE" w:rsidRDefault="00A52D5B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2D5B" w:rsidRPr="00DD4DAE" w:rsidRDefault="00A52D5B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FA046D" w:rsidRPr="00DD4DAE" w:rsidTr="006866A3">
        <w:tblPrEx>
          <w:tblCellMar>
            <w:top w:w="108" w:type="dxa"/>
            <w:bottom w:w="108" w:type="dxa"/>
          </w:tblCellMar>
        </w:tblPrEx>
        <w:trPr>
          <w:gridAfter w:val="1"/>
          <w:wAfter w:w="1135" w:type="dxa"/>
          <w:trHeight w:val="1158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A046D" w:rsidRPr="00DD4DAE" w:rsidRDefault="00FA046D" w:rsidP="006866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lastRenderedPageBreak/>
              <w:t>55.</w:t>
            </w:r>
          </w:p>
        </w:tc>
        <w:tc>
          <w:tcPr>
            <w:tcW w:w="4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A046D" w:rsidRPr="00DD4DAE" w:rsidRDefault="00FA046D" w:rsidP="00A52D5B">
            <w:pPr>
              <w:spacing w:after="0" w:line="240" w:lineRule="auto"/>
              <w:rPr>
                <w:rFonts w:ascii="PT Astra Sans" w:eastAsia="SimSun" w:hAnsi="PT Astra Sans" w:cs="Times New Roman"/>
                <w:bCs/>
                <w:sz w:val="24"/>
                <w:szCs w:val="24"/>
                <w:lang w:eastAsia="zh-CN"/>
              </w:rPr>
            </w:pPr>
            <w:r w:rsidRPr="00DD4DAE">
              <w:rPr>
                <w:rFonts w:ascii="PT Astra Sans" w:eastAsia="SimSun" w:hAnsi="PT Astra Sans" w:cs="Times New Roman"/>
                <w:bCs/>
                <w:sz w:val="24"/>
                <w:szCs w:val="24"/>
                <w:lang w:eastAsia="zh-CN"/>
              </w:rPr>
              <w:t xml:space="preserve">Проведение социометрических исследований с целью  выявления уровня сплочённости детских коллективов (наличие лидеров, отверженных) в общеобразовательных организациях Белозерского </w:t>
            </w:r>
            <w:r w:rsidR="00A52D5B" w:rsidRPr="00DD4DAE">
              <w:rPr>
                <w:rFonts w:ascii="PT Astra Sans" w:eastAsia="SimSun" w:hAnsi="PT Astra Sans" w:cs="Times New Roman"/>
                <w:bCs/>
                <w:sz w:val="24"/>
                <w:szCs w:val="24"/>
                <w:lang w:eastAsia="zh-CN"/>
              </w:rPr>
              <w:t>округа</w:t>
            </w: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A046D" w:rsidRPr="00DD4DAE" w:rsidRDefault="00FA046D" w:rsidP="00686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DD4DAE">
              <w:rPr>
                <w:rFonts w:ascii="PT Astra Sans" w:eastAsia="Times New Roman" w:hAnsi="PT Astra Sans" w:cs="Times New Roman"/>
                <w:sz w:val="24"/>
                <w:szCs w:val="24"/>
              </w:rPr>
              <w:t>Отдел образования,</w:t>
            </w:r>
          </w:p>
          <w:p w:rsidR="00FA046D" w:rsidRPr="00DD4DAE" w:rsidRDefault="00FA046D" w:rsidP="00686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DD4DAE">
              <w:rPr>
                <w:rFonts w:ascii="PT Astra Sans" w:eastAsia="Times New Roman" w:hAnsi="PT Astra Sans" w:cs="Times New Roman"/>
                <w:sz w:val="24"/>
                <w:szCs w:val="24"/>
              </w:rPr>
              <w:t>ЦСО</w:t>
            </w:r>
          </w:p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202</w:t>
            </w:r>
            <w:r w:rsidR="00A52D5B"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3</w:t>
            </w: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-202</w:t>
            </w:r>
            <w:r w:rsidR="00A52D5B"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5</w:t>
            </w:r>
          </w:p>
          <w:p w:rsidR="00FA046D" w:rsidRPr="00DD4DAE" w:rsidRDefault="00FA046D" w:rsidP="006866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 годы</w:t>
            </w: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Без </w:t>
            </w:r>
            <w:proofErr w:type="spellStart"/>
            <w:proofErr w:type="gramStart"/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финансирова-ния</w:t>
            </w:r>
            <w:proofErr w:type="spellEnd"/>
            <w:proofErr w:type="gramEnd"/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FA046D" w:rsidRPr="00DD4DAE" w:rsidTr="006866A3">
        <w:tblPrEx>
          <w:tblCellMar>
            <w:top w:w="108" w:type="dxa"/>
            <w:bottom w:w="108" w:type="dxa"/>
          </w:tblCellMar>
        </w:tblPrEx>
        <w:trPr>
          <w:gridAfter w:val="1"/>
          <w:wAfter w:w="1135" w:type="dxa"/>
          <w:trHeight w:val="1158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A046D" w:rsidRPr="00DD4DAE" w:rsidRDefault="00FA046D" w:rsidP="006866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56.</w:t>
            </w:r>
          </w:p>
        </w:tc>
        <w:tc>
          <w:tcPr>
            <w:tcW w:w="4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A046D" w:rsidRPr="00DD4DAE" w:rsidRDefault="00FA046D" w:rsidP="00A52D5B">
            <w:pPr>
              <w:spacing w:after="0" w:line="240" w:lineRule="auto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DD4DAE">
              <w:rPr>
                <w:rFonts w:ascii="PT Astra Sans" w:eastAsia="Times New Roman" w:hAnsi="PT Astra Sans" w:cs="Times New Roman"/>
                <w:sz w:val="24"/>
                <w:szCs w:val="24"/>
              </w:rPr>
              <w:t xml:space="preserve">Уроки дружбы и сотрудничества в общеобразовательных организациях района с участием представителей народов Белозерского </w:t>
            </w:r>
            <w:r w:rsidR="00A52D5B" w:rsidRPr="00DD4DAE">
              <w:rPr>
                <w:rFonts w:ascii="PT Astra Sans" w:eastAsia="Times New Roman" w:hAnsi="PT Astra Sans" w:cs="Times New Roman"/>
                <w:sz w:val="24"/>
                <w:szCs w:val="24"/>
              </w:rPr>
              <w:t>округа</w:t>
            </w: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A046D" w:rsidRPr="00DD4DAE" w:rsidRDefault="00FA046D" w:rsidP="00686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DD4DAE">
              <w:rPr>
                <w:rFonts w:ascii="PT Astra Sans" w:eastAsia="Times New Roman" w:hAnsi="PT Astra Sans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202</w:t>
            </w:r>
            <w:r w:rsidR="00A52D5B"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3</w:t>
            </w: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-202</w:t>
            </w:r>
            <w:r w:rsidR="00A52D5B"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5</w:t>
            </w:r>
          </w:p>
          <w:p w:rsidR="00FA046D" w:rsidRPr="00DD4DAE" w:rsidRDefault="00FA046D" w:rsidP="006866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 годы</w:t>
            </w: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Без </w:t>
            </w:r>
            <w:proofErr w:type="spellStart"/>
            <w:proofErr w:type="gramStart"/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финансирова-ния</w:t>
            </w:r>
            <w:proofErr w:type="spellEnd"/>
            <w:proofErr w:type="gramEnd"/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FA046D" w:rsidRPr="00DD4DAE" w:rsidTr="006866A3">
        <w:tblPrEx>
          <w:tblCellMar>
            <w:top w:w="108" w:type="dxa"/>
            <w:bottom w:w="108" w:type="dxa"/>
          </w:tblCellMar>
        </w:tblPrEx>
        <w:trPr>
          <w:gridAfter w:val="1"/>
          <w:wAfter w:w="1135" w:type="dxa"/>
          <w:trHeight w:val="36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A046D" w:rsidRPr="00DD4DAE" w:rsidRDefault="00FA046D" w:rsidP="006866A3">
            <w:pPr>
              <w:widowControl w:val="0"/>
              <w:suppressAutoHyphens/>
              <w:snapToGrid w:val="0"/>
              <w:spacing w:after="0" w:line="240" w:lineRule="auto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57.</w:t>
            </w:r>
          </w:p>
        </w:tc>
        <w:tc>
          <w:tcPr>
            <w:tcW w:w="4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A046D" w:rsidRPr="00DD4DAE" w:rsidRDefault="00A52D5B" w:rsidP="006866A3">
            <w:pPr>
              <w:spacing w:after="0" w:line="240" w:lineRule="auto"/>
              <w:rPr>
                <w:rFonts w:ascii="PT Astra Sans" w:eastAsia="SimSun" w:hAnsi="PT Astra Sans" w:cs="Times New Roman"/>
                <w:bCs/>
                <w:sz w:val="24"/>
                <w:szCs w:val="24"/>
                <w:lang w:eastAsia="zh-CN"/>
              </w:rPr>
            </w:pPr>
            <w:r w:rsidRPr="00DD4DAE">
              <w:rPr>
                <w:rFonts w:ascii="PT Astra Sans" w:eastAsia="SimSun" w:hAnsi="PT Astra Sans" w:cs="Times New Roman"/>
                <w:bCs/>
                <w:sz w:val="24"/>
                <w:szCs w:val="24"/>
                <w:lang w:eastAsia="zh-CN"/>
              </w:rPr>
              <w:t>Проведение к</w:t>
            </w:r>
            <w:r w:rsidR="00FA046D" w:rsidRPr="00DD4DAE">
              <w:rPr>
                <w:rFonts w:ascii="PT Astra Sans" w:eastAsia="SimSun" w:hAnsi="PT Astra Sans" w:cs="Times New Roman"/>
                <w:bCs/>
                <w:sz w:val="24"/>
                <w:szCs w:val="24"/>
                <w:lang w:eastAsia="zh-CN"/>
              </w:rPr>
              <w:t>лассны</w:t>
            </w:r>
            <w:r w:rsidRPr="00DD4DAE">
              <w:rPr>
                <w:rFonts w:ascii="PT Astra Sans" w:eastAsia="SimSun" w:hAnsi="PT Astra Sans" w:cs="Times New Roman"/>
                <w:bCs/>
                <w:sz w:val="24"/>
                <w:szCs w:val="24"/>
                <w:lang w:eastAsia="zh-CN"/>
              </w:rPr>
              <w:t>х</w:t>
            </w:r>
            <w:r w:rsidR="00FA046D" w:rsidRPr="00DD4DAE">
              <w:rPr>
                <w:rFonts w:ascii="PT Astra Sans" w:eastAsia="SimSun" w:hAnsi="PT Astra Sans" w:cs="Times New Roman"/>
                <w:bCs/>
                <w:sz w:val="24"/>
                <w:szCs w:val="24"/>
                <w:lang w:eastAsia="zh-CN"/>
              </w:rPr>
              <w:t xml:space="preserve"> час</w:t>
            </w:r>
            <w:r w:rsidRPr="00DD4DAE">
              <w:rPr>
                <w:rFonts w:ascii="PT Astra Sans" w:eastAsia="SimSun" w:hAnsi="PT Astra Sans" w:cs="Times New Roman"/>
                <w:bCs/>
                <w:sz w:val="24"/>
                <w:szCs w:val="24"/>
                <w:lang w:eastAsia="zh-CN"/>
              </w:rPr>
              <w:t>ов</w:t>
            </w:r>
            <w:r w:rsidR="00FA046D" w:rsidRPr="00DD4DAE">
              <w:rPr>
                <w:rFonts w:ascii="PT Astra Sans" w:eastAsia="SimSun" w:hAnsi="PT Astra Sans" w:cs="Times New Roman"/>
                <w:bCs/>
                <w:sz w:val="24"/>
                <w:szCs w:val="24"/>
                <w:lang w:eastAsia="zh-CN"/>
              </w:rPr>
              <w:t xml:space="preserve"> на тем</w:t>
            </w:r>
            <w:r w:rsidRPr="00DD4DAE">
              <w:rPr>
                <w:rFonts w:ascii="PT Astra Sans" w:eastAsia="SimSun" w:hAnsi="PT Astra Sans" w:cs="Times New Roman"/>
                <w:bCs/>
                <w:sz w:val="24"/>
                <w:szCs w:val="24"/>
                <w:lang w:eastAsia="zh-CN"/>
              </w:rPr>
              <w:t>ы</w:t>
            </w:r>
            <w:r w:rsidR="00FA046D" w:rsidRPr="00DD4DAE">
              <w:rPr>
                <w:rFonts w:ascii="PT Astra Sans" w:eastAsia="SimSun" w:hAnsi="PT Astra Sans" w:cs="Times New Roman"/>
                <w:bCs/>
                <w:sz w:val="24"/>
                <w:szCs w:val="24"/>
                <w:lang w:eastAsia="zh-CN"/>
              </w:rPr>
              <w:t xml:space="preserve">: </w:t>
            </w:r>
          </w:p>
          <w:p w:rsidR="00FA046D" w:rsidRPr="00DD4DAE" w:rsidRDefault="00FA046D" w:rsidP="006866A3">
            <w:pPr>
              <w:spacing w:after="0" w:line="240" w:lineRule="auto"/>
              <w:rPr>
                <w:rFonts w:ascii="PT Astra Sans" w:eastAsia="SimSun" w:hAnsi="PT Astra Sans" w:cs="Times New Roman"/>
                <w:bCs/>
                <w:sz w:val="24"/>
                <w:szCs w:val="24"/>
                <w:lang w:eastAsia="zh-CN"/>
              </w:rPr>
            </w:pPr>
            <w:r w:rsidRPr="00DD4DAE">
              <w:rPr>
                <w:rFonts w:ascii="PT Astra Sans" w:eastAsia="SimSun" w:hAnsi="PT Astra Sans" w:cs="Times New Roman"/>
                <w:bCs/>
                <w:sz w:val="24"/>
                <w:szCs w:val="24"/>
                <w:lang w:eastAsia="zh-CN"/>
              </w:rPr>
              <w:t>- «Национализм, расизм, фашизм – угроза для современного мира»;</w:t>
            </w:r>
          </w:p>
          <w:p w:rsidR="00FA046D" w:rsidRPr="00DD4DAE" w:rsidRDefault="00FA046D" w:rsidP="006866A3">
            <w:pPr>
              <w:spacing w:after="0" w:line="240" w:lineRule="auto"/>
              <w:rPr>
                <w:rFonts w:ascii="PT Astra Sans" w:eastAsia="SimSun" w:hAnsi="PT Astra Sans" w:cs="Times New Roman"/>
                <w:bCs/>
                <w:sz w:val="24"/>
                <w:szCs w:val="24"/>
                <w:lang w:eastAsia="zh-CN"/>
              </w:rPr>
            </w:pPr>
            <w:r w:rsidRPr="00DD4DAE">
              <w:rPr>
                <w:rFonts w:ascii="PT Astra Sans" w:eastAsia="SimSun" w:hAnsi="PT Astra Sans" w:cs="Times New Roman"/>
                <w:bCs/>
                <w:sz w:val="24"/>
                <w:szCs w:val="24"/>
                <w:lang w:eastAsia="zh-CN"/>
              </w:rPr>
              <w:t>- «Нормы толерантного поведения»;</w:t>
            </w:r>
          </w:p>
          <w:p w:rsidR="00FA046D" w:rsidRPr="00DD4DAE" w:rsidRDefault="00FA046D" w:rsidP="006866A3">
            <w:pPr>
              <w:spacing w:after="0" w:line="240" w:lineRule="auto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DD4DAE">
              <w:rPr>
                <w:rFonts w:ascii="PT Astra Sans" w:eastAsia="Times New Roman" w:hAnsi="PT Astra Sans" w:cs="Times New Roman"/>
                <w:sz w:val="24"/>
                <w:szCs w:val="24"/>
              </w:rPr>
              <w:t>- «Возьмемся за руки, друзья»;</w:t>
            </w:r>
          </w:p>
          <w:p w:rsidR="00FA046D" w:rsidRPr="00DD4DAE" w:rsidRDefault="00FA046D" w:rsidP="006866A3">
            <w:pPr>
              <w:spacing w:after="0" w:line="240" w:lineRule="auto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DD4DAE">
              <w:rPr>
                <w:rFonts w:ascii="PT Astra Sans" w:eastAsia="Times New Roman" w:hAnsi="PT Astra Sans" w:cs="Times New Roman"/>
                <w:sz w:val="24"/>
                <w:szCs w:val="24"/>
              </w:rPr>
              <w:t>- «Приемы эффективного общения»;</w:t>
            </w:r>
          </w:p>
          <w:p w:rsidR="00FA046D" w:rsidRPr="00DD4DAE" w:rsidRDefault="00FA046D" w:rsidP="006866A3">
            <w:pPr>
              <w:spacing w:after="0" w:line="240" w:lineRule="auto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DD4DAE">
              <w:rPr>
                <w:rFonts w:ascii="PT Astra Sans" w:eastAsia="Times New Roman" w:hAnsi="PT Astra Sans" w:cs="Times New Roman"/>
                <w:sz w:val="24"/>
                <w:szCs w:val="24"/>
              </w:rPr>
              <w:t>- «Все мы разные, но все мы заслуживаем счастья»;</w:t>
            </w:r>
          </w:p>
          <w:p w:rsidR="00FA046D" w:rsidRPr="00DD4DAE" w:rsidRDefault="00FA046D" w:rsidP="006866A3">
            <w:pPr>
              <w:spacing w:after="0" w:line="240" w:lineRule="auto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DD4DAE">
              <w:rPr>
                <w:rFonts w:ascii="PT Astra Sans" w:eastAsia="Times New Roman" w:hAnsi="PT Astra Sans" w:cs="Times New Roman"/>
                <w:sz w:val="24"/>
                <w:szCs w:val="24"/>
              </w:rPr>
              <w:t>- «Профилактика и разрешение конфликтов»;</w:t>
            </w:r>
          </w:p>
          <w:p w:rsidR="00FA046D" w:rsidRPr="00DD4DAE" w:rsidRDefault="00FA046D" w:rsidP="006866A3">
            <w:pPr>
              <w:spacing w:after="0" w:line="240" w:lineRule="auto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DD4DAE">
              <w:rPr>
                <w:rFonts w:ascii="PT Astra Sans" w:eastAsia="Times New Roman" w:hAnsi="PT Astra Sans" w:cs="Times New Roman"/>
                <w:sz w:val="24"/>
                <w:szCs w:val="24"/>
              </w:rPr>
              <w:t>- «Богатое многообразие мировых культур»;</w:t>
            </w:r>
          </w:p>
          <w:p w:rsidR="00FA046D" w:rsidRPr="00DD4DAE" w:rsidRDefault="00FA046D" w:rsidP="006866A3">
            <w:pPr>
              <w:spacing w:after="0" w:line="240" w:lineRule="auto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DD4DAE">
              <w:rPr>
                <w:rFonts w:ascii="PT Astra Sans" w:eastAsia="Times New Roman" w:hAnsi="PT Astra Sans" w:cs="Times New Roman"/>
                <w:color w:val="000000"/>
                <w:sz w:val="24"/>
                <w:szCs w:val="24"/>
              </w:rPr>
              <w:t>- «Толерантность и межнациональные кон</w:t>
            </w:r>
            <w:r w:rsidRPr="00DD4DAE">
              <w:rPr>
                <w:rFonts w:ascii="PT Astra Sans" w:eastAsia="Times New Roman" w:hAnsi="PT Astra Sans" w:cs="Times New Roman"/>
                <w:color w:val="000000"/>
                <w:sz w:val="24"/>
                <w:szCs w:val="24"/>
              </w:rPr>
              <w:softHyphen/>
              <w:t>фликты. Как они связаны?»;</w:t>
            </w:r>
          </w:p>
          <w:p w:rsidR="00FA046D" w:rsidRPr="00DD4DAE" w:rsidRDefault="00FA046D" w:rsidP="006866A3">
            <w:pPr>
              <w:spacing w:after="0" w:line="240" w:lineRule="auto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DD4DAE">
              <w:rPr>
                <w:rFonts w:ascii="PT Astra Sans" w:eastAsia="Times New Roman" w:hAnsi="PT Astra Sans" w:cs="Times New Roman"/>
                <w:sz w:val="24"/>
                <w:szCs w:val="24"/>
              </w:rPr>
              <w:t>- «Мы жители многонационального края!»,</w:t>
            </w:r>
          </w:p>
          <w:p w:rsidR="00FA046D" w:rsidRPr="00DD4DAE" w:rsidRDefault="00FA046D" w:rsidP="006866A3">
            <w:pPr>
              <w:spacing w:after="0" w:line="240" w:lineRule="auto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DD4DAE">
              <w:rPr>
                <w:rFonts w:ascii="PT Astra Sans" w:eastAsia="Times New Roman" w:hAnsi="PT Astra Sans" w:cs="Times New Roman"/>
                <w:color w:val="000000"/>
                <w:sz w:val="24"/>
                <w:szCs w:val="24"/>
              </w:rPr>
              <w:t>«Что значит жить в мире с собой и другими?»</w:t>
            </w:r>
          </w:p>
          <w:p w:rsidR="00FA046D" w:rsidRPr="00DD4DAE" w:rsidRDefault="00FA046D" w:rsidP="006866A3">
            <w:pPr>
              <w:spacing w:after="0" w:line="240" w:lineRule="auto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DD4DAE">
              <w:rPr>
                <w:rFonts w:ascii="PT Astra Sans" w:eastAsia="Times New Roman" w:hAnsi="PT Astra Sans" w:cs="Times New Roman"/>
                <w:sz w:val="24"/>
                <w:szCs w:val="24"/>
              </w:rPr>
              <w:t xml:space="preserve"> «Наша истинная национальность – человек» и др.</w:t>
            </w: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A046D" w:rsidRPr="00DD4DAE" w:rsidRDefault="00FA046D" w:rsidP="00686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DD4DAE">
              <w:rPr>
                <w:rFonts w:ascii="PT Astra Sans" w:eastAsia="Times New Roman" w:hAnsi="PT Astra Sans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202</w:t>
            </w:r>
            <w:r w:rsidR="00A52D5B"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3</w:t>
            </w: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-202</w:t>
            </w:r>
            <w:r w:rsidR="00A52D5B"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5</w:t>
            </w:r>
          </w:p>
          <w:p w:rsidR="00FA046D" w:rsidRPr="00DD4DAE" w:rsidRDefault="00FA046D" w:rsidP="006866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 годы</w:t>
            </w: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Без </w:t>
            </w:r>
            <w:proofErr w:type="spellStart"/>
            <w:proofErr w:type="gramStart"/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финансирова-ния</w:t>
            </w:r>
            <w:proofErr w:type="spellEnd"/>
            <w:proofErr w:type="gramEnd"/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FA046D" w:rsidRPr="00DD4DAE" w:rsidTr="006866A3">
        <w:tblPrEx>
          <w:tblCellMar>
            <w:top w:w="108" w:type="dxa"/>
            <w:bottom w:w="108" w:type="dxa"/>
          </w:tblCellMar>
        </w:tblPrEx>
        <w:trPr>
          <w:gridAfter w:val="1"/>
          <w:wAfter w:w="1135" w:type="dxa"/>
          <w:trHeight w:val="1188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A046D" w:rsidRPr="00DD4DAE" w:rsidRDefault="00FA046D" w:rsidP="006866A3">
            <w:pPr>
              <w:widowControl w:val="0"/>
              <w:suppressAutoHyphens/>
              <w:snapToGrid w:val="0"/>
              <w:spacing w:after="0" w:line="240" w:lineRule="auto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lastRenderedPageBreak/>
              <w:t>58.</w:t>
            </w:r>
          </w:p>
        </w:tc>
        <w:tc>
          <w:tcPr>
            <w:tcW w:w="4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A046D" w:rsidRPr="00DD4DAE" w:rsidRDefault="00FA046D" w:rsidP="006866A3">
            <w:pPr>
              <w:spacing w:after="0" w:line="240" w:lineRule="auto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DD4DAE">
              <w:rPr>
                <w:rFonts w:ascii="PT Astra Sans" w:eastAsia="SimSun" w:hAnsi="PT Astra Sans" w:cs="Times New Roman"/>
                <w:bCs/>
                <w:sz w:val="24"/>
                <w:szCs w:val="24"/>
                <w:lang w:eastAsia="zh-CN"/>
              </w:rPr>
              <w:t xml:space="preserve">Проведение мониторинговых исследований по </w:t>
            </w:r>
            <w:proofErr w:type="spellStart"/>
            <w:r w:rsidRPr="00DD4DAE">
              <w:rPr>
                <w:rFonts w:ascii="PT Astra Sans" w:eastAsia="SimSun" w:hAnsi="PT Astra Sans" w:cs="Times New Roman"/>
                <w:bCs/>
                <w:sz w:val="24"/>
                <w:szCs w:val="24"/>
                <w:lang w:eastAsia="zh-CN"/>
              </w:rPr>
              <w:t>сформированности</w:t>
            </w:r>
            <w:proofErr w:type="spellEnd"/>
            <w:r w:rsidRPr="00DD4DAE">
              <w:rPr>
                <w:rFonts w:ascii="PT Astra Sans" w:eastAsia="SimSun" w:hAnsi="PT Astra Sans" w:cs="Times New Roman"/>
                <w:bCs/>
                <w:sz w:val="24"/>
                <w:szCs w:val="24"/>
                <w:lang w:eastAsia="zh-CN"/>
              </w:rPr>
              <w:t xml:space="preserve"> в классных коллективах основ толерантности, умения противостоять экстремистским настроениям.</w:t>
            </w: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A046D" w:rsidRPr="00DD4DAE" w:rsidRDefault="00FA046D" w:rsidP="00686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DD4DAE">
              <w:rPr>
                <w:rFonts w:ascii="PT Astra Sans" w:eastAsia="Times New Roman" w:hAnsi="PT Astra Sans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202</w:t>
            </w:r>
            <w:r w:rsidR="00A52D5B"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3</w:t>
            </w: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-202</w:t>
            </w:r>
            <w:r w:rsidR="00A52D5B"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5</w:t>
            </w:r>
          </w:p>
          <w:p w:rsidR="00FA046D" w:rsidRPr="00DD4DAE" w:rsidRDefault="00FA046D" w:rsidP="006866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 годы</w:t>
            </w: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Без </w:t>
            </w:r>
            <w:proofErr w:type="spellStart"/>
            <w:proofErr w:type="gramStart"/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финансирова-ния</w:t>
            </w:r>
            <w:proofErr w:type="spellEnd"/>
            <w:proofErr w:type="gramEnd"/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FA046D" w:rsidRPr="00DD4DAE" w:rsidTr="006866A3">
        <w:tblPrEx>
          <w:tblCellMar>
            <w:top w:w="108" w:type="dxa"/>
            <w:bottom w:w="108" w:type="dxa"/>
          </w:tblCellMar>
        </w:tblPrEx>
        <w:trPr>
          <w:gridAfter w:val="1"/>
          <w:wAfter w:w="1135" w:type="dxa"/>
          <w:trHeight w:val="497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A046D" w:rsidRPr="00DD4DAE" w:rsidRDefault="00FA046D" w:rsidP="006866A3">
            <w:pPr>
              <w:widowControl w:val="0"/>
              <w:suppressAutoHyphens/>
              <w:snapToGrid w:val="0"/>
              <w:spacing w:after="0" w:line="240" w:lineRule="auto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59.</w:t>
            </w:r>
          </w:p>
        </w:tc>
        <w:tc>
          <w:tcPr>
            <w:tcW w:w="4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A046D" w:rsidRPr="00DD4DAE" w:rsidRDefault="00FA046D" w:rsidP="006866A3">
            <w:pPr>
              <w:spacing w:after="0" w:line="240" w:lineRule="auto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DD4DAE">
              <w:rPr>
                <w:rFonts w:ascii="PT Astra Sans" w:eastAsia="Times New Roman" w:hAnsi="PT Astra Sans" w:cs="Times New Roman"/>
                <w:bCs/>
                <w:sz w:val="24"/>
                <w:szCs w:val="24"/>
              </w:rPr>
              <w:t>Мероприятия, посвященные Дню русского языка</w:t>
            </w: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A046D" w:rsidRPr="00DD4DAE" w:rsidRDefault="00FA046D" w:rsidP="00686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DD4DAE">
              <w:rPr>
                <w:rFonts w:ascii="PT Astra Sans" w:eastAsia="Times New Roman" w:hAnsi="PT Astra Sans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202</w:t>
            </w:r>
            <w:r w:rsidR="00A52D5B"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3</w:t>
            </w: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-202</w:t>
            </w:r>
            <w:r w:rsidR="00A52D5B"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5</w:t>
            </w:r>
          </w:p>
          <w:p w:rsidR="00FA046D" w:rsidRPr="00DD4DAE" w:rsidRDefault="00FA046D" w:rsidP="006866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 годы</w:t>
            </w: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Без </w:t>
            </w:r>
            <w:proofErr w:type="spellStart"/>
            <w:proofErr w:type="gramStart"/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финансирова-ния</w:t>
            </w:r>
            <w:proofErr w:type="spellEnd"/>
            <w:proofErr w:type="gramEnd"/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FA046D" w:rsidRPr="00DD4DAE" w:rsidTr="006866A3">
        <w:tblPrEx>
          <w:tblCellMar>
            <w:top w:w="108" w:type="dxa"/>
            <w:bottom w:w="108" w:type="dxa"/>
          </w:tblCellMar>
        </w:tblPrEx>
        <w:trPr>
          <w:gridAfter w:val="1"/>
          <w:wAfter w:w="1135" w:type="dxa"/>
          <w:trHeight w:val="215"/>
        </w:trPr>
        <w:tc>
          <w:tcPr>
            <w:tcW w:w="11016" w:type="dxa"/>
            <w:gridSpan w:val="9"/>
            <w:tcBorders>
              <w:left w:val="single" w:sz="4" w:space="0" w:color="000000"/>
              <w:bottom w:val="single" w:sz="4" w:space="0" w:color="auto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  <w:t>Итого по разделу:</w:t>
            </w:r>
          </w:p>
        </w:tc>
        <w:tc>
          <w:tcPr>
            <w:tcW w:w="1005" w:type="dxa"/>
            <w:gridSpan w:val="3"/>
            <w:tcBorders>
              <w:left w:val="single" w:sz="4" w:space="0" w:color="000000"/>
              <w:bottom w:val="single" w:sz="4" w:space="0" w:color="auto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54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auto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FA046D" w:rsidRPr="00DD4DAE" w:rsidTr="006866A3">
        <w:tblPrEx>
          <w:tblCellMar>
            <w:top w:w="108" w:type="dxa"/>
            <w:bottom w:w="108" w:type="dxa"/>
          </w:tblCellMar>
        </w:tblPrEx>
        <w:trPr>
          <w:gridAfter w:val="1"/>
          <w:wAfter w:w="1135" w:type="dxa"/>
          <w:trHeight w:val="362"/>
        </w:trPr>
        <w:tc>
          <w:tcPr>
            <w:tcW w:w="1534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  <w:t>Раздел V. Организационные мероприятия</w:t>
            </w:r>
          </w:p>
        </w:tc>
      </w:tr>
      <w:tr w:rsidR="00FA046D" w:rsidRPr="00DD4DAE" w:rsidTr="006866A3">
        <w:trPr>
          <w:gridAfter w:val="1"/>
          <w:wAfter w:w="1135" w:type="dxa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  <w:t>№</w:t>
            </w:r>
          </w:p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proofErr w:type="gramStart"/>
            <w:r w:rsidRPr="00DD4DAE"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  <w:t>п</w:t>
            </w:r>
            <w:proofErr w:type="gramEnd"/>
            <w:r w:rsidRPr="00DD4DAE"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4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  <w:t>Наименование мероприятий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6D" w:rsidRPr="00DD4DAE" w:rsidRDefault="00FA046D" w:rsidP="006866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Исполнители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6D" w:rsidRPr="00DD4DAE" w:rsidRDefault="00FA046D" w:rsidP="006866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Сроки </w:t>
            </w:r>
          </w:p>
          <w:p w:rsidR="00FA046D" w:rsidRPr="00DD4DAE" w:rsidRDefault="00FA046D" w:rsidP="006866A3">
            <w:pPr>
              <w:widowControl w:val="0"/>
              <w:suppressAutoHyphens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исполнения </w:t>
            </w: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6D" w:rsidRPr="00DD4DAE" w:rsidRDefault="00FA046D" w:rsidP="006866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Источник финансирования 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6D" w:rsidRPr="00DD4DAE" w:rsidRDefault="00FA046D" w:rsidP="006866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6D" w:rsidRPr="00DD4DAE" w:rsidRDefault="00FA046D" w:rsidP="006866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  <w:t>2020</w:t>
            </w:r>
          </w:p>
          <w:p w:rsidR="00FA046D" w:rsidRPr="00DD4DAE" w:rsidRDefault="00FA046D" w:rsidP="006866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  <w:t>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6D" w:rsidRPr="00DD4DAE" w:rsidRDefault="00FA046D" w:rsidP="006866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  <w:t>2021</w:t>
            </w:r>
          </w:p>
          <w:p w:rsidR="00FA046D" w:rsidRPr="00DD4DAE" w:rsidRDefault="00FA046D" w:rsidP="006866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  <w:t>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6D" w:rsidRPr="00DD4DAE" w:rsidRDefault="00FA046D" w:rsidP="006866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  <w:t>2022</w:t>
            </w:r>
          </w:p>
          <w:p w:rsidR="00FA046D" w:rsidRPr="00DD4DAE" w:rsidRDefault="00FA046D" w:rsidP="006866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 год</w:t>
            </w:r>
          </w:p>
        </w:tc>
      </w:tr>
      <w:tr w:rsidR="00FA046D" w:rsidRPr="00DD4DAE" w:rsidTr="006866A3">
        <w:tblPrEx>
          <w:tblCellMar>
            <w:top w:w="108" w:type="dxa"/>
            <w:bottom w:w="108" w:type="dxa"/>
          </w:tblCellMar>
        </w:tblPrEx>
        <w:trPr>
          <w:gridAfter w:val="1"/>
          <w:wAfter w:w="1135" w:type="dxa"/>
          <w:trHeight w:val="773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6D" w:rsidRPr="00DD4DAE" w:rsidRDefault="00FA046D" w:rsidP="006866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61.</w:t>
            </w:r>
          </w:p>
        </w:tc>
        <w:tc>
          <w:tcPr>
            <w:tcW w:w="4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6D" w:rsidRPr="00DD4DAE" w:rsidRDefault="00FA046D" w:rsidP="00A52D5B">
            <w:pPr>
              <w:widowControl w:val="0"/>
              <w:suppressAutoHyphens/>
              <w:snapToGrid w:val="0"/>
              <w:spacing w:after="0" w:line="240" w:lineRule="auto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Подготовка и проведение заседаний рабочей группы по противодействию экстремизму и его профилактике при Администрации Белозерского </w:t>
            </w:r>
            <w:r w:rsidR="00A52D5B"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округа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Администрация </w:t>
            </w:r>
            <w:r w:rsidR="00E01DB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МО</w:t>
            </w:r>
          </w:p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6D" w:rsidRPr="00DD4DAE" w:rsidRDefault="00FA046D" w:rsidP="006866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202</w:t>
            </w:r>
            <w:r w:rsidR="00A52D5B"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3</w:t>
            </w: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-202</w:t>
            </w:r>
            <w:r w:rsidR="00A52D5B"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5</w:t>
            </w:r>
          </w:p>
          <w:p w:rsidR="00FA046D" w:rsidRPr="00DD4DAE" w:rsidRDefault="00FA046D" w:rsidP="006866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 годы</w:t>
            </w:r>
          </w:p>
          <w:p w:rsidR="00FA046D" w:rsidRPr="00DD4DAE" w:rsidRDefault="00FA046D" w:rsidP="006866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(1 раз в квартал)</w:t>
            </w: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Arial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Arial" w:hAnsi="PT Astra Sans" w:cs="Times New Roman"/>
                <w:kern w:val="1"/>
                <w:sz w:val="24"/>
                <w:szCs w:val="24"/>
                <w:lang w:eastAsia="ar-SA"/>
              </w:rPr>
              <w:t xml:space="preserve">Без </w:t>
            </w:r>
            <w:proofErr w:type="spellStart"/>
            <w:proofErr w:type="gramStart"/>
            <w:r w:rsidRPr="00DD4DAE">
              <w:rPr>
                <w:rFonts w:ascii="PT Astra Sans" w:eastAsia="Arial" w:hAnsi="PT Astra Sans" w:cs="Times New Roman"/>
                <w:kern w:val="1"/>
                <w:sz w:val="24"/>
                <w:szCs w:val="24"/>
                <w:lang w:eastAsia="ar-SA"/>
              </w:rPr>
              <w:t>финансирова-ния</w:t>
            </w:r>
            <w:proofErr w:type="spellEnd"/>
            <w:proofErr w:type="gramEnd"/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FA046D" w:rsidRPr="00DD4DAE" w:rsidTr="006866A3">
        <w:tblPrEx>
          <w:tblCellMar>
            <w:top w:w="108" w:type="dxa"/>
            <w:bottom w:w="108" w:type="dxa"/>
          </w:tblCellMar>
        </w:tblPrEx>
        <w:trPr>
          <w:gridAfter w:val="1"/>
          <w:wAfter w:w="1135" w:type="dxa"/>
          <w:trHeight w:val="577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6D" w:rsidRPr="00DD4DAE" w:rsidRDefault="00FA046D" w:rsidP="006866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62.</w:t>
            </w:r>
          </w:p>
        </w:tc>
        <w:tc>
          <w:tcPr>
            <w:tcW w:w="4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6D" w:rsidRPr="00DD4DAE" w:rsidRDefault="00FA046D" w:rsidP="00A52D5B">
            <w:pPr>
              <w:widowControl w:val="0"/>
              <w:suppressAutoHyphens/>
              <w:spacing w:after="0" w:line="240" w:lineRule="auto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hAnsi="PT Astra Sans" w:cs="Times New Roman"/>
                <w:sz w:val="24"/>
                <w:szCs w:val="24"/>
              </w:rPr>
              <w:t xml:space="preserve">Проведение мониторинга и оценки миграционной ситуации на территории Белозерского </w:t>
            </w:r>
            <w:r w:rsidR="00A52D5B" w:rsidRPr="00DD4DAE">
              <w:rPr>
                <w:rFonts w:ascii="PT Astra Sans" w:hAnsi="PT Astra Sans" w:cs="Times New Roman"/>
                <w:sz w:val="24"/>
                <w:szCs w:val="24"/>
              </w:rPr>
              <w:t>округа</w:t>
            </w:r>
            <w:r w:rsidRPr="00DD4DAE">
              <w:rPr>
                <w:rFonts w:ascii="PT Astra Sans" w:hAnsi="PT Astra Sans" w:cs="Times New Roman"/>
                <w:sz w:val="24"/>
                <w:szCs w:val="24"/>
              </w:rPr>
              <w:t>.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6D" w:rsidRPr="00DD4DAE" w:rsidRDefault="00FA046D" w:rsidP="00686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DD4DAE">
              <w:rPr>
                <w:rFonts w:ascii="PT Astra Sans" w:eastAsia="Times New Roman" w:hAnsi="PT Astra Sans" w:cs="Times New Roman"/>
                <w:sz w:val="24"/>
                <w:szCs w:val="24"/>
              </w:rPr>
              <w:t xml:space="preserve">Администрация </w:t>
            </w:r>
            <w:r w:rsidR="00E01DB3">
              <w:rPr>
                <w:rFonts w:ascii="PT Astra Sans" w:eastAsia="Times New Roman" w:hAnsi="PT Astra Sans" w:cs="Times New Roman"/>
                <w:sz w:val="24"/>
                <w:szCs w:val="24"/>
              </w:rPr>
              <w:t>МО</w:t>
            </w:r>
            <w:r w:rsidRPr="00DD4DAE">
              <w:rPr>
                <w:rFonts w:ascii="PT Astra Sans" w:eastAsia="Times New Roman" w:hAnsi="PT Astra Sans" w:cs="Times New Roman"/>
                <w:sz w:val="24"/>
                <w:szCs w:val="24"/>
              </w:rPr>
              <w:t>,</w:t>
            </w:r>
          </w:p>
          <w:p w:rsidR="00FA046D" w:rsidRPr="00DD4DAE" w:rsidRDefault="00A52D5B" w:rsidP="00686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DD4DAE">
              <w:rPr>
                <w:rFonts w:ascii="PT Astra Sans" w:eastAsia="Times New Roman" w:hAnsi="PT Astra Sans" w:cs="Times New Roman"/>
                <w:sz w:val="24"/>
                <w:szCs w:val="24"/>
              </w:rPr>
              <w:t>Территориальные отделы</w:t>
            </w:r>
            <w:r w:rsidR="00FA046D" w:rsidRPr="00DD4DAE">
              <w:rPr>
                <w:rFonts w:ascii="PT Astra Sans" w:eastAsia="Times New Roman" w:hAnsi="PT Astra Sans" w:cs="Times New Roman"/>
                <w:sz w:val="24"/>
                <w:szCs w:val="24"/>
              </w:rPr>
              <w:t>,</w:t>
            </w:r>
          </w:p>
          <w:p w:rsidR="00FA046D" w:rsidRPr="00DD4DAE" w:rsidRDefault="00A52D5B" w:rsidP="006866A3">
            <w:pPr>
              <w:widowControl w:val="0"/>
              <w:suppressAutoHyphens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м</w:t>
            </w:r>
            <w:r w:rsidR="00FA046D"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играционный пункт</w:t>
            </w:r>
          </w:p>
          <w:p w:rsidR="00FA046D" w:rsidRPr="00DD4DAE" w:rsidRDefault="00FA046D" w:rsidP="00686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(по согласованию),</w:t>
            </w:r>
          </w:p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ОП «Белозерское»</w:t>
            </w:r>
          </w:p>
          <w:p w:rsidR="00FA046D" w:rsidRPr="00DD4DAE" w:rsidRDefault="00FA046D" w:rsidP="00686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(по согласованию)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6D" w:rsidRPr="00DD4DAE" w:rsidRDefault="00FA046D" w:rsidP="006866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202</w:t>
            </w:r>
            <w:r w:rsidR="00A52D5B"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3</w:t>
            </w: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-202</w:t>
            </w:r>
            <w:r w:rsidR="00A52D5B"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5</w:t>
            </w:r>
          </w:p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 годы</w:t>
            </w: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Без </w:t>
            </w:r>
            <w:proofErr w:type="spellStart"/>
            <w:proofErr w:type="gramStart"/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финансирова-ния</w:t>
            </w:r>
            <w:proofErr w:type="spellEnd"/>
            <w:proofErr w:type="gramEnd"/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FA046D" w:rsidRPr="00DD4DAE" w:rsidTr="006866A3">
        <w:tblPrEx>
          <w:tblCellMar>
            <w:top w:w="108" w:type="dxa"/>
            <w:bottom w:w="108" w:type="dxa"/>
          </w:tblCellMar>
        </w:tblPrEx>
        <w:trPr>
          <w:gridAfter w:val="1"/>
          <w:wAfter w:w="1135" w:type="dxa"/>
          <w:trHeight w:val="36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6D" w:rsidRPr="00DD4DAE" w:rsidRDefault="00FA046D" w:rsidP="006866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63.</w:t>
            </w:r>
          </w:p>
        </w:tc>
        <w:tc>
          <w:tcPr>
            <w:tcW w:w="4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6D" w:rsidRPr="00DD4DAE" w:rsidRDefault="00FA046D" w:rsidP="006866A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DD4DAE">
              <w:rPr>
                <w:rFonts w:ascii="PT Astra Sans" w:eastAsia="Times New Roman" w:hAnsi="PT Astra Sans" w:cs="Times New Roman"/>
                <w:sz w:val="24"/>
                <w:szCs w:val="24"/>
              </w:rPr>
              <w:t>Осуществление комплекса организационно-профилактических мер</w:t>
            </w:r>
            <w:r w:rsidR="00A52D5B" w:rsidRPr="00DD4DAE">
              <w:rPr>
                <w:rFonts w:ascii="PT Astra Sans" w:eastAsia="Times New Roman" w:hAnsi="PT Astra Sans" w:cs="Times New Roman"/>
                <w:sz w:val="24"/>
                <w:szCs w:val="24"/>
              </w:rPr>
              <w:t xml:space="preserve"> </w:t>
            </w:r>
            <w:r w:rsidRPr="00DD4DAE">
              <w:rPr>
                <w:rFonts w:ascii="PT Astra Sans" w:eastAsia="Times New Roman" w:hAnsi="PT Astra Sans" w:cs="Times New Roman"/>
                <w:sz w:val="24"/>
                <w:szCs w:val="24"/>
              </w:rPr>
              <w:t xml:space="preserve">по </w:t>
            </w:r>
            <w:proofErr w:type="gramStart"/>
            <w:r w:rsidRPr="00DD4DAE">
              <w:rPr>
                <w:rFonts w:ascii="PT Astra Sans" w:eastAsia="Times New Roman" w:hAnsi="PT Astra Sans" w:cs="Times New Roman"/>
                <w:sz w:val="24"/>
                <w:szCs w:val="24"/>
              </w:rPr>
              <w:t>контролю за</w:t>
            </w:r>
            <w:proofErr w:type="gramEnd"/>
            <w:r w:rsidRPr="00DD4DAE">
              <w:rPr>
                <w:rFonts w:ascii="PT Astra Sans" w:eastAsia="Times New Roman" w:hAnsi="PT Astra Sans" w:cs="Times New Roman"/>
                <w:sz w:val="24"/>
                <w:szCs w:val="24"/>
              </w:rPr>
              <w:t xml:space="preserve"> соблюдением</w:t>
            </w:r>
          </w:p>
          <w:p w:rsidR="00FA046D" w:rsidRPr="00DD4DAE" w:rsidRDefault="00FA046D" w:rsidP="006866A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DD4DAE">
              <w:rPr>
                <w:rFonts w:ascii="PT Astra Sans" w:eastAsia="Times New Roman" w:hAnsi="PT Astra Sans" w:cs="Times New Roman"/>
                <w:sz w:val="24"/>
                <w:szCs w:val="24"/>
              </w:rPr>
              <w:lastRenderedPageBreak/>
              <w:t xml:space="preserve">иностранными гражданами и лицами без гражданства, должностными лицами и гражданами Российской Федерации требований миграционного </w:t>
            </w:r>
          </w:p>
          <w:p w:rsidR="00FA046D" w:rsidRPr="00DD4DAE" w:rsidRDefault="00FA046D" w:rsidP="006866A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DD4DAE">
              <w:rPr>
                <w:rFonts w:ascii="PT Astra Sans" w:eastAsia="Times New Roman" w:hAnsi="PT Astra Sans" w:cs="Times New Roman"/>
                <w:sz w:val="24"/>
                <w:szCs w:val="24"/>
              </w:rPr>
              <w:t>законодательства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6D" w:rsidRPr="00DD4DAE" w:rsidRDefault="00FA046D" w:rsidP="00686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DD4DAE">
              <w:rPr>
                <w:rFonts w:ascii="PT Astra Sans" w:eastAsia="Times New Roman" w:hAnsi="PT Astra Sans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="00E01DB3">
              <w:rPr>
                <w:rFonts w:ascii="PT Astra Sans" w:eastAsia="Times New Roman" w:hAnsi="PT Astra Sans" w:cs="Times New Roman"/>
                <w:sz w:val="24"/>
                <w:szCs w:val="24"/>
              </w:rPr>
              <w:t>МО</w:t>
            </w:r>
            <w:r w:rsidRPr="00DD4DAE">
              <w:rPr>
                <w:rFonts w:ascii="PT Astra Sans" w:eastAsia="Times New Roman" w:hAnsi="PT Astra Sans" w:cs="Times New Roman"/>
                <w:sz w:val="24"/>
                <w:szCs w:val="24"/>
              </w:rPr>
              <w:t>,</w:t>
            </w:r>
          </w:p>
          <w:p w:rsidR="00FA046D" w:rsidRPr="00DD4DAE" w:rsidRDefault="00A52D5B" w:rsidP="00686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DD4DAE">
              <w:rPr>
                <w:rFonts w:ascii="PT Astra Sans" w:eastAsia="Times New Roman" w:hAnsi="PT Astra Sans" w:cs="Times New Roman"/>
                <w:sz w:val="24"/>
                <w:szCs w:val="24"/>
              </w:rPr>
              <w:t>Территориальные отделы</w:t>
            </w:r>
            <w:r w:rsidR="00FA046D" w:rsidRPr="00DD4DAE">
              <w:rPr>
                <w:rFonts w:ascii="PT Astra Sans" w:eastAsia="Times New Roman" w:hAnsi="PT Astra Sans" w:cs="Times New Roman"/>
                <w:sz w:val="24"/>
                <w:szCs w:val="24"/>
              </w:rPr>
              <w:t>,</w:t>
            </w:r>
          </w:p>
          <w:p w:rsidR="00FA046D" w:rsidRPr="00DD4DAE" w:rsidRDefault="00A52D5B" w:rsidP="006866A3">
            <w:pPr>
              <w:widowControl w:val="0"/>
              <w:suppressAutoHyphens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lastRenderedPageBreak/>
              <w:t>м</w:t>
            </w:r>
            <w:r w:rsidR="00FA046D"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играционный пункт</w:t>
            </w:r>
          </w:p>
          <w:p w:rsidR="00FA046D" w:rsidRPr="00DD4DAE" w:rsidRDefault="00FA046D" w:rsidP="00686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(по согласованию),</w:t>
            </w:r>
          </w:p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ОП «Белозерское»</w:t>
            </w:r>
          </w:p>
          <w:p w:rsidR="00FA046D" w:rsidRPr="00DD4DAE" w:rsidRDefault="00FA046D" w:rsidP="00686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(по согласованию)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6D" w:rsidRPr="00DD4DAE" w:rsidRDefault="00FA046D" w:rsidP="006866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lastRenderedPageBreak/>
              <w:t>202</w:t>
            </w:r>
            <w:r w:rsidR="00A52D5B"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3</w:t>
            </w: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-202</w:t>
            </w:r>
            <w:r w:rsidR="00A52D5B"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5</w:t>
            </w:r>
          </w:p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 годы</w:t>
            </w: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Без </w:t>
            </w:r>
            <w:proofErr w:type="spellStart"/>
            <w:proofErr w:type="gramStart"/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финансирова-ния</w:t>
            </w:r>
            <w:proofErr w:type="spellEnd"/>
            <w:proofErr w:type="gramEnd"/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FA046D" w:rsidRPr="00DD4DAE" w:rsidTr="00A52D5B">
        <w:tblPrEx>
          <w:tblCellMar>
            <w:top w:w="108" w:type="dxa"/>
            <w:bottom w:w="108" w:type="dxa"/>
          </w:tblCellMar>
        </w:tblPrEx>
        <w:trPr>
          <w:gridAfter w:val="1"/>
          <w:wAfter w:w="1135" w:type="dxa"/>
          <w:trHeight w:val="1664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6D" w:rsidRPr="00DD4DAE" w:rsidRDefault="00FA046D" w:rsidP="006866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lastRenderedPageBreak/>
              <w:t>64.</w:t>
            </w:r>
          </w:p>
        </w:tc>
        <w:tc>
          <w:tcPr>
            <w:tcW w:w="4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6D" w:rsidRPr="00DD4DAE" w:rsidRDefault="00FA046D" w:rsidP="006866A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hAnsi="PT Astra Sans" w:cs="Times New Roman"/>
                <w:sz w:val="24"/>
                <w:szCs w:val="24"/>
              </w:rPr>
            </w:pPr>
            <w:r w:rsidRPr="00DD4DAE">
              <w:rPr>
                <w:rFonts w:ascii="PT Astra Sans" w:hAnsi="PT Astra Sans" w:cs="Times New Roman"/>
                <w:sz w:val="24"/>
                <w:szCs w:val="24"/>
              </w:rPr>
              <w:t>Осуществление профилактических мер по выявлению и последующему устранению причин и условий, способствующих осуществлению экстремистской деятельности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6D" w:rsidRPr="00DD4DAE" w:rsidRDefault="00FA046D" w:rsidP="00686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DD4DAE">
              <w:rPr>
                <w:rFonts w:ascii="PT Astra Sans" w:eastAsia="Times New Roman" w:hAnsi="PT Astra Sans" w:cs="Times New Roman"/>
                <w:sz w:val="24"/>
                <w:szCs w:val="24"/>
              </w:rPr>
              <w:t xml:space="preserve">Администрация </w:t>
            </w:r>
            <w:r w:rsidR="00A52D5B" w:rsidRPr="00DD4DAE">
              <w:rPr>
                <w:rFonts w:ascii="PT Astra Sans" w:eastAsia="Times New Roman" w:hAnsi="PT Astra Sans" w:cs="Times New Roman"/>
                <w:sz w:val="24"/>
                <w:szCs w:val="24"/>
              </w:rPr>
              <w:t>округа</w:t>
            </w:r>
            <w:r w:rsidRPr="00DD4DAE">
              <w:rPr>
                <w:rFonts w:ascii="PT Astra Sans" w:eastAsia="Times New Roman" w:hAnsi="PT Astra Sans" w:cs="Times New Roman"/>
                <w:sz w:val="24"/>
                <w:szCs w:val="24"/>
              </w:rPr>
              <w:t>,</w:t>
            </w:r>
          </w:p>
          <w:p w:rsidR="00FA046D" w:rsidRPr="00DD4DAE" w:rsidRDefault="00A52D5B" w:rsidP="00686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DD4DAE">
              <w:rPr>
                <w:rFonts w:ascii="PT Astra Sans" w:eastAsia="Times New Roman" w:hAnsi="PT Astra Sans" w:cs="Times New Roman"/>
                <w:sz w:val="24"/>
                <w:szCs w:val="24"/>
              </w:rPr>
              <w:t>Территориальные отделы</w:t>
            </w:r>
            <w:r w:rsidR="00FA046D" w:rsidRPr="00DD4DAE">
              <w:rPr>
                <w:rFonts w:ascii="PT Astra Sans" w:eastAsia="Times New Roman" w:hAnsi="PT Astra Sans" w:cs="Times New Roman"/>
                <w:sz w:val="24"/>
                <w:szCs w:val="24"/>
              </w:rPr>
              <w:t>,</w:t>
            </w:r>
          </w:p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ОП «Белозерское»</w:t>
            </w:r>
          </w:p>
          <w:p w:rsidR="00FA046D" w:rsidRPr="00DD4DAE" w:rsidRDefault="00FA046D" w:rsidP="00686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(по согласованию)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6D" w:rsidRPr="00DD4DAE" w:rsidRDefault="00FA046D" w:rsidP="006866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202</w:t>
            </w:r>
            <w:r w:rsidR="00A52D5B"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3</w:t>
            </w: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-202</w:t>
            </w:r>
            <w:r w:rsidR="00A52D5B"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5</w:t>
            </w:r>
          </w:p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 годы</w:t>
            </w: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Без </w:t>
            </w:r>
            <w:proofErr w:type="spellStart"/>
            <w:proofErr w:type="gramStart"/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финансирова-ния</w:t>
            </w:r>
            <w:proofErr w:type="spellEnd"/>
            <w:proofErr w:type="gramEnd"/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FA046D" w:rsidRPr="00DD4DAE" w:rsidTr="006866A3">
        <w:tblPrEx>
          <w:tblCellMar>
            <w:top w:w="108" w:type="dxa"/>
            <w:bottom w:w="108" w:type="dxa"/>
          </w:tblCellMar>
        </w:tblPrEx>
        <w:trPr>
          <w:gridAfter w:val="1"/>
          <w:wAfter w:w="1135" w:type="dxa"/>
          <w:trHeight w:val="2677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6D" w:rsidRPr="00DD4DAE" w:rsidRDefault="00FA046D" w:rsidP="006866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65.</w:t>
            </w:r>
          </w:p>
        </w:tc>
        <w:tc>
          <w:tcPr>
            <w:tcW w:w="4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6D" w:rsidRPr="00DD4DAE" w:rsidRDefault="00FA046D" w:rsidP="006866A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hAnsi="PT Astra Sans" w:cs="Times New Roman"/>
                <w:sz w:val="24"/>
                <w:szCs w:val="24"/>
              </w:rPr>
            </w:pPr>
            <w:r w:rsidRPr="00DD4DAE">
              <w:rPr>
                <w:rFonts w:ascii="PT Astra Sans" w:hAnsi="PT Astra Sans" w:cs="Times New Roman"/>
                <w:sz w:val="24"/>
                <w:szCs w:val="24"/>
              </w:rPr>
              <w:t xml:space="preserve">Выявление фактов осквернения зданий, памятников, обелисков, мемориальных комплексов и иных сооружений посредством нанесения нацистской атрибутики или символики, лозунгов экстремистского характера. Принятие мер по их устранению и выявлению лиц, совершивших данные правонарушения 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6D" w:rsidRPr="00DD4DAE" w:rsidRDefault="00FA046D" w:rsidP="00686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DD4DAE">
              <w:rPr>
                <w:rFonts w:ascii="PT Astra Sans" w:eastAsia="Times New Roman" w:hAnsi="PT Astra Sans" w:cs="Times New Roman"/>
                <w:sz w:val="24"/>
                <w:szCs w:val="24"/>
              </w:rPr>
              <w:t xml:space="preserve">Администрация </w:t>
            </w:r>
            <w:r w:rsidR="00A52D5B" w:rsidRPr="00DD4DAE">
              <w:rPr>
                <w:rFonts w:ascii="PT Astra Sans" w:eastAsia="Times New Roman" w:hAnsi="PT Astra Sans" w:cs="Times New Roman"/>
                <w:sz w:val="24"/>
                <w:szCs w:val="24"/>
              </w:rPr>
              <w:t>округа</w:t>
            </w:r>
            <w:r w:rsidRPr="00DD4DAE">
              <w:rPr>
                <w:rFonts w:ascii="PT Astra Sans" w:eastAsia="Times New Roman" w:hAnsi="PT Astra Sans" w:cs="Times New Roman"/>
                <w:sz w:val="24"/>
                <w:szCs w:val="24"/>
              </w:rPr>
              <w:t>,</w:t>
            </w:r>
          </w:p>
          <w:p w:rsidR="00FA046D" w:rsidRPr="00DD4DAE" w:rsidRDefault="00FA046D" w:rsidP="00686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DD4DAE">
              <w:rPr>
                <w:rFonts w:ascii="PT Astra Sans" w:eastAsia="Times New Roman" w:hAnsi="PT Astra Sans" w:cs="Times New Roman"/>
                <w:sz w:val="24"/>
                <w:szCs w:val="24"/>
              </w:rPr>
              <w:t>Отдел образования,</w:t>
            </w:r>
          </w:p>
          <w:p w:rsidR="00FA046D" w:rsidRPr="00DD4DAE" w:rsidRDefault="00FA046D" w:rsidP="00A52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DD4DAE">
              <w:rPr>
                <w:rFonts w:ascii="PT Astra Sans" w:eastAsia="Times New Roman" w:hAnsi="PT Astra Sans" w:cs="Times New Roman"/>
                <w:sz w:val="24"/>
                <w:szCs w:val="24"/>
              </w:rPr>
              <w:t xml:space="preserve">Отдел </w:t>
            </w:r>
            <w:r w:rsidR="00A52D5B" w:rsidRPr="00DD4DAE">
              <w:rPr>
                <w:rFonts w:ascii="PT Astra Sans" w:eastAsia="Times New Roman" w:hAnsi="PT Astra Sans" w:cs="Times New Roman"/>
                <w:sz w:val="24"/>
                <w:szCs w:val="24"/>
              </w:rPr>
              <w:t xml:space="preserve">социальной политики, </w:t>
            </w:r>
          </w:p>
          <w:p w:rsidR="00A52D5B" w:rsidRPr="00DD4DAE" w:rsidRDefault="00A52D5B" w:rsidP="00A52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DD4DAE">
              <w:rPr>
                <w:rFonts w:ascii="PT Astra Sans" w:eastAsia="Times New Roman" w:hAnsi="PT Astra Sans" w:cs="Times New Roman"/>
                <w:sz w:val="24"/>
                <w:szCs w:val="24"/>
              </w:rPr>
              <w:t xml:space="preserve">Белозерский ЦК, </w:t>
            </w:r>
          </w:p>
          <w:p w:rsidR="00FA046D" w:rsidRPr="00DD4DAE" w:rsidRDefault="00A52D5B" w:rsidP="00686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DD4DAE">
              <w:rPr>
                <w:rFonts w:ascii="PT Astra Sans" w:eastAsia="Times New Roman" w:hAnsi="PT Astra Sans" w:cs="Times New Roman"/>
                <w:sz w:val="24"/>
                <w:szCs w:val="24"/>
              </w:rPr>
              <w:t>Территориальные отделы</w:t>
            </w:r>
            <w:r w:rsidR="00FA046D" w:rsidRPr="00DD4DAE">
              <w:rPr>
                <w:rFonts w:ascii="PT Astra Sans" w:eastAsia="Times New Roman" w:hAnsi="PT Astra Sans" w:cs="Times New Roman"/>
                <w:sz w:val="24"/>
                <w:szCs w:val="24"/>
              </w:rPr>
              <w:t>,</w:t>
            </w:r>
          </w:p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ОП «Белозерское»</w:t>
            </w:r>
          </w:p>
          <w:p w:rsidR="00FA046D" w:rsidRPr="00DD4DAE" w:rsidRDefault="00FA046D" w:rsidP="00686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(по согласованию)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6D" w:rsidRPr="00DD4DAE" w:rsidRDefault="00FA046D" w:rsidP="006866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202</w:t>
            </w:r>
            <w:r w:rsidR="00A52D5B"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3</w:t>
            </w: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-202</w:t>
            </w:r>
            <w:r w:rsidR="00A52D5B"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5</w:t>
            </w:r>
          </w:p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 годы</w:t>
            </w: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Без </w:t>
            </w:r>
            <w:proofErr w:type="spellStart"/>
            <w:proofErr w:type="gramStart"/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финансирова-ния</w:t>
            </w:r>
            <w:proofErr w:type="spellEnd"/>
            <w:proofErr w:type="gramEnd"/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FA046D" w:rsidRPr="00DD4DAE" w:rsidTr="00A52D5B">
        <w:tblPrEx>
          <w:tblCellMar>
            <w:top w:w="108" w:type="dxa"/>
            <w:bottom w:w="108" w:type="dxa"/>
          </w:tblCellMar>
        </w:tblPrEx>
        <w:trPr>
          <w:gridAfter w:val="1"/>
          <w:wAfter w:w="1135" w:type="dxa"/>
          <w:trHeight w:val="312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6D" w:rsidRPr="00DD4DAE" w:rsidRDefault="00FA046D" w:rsidP="006866A3">
            <w:pPr>
              <w:widowControl w:val="0"/>
              <w:suppressAutoHyphens/>
              <w:snapToGrid w:val="0"/>
              <w:spacing w:after="0" w:line="240" w:lineRule="auto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66.</w:t>
            </w:r>
          </w:p>
        </w:tc>
        <w:tc>
          <w:tcPr>
            <w:tcW w:w="4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6D" w:rsidRPr="00DD4DAE" w:rsidRDefault="00FA046D" w:rsidP="00A52D5B">
            <w:pPr>
              <w:spacing w:after="0" w:line="240" w:lineRule="auto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DD4DAE">
              <w:rPr>
                <w:rFonts w:ascii="PT Astra Sans" w:eastAsia="Times New Roman" w:hAnsi="PT Astra Sans" w:cs="Times New Roman"/>
                <w:sz w:val="24"/>
                <w:szCs w:val="24"/>
              </w:rPr>
              <w:t xml:space="preserve">Проведение в  учреждениях и организациях Белозерского </w:t>
            </w:r>
            <w:r w:rsidR="00A52D5B" w:rsidRPr="00DD4DAE">
              <w:rPr>
                <w:rFonts w:ascii="PT Astra Sans" w:eastAsia="Times New Roman" w:hAnsi="PT Astra Sans" w:cs="Times New Roman"/>
                <w:sz w:val="24"/>
                <w:szCs w:val="24"/>
              </w:rPr>
              <w:t>округа</w:t>
            </w:r>
            <w:r w:rsidRPr="00DD4DAE">
              <w:rPr>
                <w:rFonts w:ascii="PT Astra Sans" w:eastAsia="Times New Roman" w:hAnsi="PT Astra Sans" w:cs="Times New Roman"/>
                <w:sz w:val="24"/>
                <w:szCs w:val="24"/>
              </w:rPr>
              <w:t xml:space="preserve"> учебно-профилактических мероприятий, направленных на формирование действий в случаях нарушения общественного порядка, террористической угрозы и экстремистских проявлений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6D" w:rsidRPr="00DD4DAE" w:rsidRDefault="00FA046D" w:rsidP="00686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DD4DAE">
              <w:rPr>
                <w:rFonts w:ascii="PT Astra Sans" w:eastAsia="Times New Roman" w:hAnsi="PT Astra Sans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202</w:t>
            </w:r>
            <w:r w:rsidR="00A52D5B"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3</w:t>
            </w: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-202</w:t>
            </w:r>
            <w:r w:rsidR="00A52D5B"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5</w:t>
            </w:r>
          </w:p>
          <w:p w:rsidR="00FA046D" w:rsidRPr="00DD4DAE" w:rsidRDefault="00FA046D" w:rsidP="006866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 годы</w:t>
            </w: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Без </w:t>
            </w:r>
            <w:proofErr w:type="spellStart"/>
            <w:proofErr w:type="gramStart"/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финансирова-ния</w:t>
            </w:r>
            <w:proofErr w:type="spellEnd"/>
            <w:proofErr w:type="gramEnd"/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FA046D" w:rsidRPr="00DD4DAE" w:rsidTr="00A52D5B">
        <w:tblPrEx>
          <w:tblCellMar>
            <w:top w:w="108" w:type="dxa"/>
            <w:bottom w:w="108" w:type="dxa"/>
          </w:tblCellMar>
        </w:tblPrEx>
        <w:trPr>
          <w:gridAfter w:val="1"/>
          <w:wAfter w:w="1135" w:type="dxa"/>
          <w:trHeight w:val="156"/>
        </w:trPr>
        <w:tc>
          <w:tcPr>
            <w:tcW w:w="11016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A046D" w:rsidRPr="00DD4DAE" w:rsidRDefault="00A52D5B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  <w:t>Итого по разделу: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FA046D" w:rsidRPr="00DD4DAE" w:rsidTr="006866A3">
        <w:tblPrEx>
          <w:tblCellMar>
            <w:top w:w="108" w:type="dxa"/>
            <w:bottom w:w="108" w:type="dxa"/>
          </w:tblCellMar>
        </w:tblPrEx>
        <w:trPr>
          <w:gridAfter w:val="1"/>
          <w:wAfter w:w="1135" w:type="dxa"/>
          <w:trHeight w:val="360"/>
        </w:trPr>
        <w:tc>
          <w:tcPr>
            <w:tcW w:w="1534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6D" w:rsidRPr="00DD4DAE" w:rsidRDefault="00FA046D" w:rsidP="006866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  <w:lastRenderedPageBreak/>
              <w:t>Раздел V. Мониторинг хода реализации программы, проведение социологических опросов</w:t>
            </w:r>
          </w:p>
        </w:tc>
      </w:tr>
      <w:tr w:rsidR="00FA046D" w:rsidRPr="00DD4DAE" w:rsidTr="006866A3">
        <w:tblPrEx>
          <w:tblCellMar>
            <w:top w:w="108" w:type="dxa"/>
            <w:bottom w:w="108" w:type="dxa"/>
          </w:tblCellMar>
        </w:tblPrEx>
        <w:trPr>
          <w:gridAfter w:val="1"/>
          <w:wAfter w:w="1135" w:type="dxa"/>
          <w:trHeight w:val="2193"/>
        </w:trPr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67.</w:t>
            </w:r>
          </w:p>
        </w:tc>
        <w:tc>
          <w:tcPr>
            <w:tcW w:w="458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E01DB3">
            <w:pPr>
              <w:widowControl w:val="0"/>
              <w:suppressAutoHyphens/>
              <w:snapToGrid w:val="0"/>
              <w:spacing w:after="0" w:line="240" w:lineRule="auto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Осуществление мониторинга хода реализации Программы. Подведение промежуточных итогов на заседании рабочей группы по противодействию экстремизму и его профилактике при Администрации Белозерского </w:t>
            </w:r>
            <w:r w:rsidR="00E01DB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округа</w:t>
            </w: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, аппаратных совещаниях при Главе Белозерского </w:t>
            </w:r>
            <w:r w:rsidR="00A52D5B"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округа</w:t>
            </w:r>
          </w:p>
        </w:tc>
        <w:tc>
          <w:tcPr>
            <w:tcW w:w="259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Администрация </w:t>
            </w:r>
            <w:r w:rsidR="00A52D5B"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округа</w:t>
            </w:r>
          </w:p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328" w:type="dxa"/>
            <w:tcBorders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202</w:t>
            </w:r>
            <w:r w:rsidR="00A52D5B"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3</w:t>
            </w: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-202</w:t>
            </w:r>
            <w:r w:rsidR="00A52D5B"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5</w:t>
            </w:r>
          </w:p>
          <w:p w:rsidR="00FA046D" w:rsidRPr="00DD4DAE" w:rsidRDefault="00FA046D" w:rsidP="006866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 годы</w:t>
            </w:r>
          </w:p>
          <w:p w:rsidR="00FA046D" w:rsidRPr="00DD4DAE" w:rsidRDefault="00FA046D" w:rsidP="006866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1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Без </w:t>
            </w:r>
            <w:proofErr w:type="spellStart"/>
            <w:proofErr w:type="gramStart"/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финансиров-ания</w:t>
            </w:r>
            <w:proofErr w:type="spellEnd"/>
            <w:proofErr w:type="gramEnd"/>
          </w:p>
        </w:tc>
        <w:tc>
          <w:tcPr>
            <w:tcW w:w="100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5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FA046D" w:rsidRPr="00DD4DAE" w:rsidTr="006866A3">
        <w:tblPrEx>
          <w:tblCellMar>
            <w:top w:w="108" w:type="dxa"/>
            <w:bottom w:w="108" w:type="dxa"/>
          </w:tblCellMar>
        </w:tblPrEx>
        <w:trPr>
          <w:gridAfter w:val="1"/>
          <w:wAfter w:w="1135" w:type="dxa"/>
          <w:trHeight w:val="299"/>
        </w:trPr>
        <w:tc>
          <w:tcPr>
            <w:tcW w:w="11016" w:type="dxa"/>
            <w:gridSpan w:val="9"/>
            <w:tcBorders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  <w:t>Итого по разделу:</w:t>
            </w:r>
          </w:p>
        </w:tc>
        <w:tc>
          <w:tcPr>
            <w:tcW w:w="100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5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FA046D" w:rsidRPr="00DD4DAE" w:rsidTr="006866A3">
        <w:tblPrEx>
          <w:tblCellMar>
            <w:top w:w="108" w:type="dxa"/>
            <w:bottom w:w="108" w:type="dxa"/>
          </w:tblCellMar>
        </w:tblPrEx>
        <w:trPr>
          <w:gridAfter w:val="1"/>
          <w:wAfter w:w="1135" w:type="dxa"/>
          <w:trHeight w:val="328"/>
        </w:trPr>
        <w:tc>
          <w:tcPr>
            <w:tcW w:w="11016" w:type="dxa"/>
            <w:gridSpan w:val="9"/>
            <w:tcBorders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  <w:t>Итого по программе:</w:t>
            </w:r>
          </w:p>
        </w:tc>
        <w:tc>
          <w:tcPr>
            <w:tcW w:w="100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FA046D" w:rsidRPr="00DD4DAE" w:rsidRDefault="00E01DB3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PT Astra Sans" w:eastAsia="Lucida Sans Unicode" w:hAnsi="PT Astra Sans" w:cs="Times New Roman"/>
                <w:b/>
                <w:kern w:val="1"/>
                <w:sz w:val="24"/>
                <w:szCs w:val="24"/>
                <w:lang w:eastAsia="ar-SA"/>
              </w:rPr>
              <w:t>15,0</w:t>
            </w:r>
          </w:p>
        </w:tc>
        <w:tc>
          <w:tcPr>
            <w:tcW w:w="105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A046D" w:rsidRPr="00DD4DAE" w:rsidRDefault="00E01DB3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PT Astra Sans" w:eastAsia="Lucida Sans Unicode" w:hAnsi="PT Astra Sans" w:cs="Times New Roman"/>
                <w:b/>
                <w:kern w:val="1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</w:tcPr>
          <w:p w:rsidR="00FA046D" w:rsidRPr="00DD4DAE" w:rsidRDefault="00E01DB3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PT Astra Sans" w:eastAsia="Lucida Sans Unicode" w:hAnsi="PT Astra Sans" w:cs="Times New Roman"/>
                <w:b/>
                <w:kern w:val="1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6D" w:rsidRPr="00DD4DAE" w:rsidRDefault="00E01DB3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PT Astra Sans" w:eastAsia="Lucida Sans Unicode" w:hAnsi="PT Astra Sans" w:cs="Times New Roman"/>
                <w:b/>
                <w:kern w:val="1"/>
                <w:sz w:val="24"/>
                <w:szCs w:val="24"/>
                <w:lang w:eastAsia="ar-SA"/>
              </w:rPr>
              <w:t>5,0</w:t>
            </w:r>
          </w:p>
        </w:tc>
      </w:tr>
    </w:tbl>
    <w:p w:rsidR="00FA046D" w:rsidRPr="00DD4DAE" w:rsidRDefault="00FA046D" w:rsidP="00FA046D">
      <w:pPr>
        <w:widowControl w:val="0"/>
        <w:tabs>
          <w:tab w:val="left" w:pos="9705"/>
        </w:tabs>
        <w:suppressAutoHyphens/>
        <w:spacing w:after="0" w:line="240" w:lineRule="auto"/>
        <w:rPr>
          <w:rFonts w:ascii="PT Astra Sans" w:eastAsia="Lucida Sans Unicode" w:hAnsi="PT Astra Sans" w:cs="Times New Roman"/>
          <w:kern w:val="1"/>
          <w:sz w:val="24"/>
          <w:szCs w:val="24"/>
          <w:lang w:eastAsia="ar-SA"/>
        </w:rPr>
      </w:pPr>
    </w:p>
    <w:p w:rsidR="00FA046D" w:rsidRPr="00DD4DAE" w:rsidRDefault="00FA046D" w:rsidP="00FA046D">
      <w:pPr>
        <w:spacing w:after="0" w:line="240" w:lineRule="auto"/>
        <w:jc w:val="both"/>
        <w:rPr>
          <w:rFonts w:ascii="PT Astra Sans" w:eastAsia="Times New Roman" w:hAnsi="PT Astra Sans" w:cs="Times New Roman"/>
          <w:bCs/>
          <w:sz w:val="24"/>
          <w:szCs w:val="24"/>
        </w:rPr>
      </w:pPr>
      <w:r w:rsidRPr="00DD4DAE">
        <w:rPr>
          <w:rFonts w:ascii="PT Astra Sans" w:eastAsia="Times New Roman" w:hAnsi="PT Astra Sans" w:cs="Times New Roman"/>
          <w:bCs/>
          <w:sz w:val="24"/>
          <w:szCs w:val="24"/>
        </w:rPr>
        <w:t>Сокращения и аббревиатура, используемые в Программе</w:t>
      </w:r>
    </w:p>
    <w:p w:rsidR="00FA046D" w:rsidRPr="00DD4DAE" w:rsidRDefault="00FA046D" w:rsidP="00FA046D">
      <w:pPr>
        <w:spacing w:after="0" w:line="240" w:lineRule="auto"/>
        <w:jc w:val="both"/>
        <w:rPr>
          <w:rFonts w:ascii="PT Astra Sans" w:eastAsia="Times New Roman" w:hAnsi="PT Astra Sans" w:cs="Times New Roman"/>
          <w:sz w:val="24"/>
          <w:szCs w:val="24"/>
        </w:rPr>
      </w:pPr>
      <w:r w:rsidRPr="00DD4DAE">
        <w:rPr>
          <w:rFonts w:ascii="PT Astra Sans" w:eastAsia="Times New Roman" w:hAnsi="PT Astra Sans" w:cs="Times New Roman"/>
          <w:sz w:val="24"/>
          <w:szCs w:val="24"/>
        </w:rPr>
        <w:t>Отдел образования – Отдел образования</w:t>
      </w:r>
      <w:r w:rsidRPr="00DD4DAE">
        <w:rPr>
          <w:rFonts w:ascii="PT Astra Sans" w:eastAsia="Times New Roman" w:hAnsi="PT Astra Sans" w:cs="Times New Roman"/>
          <w:bCs/>
          <w:sz w:val="24"/>
          <w:szCs w:val="24"/>
        </w:rPr>
        <w:t xml:space="preserve"> Администрации Белозерского </w:t>
      </w:r>
      <w:r w:rsidR="0070530B" w:rsidRPr="00DD4DAE">
        <w:rPr>
          <w:rFonts w:ascii="PT Astra Sans" w:eastAsia="Times New Roman" w:hAnsi="PT Astra Sans" w:cs="Times New Roman"/>
          <w:bCs/>
          <w:sz w:val="24"/>
          <w:szCs w:val="24"/>
        </w:rPr>
        <w:t>муниципального округа</w:t>
      </w:r>
      <w:r w:rsidRPr="00DD4DAE">
        <w:rPr>
          <w:rFonts w:ascii="PT Astra Sans" w:eastAsia="Times New Roman" w:hAnsi="PT Astra Sans" w:cs="Times New Roman"/>
          <w:bCs/>
          <w:sz w:val="24"/>
          <w:szCs w:val="24"/>
        </w:rPr>
        <w:t>;</w:t>
      </w:r>
    </w:p>
    <w:p w:rsidR="00FA046D" w:rsidRPr="00DD4DAE" w:rsidRDefault="00FA046D" w:rsidP="00FA046D">
      <w:pPr>
        <w:spacing w:after="0" w:line="240" w:lineRule="auto"/>
        <w:jc w:val="both"/>
        <w:rPr>
          <w:rFonts w:ascii="PT Astra Sans" w:eastAsia="Times New Roman" w:hAnsi="PT Astra Sans" w:cs="Times New Roman"/>
          <w:sz w:val="24"/>
          <w:szCs w:val="24"/>
        </w:rPr>
      </w:pPr>
      <w:r w:rsidRPr="00DD4DAE">
        <w:rPr>
          <w:rFonts w:ascii="PT Astra Sans" w:eastAsia="Times New Roman" w:hAnsi="PT Astra Sans" w:cs="Times New Roman"/>
          <w:sz w:val="24"/>
          <w:szCs w:val="24"/>
        </w:rPr>
        <w:t xml:space="preserve">Отдел </w:t>
      </w:r>
      <w:r w:rsidR="0070530B" w:rsidRPr="00DD4DAE">
        <w:rPr>
          <w:rFonts w:ascii="PT Astra Sans" w:eastAsia="Times New Roman" w:hAnsi="PT Astra Sans" w:cs="Times New Roman"/>
          <w:sz w:val="24"/>
          <w:szCs w:val="24"/>
        </w:rPr>
        <w:t>социальной политики</w:t>
      </w:r>
      <w:r w:rsidRPr="00DD4DAE">
        <w:rPr>
          <w:rFonts w:ascii="PT Astra Sans" w:eastAsia="Times New Roman" w:hAnsi="PT Astra Sans" w:cs="Times New Roman"/>
          <w:sz w:val="24"/>
          <w:szCs w:val="24"/>
        </w:rPr>
        <w:t xml:space="preserve"> – Отдел </w:t>
      </w:r>
      <w:r w:rsidR="0070530B" w:rsidRPr="00DD4DAE">
        <w:rPr>
          <w:rFonts w:ascii="PT Astra Sans" w:eastAsia="Times New Roman" w:hAnsi="PT Astra Sans" w:cs="Times New Roman"/>
          <w:sz w:val="24"/>
          <w:szCs w:val="24"/>
        </w:rPr>
        <w:t xml:space="preserve">социальной политики </w:t>
      </w:r>
      <w:r w:rsidRPr="00DD4DAE">
        <w:rPr>
          <w:rFonts w:ascii="PT Astra Sans" w:eastAsia="Times New Roman" w:hAnsi="PT Astra Sans" w:cs="Times New Roman"/>
          <w:bCs/>
          <w:sz w:val="24"/>
          <w:szCs w:val="24"/>
        </w:rPr>
        <w:t xml:space="preserve"> Администрации Белозерского </w:t>
      </w:r>
      <w:r w:rsidR="0070530B" w:rsidRPr="00DD4DAE">
        <w:rPr>
          <w:rFonts w:ascii="PT Astra Sans" w:eastAsia="Times New Roman" w:hAnsi="PT Astra Sans" w:cs="Times New Roman"/>
          <w:bCs/>
          <w:sz w:val="24"/>
          <w:szCs w:val="24"/>
        </w:rPr>
        <w:t>муниципального округа</w:t>
      </w:r>
      <w:r w:rsidRPr="00DD4DAE">
        <w:rPr>
          <w:rFonts w:ascii="PT Astra Sans" w:eastAsia="Times New Roman" w:hAnsi="PT Astra Sans" w:cs="Times New Roman"/>
          <w:bCs/>
          <w:sz w:val="24"/>
          <w:szCs w:val="24"/>
        </w:rPr>
        <w:t>;</w:t>
      </w:r>
    </w:p>
    <w:p w:rsidR="00FA046D" w:rsidRDefault="0070530B" w:rsidP="00FA046D">
      <w:pPr>
        <w:spacing w:after="0" w:line="240" w:lineRule="auto"/>
        <w:jc w:val="both"/>
        <w:rPr>
          <w:rFonts w:ascii="PT Astra Sans" w:eastAsia="Times New Roman" w:hAnsi="PT Astra Sans" w:cs="Times New Roman"/>
          <w:bCs/>
          <w:sz w:val="24"/>
          <w:szCs w:val="24"/>
        </w:rPr>
      </w:pPr>
      <w:r w:rsidRPr="00DD4DAE">
        <w:rPr>
          <w:rFonts w:ascii="PT Astra Sans" w:eastAsia="Times New Roman" w:hAnsi="PT Astra Sans" w:cs="Times New Roman"/>
          <w:sz w:val="24"/>
          <w:szCs w:val="24"/>
        </w:rPr>
        <w:t>Белозерский ЦК</w:t>
      </w:r>
      <w:r w:rsidR="00FA046D" w:rsidRPr="00DD4DAE">
        <w:rPr>
          <w:rFonts w:ascii="PT Astra Sans" w:eastAsia="Times New Roman" w:hAnsi="PT Astra Sans" w:cs="Times New Roman"/>
          <w:sz w:val="24"/>
          <w:szCs w:val="24"/>
        </w:rPr>
        <w:t xml:space="preserve"> – </w:t>
      </w:r>
      <w:r w:rsidRPr="00DD4DAE">
        <w:rPr>
          <w:rFonts w:ascii="PT Astra Sans" w:eastAsia="Times New Roman" w:hAnsi="PT Astra Sans" w:cs="Times New Roman"/>
          <w:sz w:val="24"/>
          <w:szCs w:val="24"/>
        </w:rPr>
        <w:t>Муниципальное бюджетное учреждение «Белозерский центр культуры»</w:t>
      </w:r>
      <w:r w:rsidR="00FA046D" w:rsidRPr="00DD4DAE">
        <w:rPr>
          <w:rFonts w:ascii="PT Astra Sans" w:eastAsia="Times New Roman" w:hAnsi="PT Astra Sans" w:cs="Times New Roman"/>
          <w:bCs/>
          <w:sz w:val="24"/>
          <w:szCs w:val="24"/>
        </w:rPr>
        <w:t>;</w:t>
      </w:r>
    </w:p>
    <w:p w:rsidR="00E01DB3" w:rsidRPr="00DD4DAE" w:rsidRDefault="00E01DB3" w:rsidP="00FA046D">
      <w:pPr>
        <w:spacing w:after="0" w:line="240" w:lineRule="auto"/>
        <w:jc w:val="both"/>
        <w:rPr>
          <w:rFonts w:ascii="PT Astra Sans" w:eastAsia="Times New Roman" w:hAnsi="PT Astra Sans" w:cs="Times New Roman"/>
          <w:sz w:val="24"/>
          <w:szCs w:val="24"/>
        </w:rPr>
      </w:pPr>
      <w:r>
        <w:rPr>
          <w:rFonts w:ascii="PT Astra Sans" w:eastAsia="Times New Roman" w:hAnsi="PT Astra Sans" w:cs="Times New Roman"/>
          <w:bCs/>
          <w:sz w:val="24"/>
          <w:szCs w:val="24"/>
        </w:rPr>
        <w:t>МО – муниципальный округ;</w:t>
      </w:r>
    </w:p>
    <w:p w:rsidR="00FA046D" w:rsidRPr="00DD4DAE" w:rsidRDefault="00FA046D" w:rsidP="00FA046D">
      <w:pPr>
        <w:spacing w:after="0" w:line="240" w:lineRule="auto"/>
        <w:jc w:val="both"/>
        <w:rPr>
          <w:rFonts w:ascii="PT Astra Sans" w:eastAsia="Times New Roman" w:hAnsi="PT Astra Sans" w:cs="Times New Roman"/>
          <w:sz w:val="24"/>
          <w:szCs w:val="24"/>
        </w:rPr>
      </w:pPr>
      <w:r w:rsidRPr="00DD4DAE">
        <w:rPr>
          <w:rFonts w:ascii="PT Astra Sans" w:eastAsia="Times New Roman" w:hAnsi="PT Astra Sans" w:cs="Times New Roman"/>
          <w:sz w:val="24"/>
          <w:szCs w:val="24"/>
        </w:rPr>
        <w:t xml:space="preserve">КДН и ЗП – комиссия по делам несовершеннолетних и защите их прав при Администрации Белозерского </w:t>
      </w:r>
      <w:r w:rsidR="0070530B" w:rsidRPr="00DD4DAE">
        <w:rPr>
          <w:rFonts w:ascii="PT Astra Sans" w:eastAsia="Times New Roman" w:hAnsi="PT Astra Sans" w:cs="Times New Roman"/>
          <w:sz w:val="24"/>
          <w:szCs w:val="24"/>
        </w:rPr>
        <w:t>муниципального округа</w:t>
      </w:r>
      <w:r w:rsidRPr="00DD4DAE">
        <w:rPr>
          <w:rFonts w:ascii="PT Astra Sans" w:eastAsia="Times New Roman" w:hAnsi="PT Astra Sans" w:cs="Times New Roman"/>
          <w:sz w:val="24"/>
          <w:szCs w:val="24"/>
        </w:rPr>
        <w:t>;</w:t>
      </w:r>
    </w:p>
    <w:p w:rsidR="00FA046D" w:rsidRPr="00DD4DAE" w:rsidRDefault="00FA046D" w:rsidP="00FA046D">
      <w:pPr>
        <w:spacing w:after="0" w:line="240" w:lineRule="auto"/>
        <w:jc w:val="both"/>
        <w:rPr>
          <w:rFonts w:ascii="PT Astra Sans" w:eastAsia="Times New Roman" w:hAnsi="PT Astra Sans" w:cs="Times New Roman"/>
          <w:sz w:val="24"/>
          <w:szCs w:val="24"/>
        </w:rPr>
      </w:pPr>
      <w:r w:rsidRPr="00DD4DAE">
        <w:rPr>
          <w:rFonts w:ascii="PT Astra Sans" w:eastAsia="Times New Roman" w:hAnsi="PT Astra Sans" w:cs="Times New Roman"/>
          <w:bCs/>
          <w:sz w:val="24"/>
          <w:szCs w:val="24"/>
        </w:rPr>
        <w:t>ОП «Белозерское» - отделение полиции</w:t>
      </w:r>
      <w:r w:rsidRPr="00DD4DAE">
        <w:rPr>
          <w:rFonts w:ascii="PT Astra Sans" w:eastAsia="Times New Roman" w:hAnsi="PT Astra Sans" w:cs="Times New Roman"/>
          <w:sz w:val="24"/>
          <w:szCs w:val="24"/>
        </w:rPr>
        <w:t xml:space="preserve"> «Белозерское» </w:t>
      </w:r>
      <w:r w:rsidRPr="00DD4DAE">
        <w:rPr>
          <w:rFonts w:ascii="PT Astra Sans" w:eastAsia="Times New Roman" w:hAnsi="PT Astra Sans" w:cs="Times New Roman"/>
          <w:bCs/>
          <w:sz w:val="24"/>
          <w:szCs w:val="24"/>
        </w:rPr>
        <w:t>Межмуниципального отдела Министерства внутренних дел Российской Федерации «</w:t>
      </w:r>
      <w:proofErr w:type="spellStart"/>
      <w:r w:rsidRPr="00DD4DAE">
        <w:rPr>
          <w:rFonts w:ascii="PT Astra Sans" w:eastAsia="Times New Roman" w:hAnsi="PT Astra Sans" w:cs="Times New Roman"/>
          <w:bCs/>
          <w:sz w:val="24"/>
          <w:szCs w:val="24"/>
        </w:rPr>
        <w:t>Варгашинский</w:t>
      </w:r>
      <w:proofErr w:type="spellEnd"/>
      <w:r w:rsidRPr="00DD4DAE">
        <w:rPr>
          <w:rFonts w:ascii="PT Astra Sans" w:eastAsia="Times New Roman" w:hAnsi="PT Astra Sans" w:cs="Times New Roman"/>
          <w:bCs/>
          <w:sz w:val="24"/>
          <w:szCs w:val="24"/>
        </w:rPr>
        <w:t xml:space="preserve">»; </w:t>
      </w:r>
    </w:p>
    <w:p w:rsidR="00FA046D" w:rsidRPr="00DD4DAE" w:rsidRDefault="00E01DB3" w:rsidP="00FA046D">
      <w:pPr>
        <w:spacing w:after="0" w:line="240" w:lineRule="auto"/>
        <w:jc w:val="both"/>
        <w:rPr>
          <w:rFonts w:ascii="PT Astra Sans" w:eastAsia="Times New Roman" w:hAnsi="PT Astra Sans" w:cs="Times New Roman"/>
          <w:bCs/>
          <w:sz w:val="24"/>
          <w:szCs w:val="24"/>
        </w:rPr>
      </w:pPr>
      <w:r>
        <w:rPr>
          <w:rFonts w:ascii="PT Astra Sans" w:eastAsia="Times New Roman" w:hAnsi="PT Astra Sans" w:cs="Times New Roman"/>
          <w:bCs/>
          <w:sz w:val="24"/>
          <w:szCs w:val="24"/>
        </w:rPr>
        <w:t>ЦСО</w:t>
      </w:r>
      <w:r w:rsidR="00FA046D" w:rsidRPr="00DD4DAE">
        <w:rPr>
          <w:rFonts w:ascii="PT Astra Sans" w:eastAsia="Times New Roman" w:hAnsi="PT Astra Sans" w:cs="Times New Roman"/>
          <w:bCs/>
          <w:sz w:val="24"/>
          <w:szCs w:val="24"/>
        </w:rPr>
        <w:t xml:space="preserve"> – Государственное бюджетное учреждение «</w:t>
      </w:r>
      <w:r w:rsidR="0070530B" w:rsidRPr="00DD4DAE">
        <w:rPr>
          <w:rFonts w:ascii="PT Astra Sans" w:eastAsia="Times New Roman" w:hAnsi="PT Astra Sans" w:cs="Times New Roman"/>
          <w:bCs/>
          <w:sz w:val="24"/>
          <w:szCs w:val="24"/>
        </w:rPr>
        <w:t>Центр социального обслуживания №9</w:t>
      </w:r>
      <w:r w:rsidR="00FA046D" w:rsidRPr="00DD4DAE">
        <w:rPr>
          <w:rFonts w:ascii="PT Astra Sans" w:eastAsia="Times New Roman" w:hAnsi="PT Astra Sans" w:cs="Times New Roman"/>
          <w:bCs/>
          <w:sz w:val="24"/>
          <w:szCs w:val="24"/>
        </w:rPr>
        <w:t>»;</w:t>
      </w:r>
      <w:r w:rsidR="0070530B" w:rsidRPr="00DD4DAE">
        <w:rPr>
          <w:rFonts w:ascii="PT Astra Sans" w:hAnsi="PT Astra Sans"/>
        </w:rPr>
        <w:t xml:space="preserve"> </w:t>
      </w:r>
    </w:p>
    <w:p w:rsidR="00FA046D" w:rsidRPr="00DD4DAE" w:rsidRDefault="00FA046D" w:rsidP="00FA046D">
      <w:pPr>
        <w:widowControl w:val="0"/>
        <w:suppressAutoHyphens/>
        <w:spacing w:after="0" w:line="240" w:lineRule="auto"/>
        <w:jc w:val="both"/>
        <w:rPr>
          <w:rFonts w:ascii="PT Astra Sans" w:eastAsia="Lucida Sans Unicode" w:hAnsi="PT Astra Sans" w:cs="Times New Roman"/>
          <w:kern w:val="1"/>
          <w:sz w:val="24"/>
          <w:szCs w:val="24"/>
          <w:lang w:eastAsia="ar-SA"/>
        </w:rPr>
      </w:pPr>
      <w:r w:rsidRPr="00DD4DAE">
        <w:rPr>
          <w:rFonts w:ascii="PT Astra Sans" w:eastAsia="Lucida Sans Unicode" w:hAnsi="PT Astra Sans" w:cs="Times New Roman"/>
          <w:kern w:val="1"/>
          <w:sz w:val="24"/>
          <w:szCs w:val="24"/>
          <w:lang w:eastAsia="ar-SA"/>
        </w:rPr>
        <w:t>Миграционный пункт – Миграционный пункт (дислокация с. Белозерское) межрайонного отдела Министерства внутренних дел Российской Федерации «</w:t>
      </w:r>
      <w:proofErr w:type="spellStart"/>
      <w:r w:rsidRPr="00DD4DAE">
        <w:rPr>
          <w:rFonts w:ascii="PT Astra Sans" w:eastAsia="Lucida Sans Unicode" w:hAnsi="PT Astra Sans" w:cs="Times New Roman"/>
          <w:kern w:val="1"/>
          <w:sz w:val="24"/>
          <w:szCs w:val="24"/>
          <w:lang w:eastAsia="ar-SA"/>
        </w:rPr>
        <w:t>Варгашинский</w:t>
      </w:r>
      <w:proofErr w:type="spellEnd"/>
      <w:r w:rsidRPr="00DD4DAE">
        <w:rPr>
          <w:rFonts w:ascii="PT Astra Sans" w:eastAsia="Lucida Sans Unicode" w:hAnsi="PT Astra Sans" w:cs="Times New Roman"/>
          <w:kern w:val="1"/>
          <w:sz w:val="24"/>
          <w:szCs w:val="24"/>
          <w:lang w:eastAsia="ar-SA"/>
        </w:rPr>
        <w:t>»</w:t>
      </w:r>
      <w:r w:rsidR="0070530B" w:rsidRPr="00DD4DAE">
        <w:rPr>
          <w:rFonts w:ascii="PT Astra Sans" w:eastAsia="Lucida Sans Unicode" w:hAnsi="PT Astra Sans" w:cs="Times New Roman"/>
          <w:kern w:val="1"/>
          <w:sz w:val="24"/>
          <w:szCs w:val="24"/>
          <w:lang w:eastAsia="ar-SA"/>
        </w:rPr>
        <w:t>;</w:t>
      </w:r>
    </w:p>
    <w:p w:rsidR="00FA046D" w:rsidRPr="00DD4DAE" w:rsidRDefault="00FA046D" w:rsidP="0070530B">
      <w:pPr>
        <w:spacing w:after="0" w:line="240" w:lineRule="auto"/>
        <w:jc w:val="both"/>
        <w:rPr>
          <w:rFonts w:ascii="PT Astra Sans" w:eastAsia="Times New Roman" w:hAnsi="PT Astra Sans" w:cs="Times New Roman"/>
          <w:bCs/>
          <w:sz w:val="24"/>
          <w:szCs w:val="24"/>
        </w:rPr>
      </w:pPr>
      <w:r w:rsidRPr="00DD4DAE">
        <w:rPr>
          <w:rFonts w:ascii="PT Astra Sans" w:eastAsia="Times New Roman" w:hAnsi="PT Astra Sans" w:cs="Times New Roman"/>
          <w:bCs/>
          <w:sz w:val="24"/>
          <w:szCs w:val="24"/>
        </w:rPr>
        <w:t>Редакция газеты «Боевое слово» –  Государственное бюджетное учреждение «Редакция Белозерской районной газеты</w:t>
      </w:r>
      <w:r w:rsidR="0070530B" w:rsidRPr="00DD4DAE">
        <w:rPr>
          <w:rFonts w:ascii="PT Astra Sans" w:eastAsia="Times New Roman" w:hAnsi="PT Astra Sans" w:cs="Times New Roman"/>
          <w:bCs/>
          <w:sz w:val="24"/>
          <w:szCs w:val="24"/>
        </w:rPr>
        <w:t xml:space="preserve"> «Боевое слово»;</w:t>
      </w:r>
    </w:p>
    <w:p w:rsidR="00FA046D" w:rsidRPr="00DD4DAE" w:rsidRDefault="0070530B" w:rsidP="00E01DB3">
      <w:pPr>
        <w:spacing w:after="0" w:line="240" w:lineRule="auto"/>
        <w:jc w:val="both"/>
        <w:rPr>
          <w:rFonts w:ascii="PT Astra Sans" w:eastAsia="Arial Unicode MS" w:hAnsi="PT Astra Sans" w:cs="Times New Roman"/>
          <w:b/>
          <w:sz w:val="24"/>
          <w:szCs w:val="24"/>
        </w:rPr>
      </w:pPr>
      <w:r w:rsidRPr="00DD4DAE">
        <w:rPr>
          <w:rFonts w:ascii="PT Astra Sans" w:eastAsia="Times New Roman" w:hAnsi="PT Astra Sans" w:cs="Times New Roman"/>
          <w:bCs/>
          <w:sz w:val="24"/>
          <w:szCs w:val="24"/>
        </w:rPr>
        <w:t xml:space="preserve">Совет ветеранов - </w:t>
      </w:r>
      <w:r w:rsidR="00DD4DAE">
        <w:rPr>
          <w:rFonts w:ascii="PT Astra Sans" w:eastAsia="Times New Roman" w:hAnsi="PT Astra Sans" w:cs="Times New Roman"/>
          <w:bCs/>
          <w:sz w:val="24"/>
          <w:szCs w:val="24"/>
        </w:rPr>
        <w:t>Б</w:t>
      </w:r>
      <w:r w:rsidR="00DD4DAE" w:rsidRPr="00DD4DAE">
        <w:rPr>
          <w:rFonts w:ascii="PT Astra Sans" w:eastAsia="Times New Roman" w:hAnsi="PT Astra Sans" w:cs="Times New Roman"/>
          <w:bCs/>
          <w:sz w:val="24"/>
          <w:szCs w:val="24"/>
        </w:rPr>
        <w:t>елозерская районная общественная организация ветеранов (пенсионеров) войны, труда, вооруженных сил и правоохранительных органов</w:t>
      </w:r>
      <w:r w:rsidR="00E01DB3">
        <w:rPr>
          <w:rFonts w:ascii="PT Astra Sans" w:eastAsia="Times New Roman" w:hAnsi="PT Astra Sans" w:cs="Times New Roman"/>
          <w:bCs/>
          <w:sz w:val="24"/>
          <w:szCs w:val="24"/>
        </w:rPr>
        <w:t>.</w:t>
      </w:r>
    </w:p>
    <w:sectPr w:rsidR="00FA046D" w:rsidRPr="00DD4DAE" w:rsidSect="006866A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123" w:rsidRDefault="00535123" w:rsidP="00B41F01">
      <w:pPr>
        <w:spacing w:after="0" w:line="240" w:lineRule="auto"/>
      </w:pPr>
      <w:r>
        <w:separator/>
      </w:r>
    </w:p>
  </w:endnote>
  <w:endnote w:type="continuationSeparator" w:id="0">
    <w:p w:rsidR="00535123" w:rsidRDefault="00535123" w:rsidP="00B41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123" w:rsidRDefault="00535123" w:rsidP="00B41F01">
      <w:pPr>
        <w:spacing w:after="0" w:line="240" w:lineRule="auto"/>
      </w:pPr>
      <w:r>
        <w:separator/>
      </w:r>
    </w:p>
  </w:footnote>
  <w:footnote w:type="continuationSeparator" w:id="0">
    <w:p w:rsidR="00535123" w:rsidRDefault="00535123" w:rsidP="00B41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6096847"/>
      <w:docPartObj>
        <w:docPartGallery w:val="Page Numbers (Top of Page)"/>
        <w:docPartUnique/>
      </w:docPartObj>
    </w:sdtPr>
    <w:sdtEndPr/>
    <w:sdtContent>
      <w:p w:rsidR="00D103F8" w:rsidRDefault="00D103F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6C1D">
          <w:rPr>
            <w:noProof/>
          </w:rPr>
          <w:t>1</w:t>
        </w:r>
        <w:r>
          <w:fldChar w:fldCharType="end"/>
        </w:r>
      </w:p>
    </w:sdtContent>
  </w:sdt>
  <w:p w:rsidR="00B41F01" w:rsidRDefault="00B41F0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F380A"/>
    <w:multiLevelType w:val="hybridMultilevel"/>
    <w:tmpl w:val="F424D1A0"/>
    <w:lvl w:ilvl="0" w:tplc="85BCE530">
      <w:start w:val="1"/>
      <w:numFmt w:val="decimal"/>
      <w:lvlText w:val="%1."/>
      <w:lvlJc w:val="left"/>
      <w:pPr>
        <w:ind w:left="2058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D97A42A"/>
    <w:multiLevelType w:val="hybridMultilevel"/>
    <w:tmpl w:val="5961B84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ABC"/>
    <w:rsid w:val="00075AF9"/>
    <w:rsid w:val="000847F1"/>
    <w:rsid w:val="00091F03"/>
    <w:rsid w:val="00095AB1"/>
    <w:rsid w:val="00106D75"/>
    <w:rsid w:val="00162FA1"/>
    <w:rsid w:val="00165F49"/>
    <w:rsid w:val="002019E2"/>
    <w:rsid w:val="0020715D"/>
    <w:rsid w:val="002571DA"/>
    <w:rsid w:val="00293808"/>
    <w:rsid w:val="002C7D38"/>
    <w:rsid w:val="002C7D43"/>
    <w:rsid w:val="00336130"/>
    <w:rsid w:val="003C4E39"/>
    <w:rsid w:val="003E7220"/>
    <w:rsid w:val="00400FC5"/>
    <w:rsid w:val="00443A40"/>
    <w:rsid w:val="00457554"/>
    <w:rsid w:val="00494DEC"/>
    <w:rsid w:val="004A3A2E"/>
    <w:rsid w:val="004A70FA"/>
    <w:rsid w:val="00501555"/>
    <w:rsid w:val="00535123"/>
    <w:rsid w:val="0057466C"/>
    <w:rsid w:val="006078FE"/>
    <w:rsid w:val="006218BD"/>
    <w:rsid w:val="00637630"/>
    <w:rsid w:val="00672D00"/>
    <w:rsid w:val="00683274"/>
    <w:rsid w:val="006866A3"/>
    <w:rsid w:val="006E6663"/>
    <w:rsid w:val="0070530B"/>
    <w:rsid w:val="00722961"/>
    <w:rsid w:val="00737594"/>
    <w:rsid w:val="007910E2"/>
    <w:rsid w:val="007A6768"/>
    <w:rsid w:val="007D1F9B"/>
    <w:rsid w:val="00816919"/>
    <w:rsid w:val="008415CC"/>
    <w:rsid w:val="00853889"/>
    <w:rsid w:val="008800EC"/>
    <w:rsid w:val="008A079E"/>
    <w:rsid w:val="00925129"/>
    <w:rsid w:val="00A116E8"/>
    <w:rsid w:val="00A52D5B"/>
    <w:rsid w:val="00A938DD"/>
    <w:rsid w:val="00B0380E"/>
    <w:rsid w:val="00B41F01"/>
    <w:rsid w:val="00B92E83"/>
    <w:rsid w:val="00BD11BF"/>
    <w:rsid w:val="00C0485D"/>
    <w:rsid w:val="00C2662A"/>
    <w:rsid w:val="00C56C88"/>
    <w:rsid w:val="00C80850"/>
    <w:rsid w:val="00CE5E15"/>
    <w:rsid w:val="00D103F8"/>
    <w:rsid w:val="00D67BAF"/>
    <w:rsid w:val="00DB6D4B"/>
    <w:rsid w:val="00DD4DAE"/>
    <w:rsid w:val="00DE606B"/>
    <w:rsid w:val="00DE7610"/>
    <w:rsid w:val="00E01DB3"/>
    <w:rsid w:val="00E56C1D"/>
    <w:rsid w:val="00E70ABC"/>
    <w:rsid w:val="00E77366"/>
    <w:rsid w:val="00F31727"/>
    <w:rsid w:val="00FA046D"/>
    <w:rsid w:val="00FE2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F49"/>
    <w:pPr>
      <w:ind w:left="720"/>
      <w:contextualSpacing/>
    </w:pPr>
  </w:style>
  <w:style w:type="table" w:customStyle="1" w:styleId="3">
    <w:name w:val="Сетка таблицы3"/>
    <w:basedOn w:val="a1"/>
    <w:next w:val="a4"/>
    <w:uiPriority w:val="59"/>
    <w:rsid w:val="008538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Заголовок №5_"/>
    <w:basedOn w:val="a0"/>
    <w:link w:val="50"/>
    <w:uiPriority w:val="99"/>
    <w:rsid w:val="00853889"/>
    <w:rPr>
      <w:rFonts w:ascii="Arial" w:hAnsi="Arial" w:cs="Arial"/>
      <w:b/>
      <w:bCs/>
      <w:sz w:val="23"/>
      <w:szCs w:val="23"/>
      <w:shd w:val="clear" w:color="auto" w:fill="FFFFFF"/>
    </w:rPr>
  </w:style>
  <w:style w:type="paragraph" w:customStyle="1" w:styleId="50">
    <w:name w:val="Заголовок №5"/>
    <w:basedOn w:val="a"/>
    <w:link w:val="5"/>
    <w:uiPriority w:val="99"/>
    <w:rsid w:val="00853889"/>
    <w:pPr>
      <w:shd w:val="clear" w:color="auto" w:fill="FFFFFF"/>
      <w:spacing w:after="480" w:line="274" w:lineRule="exact"/>
      <w:jc w:val="center"/>
      <w:outlineLvl w:val="4"/>
    </w:pPr>
    <w:rPr>
      <w:rFonts w:ascii="Arial" w:hAnsi="Arial" w:cs="Arial"/>
      <w:b/>
      <w:bCs/>
      <w:sz w:val="23"/>
      <w:szCs w:val="23"/>
    </w:rPr>
  </w:style>
  <w:style w:type="table" w:styleId="a4">
    <w:name w:val="Table Grid"/>
    <w:basedOn w:val="a1"/>
    <w:uiPriority w:val="59"/>
    <w:rsid w:val="008538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853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rsid w:val="008538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Прижатый влево"/>
    <w:basedOn w:val="a"/>
    <w:next w:val="a"/>
    <w:rsid w:val="00095A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andard">
    <w:name w:val="Standard"/>
    <w:rsid w:val="002C7D43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 CYR" w:eastAsia="Arial CYR" w:hAnsi="Arial CYR" w:cs="Arial CYR"/>
      <w:kern w:val="3"/>
      <w:sz w:val="20"/>
      <w:szCs w:val="20"/>
    </w:rPr>
  </w:style>
  <w:style w:type="paragraph" w:customStyle="1" w:styleId="ConsPlusNormal">
    <w:name w:val="ConsPlusNormal"/>
    <w:next w:val="Standard"/>
    <w:rsid w:val="002C7D43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</w:rPr>
  </w:style>
  <w:style w:type="paragraph" w:styleId="a6">
    <w:name w:val="No Spacing"/>
    <w:uiPriority w:val="1"/>
    <w:qFormat/>
    <w:rsid w:val="002C7D43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F31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31727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10"/>
    <w:uiPriority w:val="99"/>
    <w:rsid w:val="00FA046D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customStyle="1" w:styleId="aa">
    <w:name w:val="Верхний колонтитул Знак"/>
    <w:basedOn w:val="a0"/>
    <w:uiPriority w:val="99"/>
    <w:rsid w:val="00FA046D"/>
  </w:style>
  <w:style w:type="character" w:customStyle="1" w:styleId="10">
    <w:name w:val="Верхний колонтитул Знак1"/>
    <w:basedOn w:val="a0"/>
    <w:link w:val="a9"/>
    <w:uiPriority w:val="99"/>
    <w:rsid w:val="00FA046D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ab">
    <w:name w:val="footer"/>
    <w:basedOn w:val="a"/>
    <w:link w:val="11"/>
    <w:rsid w:val="00FA046D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customStyle="1" w:styleId="ac">
    <w:name w:val="Нижний колонтитул Знак"/>
    <w:basedOn w:val="a0"/>
    <w:uiPriority w:val="99"/>
    <w:semiHidden/>
    <w:rsid w:val="00FA046D"/>
  </w:style>
  <w:style w:type="character" w:customStyle="1" w:styleId="11">
    <w:name w:val="Нижний колонтитул Знак1"/>
    <w:basedOn w:val="a0"/>
    <w:link w:val="ab"/>
    <w:rsid w:val="00FA046D"/>
    <w:rPr>
      <w:rFonts w:ascii="Arial" w:eastAsia="Lucida Sans Unicode" w:hAnsi="Arial" w:cs="Times New Roman"/>
      <w:kern w:val="1"/>
      <w:sz w:val="20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F49"/>
    <w:pPr>
      <w:ind w:left="720"/>
      <w:contextualSpacing/>
    </w:pPr>
  </w:style>
  <w:style w:type="table" w:customStyle="1" w:styleId="3">
    <w:name w:val="Сетка таблицы3"/>
    <w:basedOn w:val="a1"/>
    <w:next w:val="a4"/>
    <w:uiPriority w:val="59"/>
    <w:rsid w:val="008538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Заголовок №5_"/>
    <w:basedOn w:val="a0"/>
    <w:link w:val="50"/>
    <w:uiPriority w:val="99"/>
    <w:rsid w:val="00853889"/>
    <w:rPr>
      <w:rFonts w:ascii="Arial" w:hAnsi="Arial" w:cs="Arial"/>
      <w:b/>
      <w:bCs/>
      <w:sz w:val="23"/>
      <w:szCs w:val="23"/>
      <w:shd w:val="clear" w:color="auto" w:fill="FFFFFF"/>
    </w:rPr>
  </w:style>
  <w:style w:type="paragraph" w:customStyle="1" w:styleId="50">
    <w:name w:val="Заголовок №5"/>
    <w:basedOn w:val="a"/>
    <w:link w:val="5"/>
    <w:uiPriority w:val="99"/>
    <w:rsid w:val="00853889"/>
    <w:pPr>
      <w:shd w:val="clear" w:color="auto" w:fill="FFFFFF"/>
      <w:spacing w:after="480" w:line="274" w:lineRule="exact"/>
      <w:jc w:val="center"/>
      <w:outlineLvl w:val="4"/>
    </w:pPr>
    <w:rPr>
      <w:rFonts w:ascii="Arial" w:hAnsi="Arial" w:cs="Arial"/>
      <w:b/>
      <w:bCs/>
      <w:sz w:val="23"/>
      <w:szCs w:val="23"/>
    </w:rPr>
  </w:style>
  <w:style w:type="table" w:styleId="a4">
    <w:name w:val="Table Grid"/>
    <w:basedOn w:val="a1"/>
    <w:uiPriority w:val="59"/>
    <w:rsid w:val="008538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853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rsid w:val="008538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Прижатый влево"/>
    <w:basedOn w:val="a"/>
    <w:next w:val="a"/>
    <w:rsid w:val="00095A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andard">
    <w:name w:val="Standard"/>
    <w:rsid w:val="002C7D43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 CYR" w:eastAsia="Arial CYR" w:hAnsi="Arial CYR" w:cs="Arial CYR"/>
      <w:kern w:val="3"/>
      <w:sz w:val="20"/>
      <w:szCs w:val="20"/>
    </w:rPr>
  </w:style>
  <w:style w:type="paragraph" w:customStyle="1" w:styleId="ConsPlusNormal">
    <w:name w:val="ConsPlusNormal"/>
    <w:next w:val="Standard"/>
    <w:rsid w:val="002C7D43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</w:rPr>
  </w:style>
  <w:style w:type="paragraph" w:styleId="a6">
    <w:name w:val="No Spacing"/>
    <w:uiPriority w:val="1"/>
    <w:qFormat/>
    <w:rsid w:val="002C7D43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F31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31727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10"/>
    <w:uiPriority w:val="99"/>
    <w:rsid w:val="00FA046D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customStyle="1" w:styleId="aa">
    <w:name w:val="Верхний колонтитул Знак"/>
    <w:basedOn w:val="a0"/>
    <w:uiPriority w:val="99"/>
    <w:rsid w:val="00FA046D"/>
  </w:style>
  <w:style w:type="character" w:customStyle="1" w:styleId="10">
    <w:name w:val="Верхний колонтитул Знак1"/>
    <w:basedOn w:val="a0"/>
    <w:link w:val="a9"/>
    <w:uiPriority w:val="99"/>
    <w:rsid w:val="00FA046D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ab">
    <w:name w:val="footer"/>
    <w:basedOn w:val="a"/>
    <w:link w:val="11"/>
    <w:rsid w:val="00FA046D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customStyle="1" w:styleId="ac">
    <w:name w:val="Нижний колонтитул Знак"/>
    <w:basedOn w:val="a0"/>
    <w:uiPriority w:val="99"/>
    <w:semiHidden/>
    <w:rsid w:val="00FA046D"/>
  </w:style>
  <w:style w:type="character" w:customStyle="1" w:styleId="11">
    <w:name w:val="Нижний колонтитул Знак1"/>
    <w:basedOn w:val="a0"/>
    <w:link w:val="ab"/>
    <w:rsid w:val="00FA046D"/>
    <w:rPr>
      <w:rFonts w:ascii="Arial" w:eastAsia="Lucida Sans Unicode" w:hAnsi="Arial" w:cs="Times New Roman"/>
      <w:kern w:val="1"/>
      <w:sz w:val="2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3D2EB-D1CB-4930-8D2D-F3F113CD8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5765</Words>
  <Characters>32865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ARM-O</cp:lastModifiedBy>
  <cp:revision>2</cp:revision>
  <cp:lastPrinted>2022-11-18T04:22:00Z</cp:lastPrinted>
  <dcterms:created xsi:type="dcterms:W3CDTF">2022-11-21T03:09:00Z</dcterms:created>
  <dcterms:modified xsi:type="dcterms:W3CDTF">2022-11-21T03:09:00Z</dcterms:modified>
</cp:coreProperties>
</file>