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C4E" w:rsidRPr="00FB59B5" w:rsidRDefault="00027C4E" w:rsidP="005F7AD6">
      <w:pPr>
        <w:spacing w:after="0" w:line="240" w:lineRule="auto"/>
        <w:rPr>
          <w:rFonts w:ascii="Arial" w:eastAsiaTheme="minorEastAsia" w:hAnsi="Arial" w:cs="Arial"/>
          <w:b/>
          <w:bCs/>
          <w:color w:val="0000FF"/>
          <w:sz w:val="36"/>
          <w:szCs w:val="36"/>
        </w:rPr>
      </w:pPr>
      <w:r w:rsidRPr="00FB59B5">
        <w:rPr>
          <w:rFonts w:ascii="Arial" w:eastAsiaTheme="minorEastAsia" w:hAnsi="Arial" w:cs="Arial"/>
          <w:b/>
          <w:bCs/>
          <w:color w:val="0000FF"/>
          <w:sz w:val="36"/>
          <w:szCs w:val="36"/>
        </w:rPr>
        <w:t xml:space="preserve">Состоялось </w:t>
      </w:r>
      <w:r w:rsidR="00644A3B">
        <w:rPr>
          <w:rFonts w:ascii="Arial" w:eastAsiaTheme="minorEastAsia" w:hAnsi="Arial" w:cs="Arial"/>
          <w:b/>
          <w:bCs/>
          <w:color w:val="0000FF"/>
          <w:sz w:val="36"/>
          <w:szCs w:val="36"/>
        </w:rPr>
        <w:t>очередное</w:t>
      </w:r>
      <w:r w:rsidR="004D06AC" w:rsidRPr="00FB59B5">
        <w:rPr>
          <w:rFonts w:ascii="Arial" w:eastAsiaTheme="minorEastAsia" w:hAnsi="Arial" w:cs="Arial"/>
          <w:b/>
          <w:bCs/>
          <w:color w:val="0000FF"/>
          <w:sz w:val="36"/>
          <w:szCs w:val="36"/>
        </w:rPr>
        <w:t xml:space="preserve"> </w:t>
      </w:r>
      <w:r w:rsidR="005E54DD" w:rsidRPr="00FB59B5">
        <w:rPr>
          <w:rFonts w:ascii="Arial" w:eastAsiaTheme="minorEastAsia" w:hAnsi="Arial" w:cs="Arial"/>
          <w:b/>
          <w:bCs/>
          <w:color w:val="0000FF"/>
          <w:sz w:val="36"/>
          <w:szCs w:val="36"/>
        </w:rPr>
        <w:t>заседание штаба</w:t>
      </w:r>
      <w:r w:rsidRPr="00FB59B5">
        <w:rPr>
          <w:rFonts w:ascii="Arial" w:eastAsiaTheme="minorEastAsia" w:hAnsi="Arial" w:cs="Arial"/>
          <w:b/>
          <w:bCs/>
          <w:color w:val="0000FF"/>
          <w:sz w:val="36"/>
          <w:szCs w:val="36"/>
        </w:rPr>
        <w:t xml:space="preserve"> по оценке </w:t>
      </w:r>
      <w:r w:rsidR="00B04D1C" w:rsidRPr="00FB59B5">
        <w:rPr>
          <w:rFonts w:ascii="Arial" w:eastAsiaTheme="minorEastAsia" w:hAnsi="Arial" w:cs="Arial"/>
          <w:b/>
          <w:bCs/>
          <w:color w:val="0000FF"/>
          <w:sz w:val="36"/>
          <w:szCs w:val="36"/>
        </w:rPr>
        <w:t xml:space="preserve">текущей </w:t>
      </w:r>
      <w:r w:rsidRPr="00FB59B5">
        <w:rPr>
          <w:rFonts w:ascii="Arial" w:eastAsiaTheme="minorEastAsia" w:hAnsi="Arial" w:cs="Arial"/>
          <w:b/>
          <w:bCs/>
          <w:color w:val="0000FF"/>
          <w:sz w:val="36"/>
          <w:szCs w:val="36"/>
        </w:rPr>
        <w:t>социально-эк</w:t>
      </w:r>
      <w:r w:rsidR="00056DA1" w:rsidRPr="00FB59B5">
        <w:rPr>
          <w:rFonts w:ascii="Arial" w:eastAsiaTheme="minorEastAsia" w:hAnsi="Arial" w:cs="Arial"/>
          <w:b/>
          <w:bCs/>
          <w:color w:val="0000FF"/>
          <w:sz w:val="36"/>
          <w:szCs w:val="36"/>
        </w:rPr>
        <w:t>ономической ситуации в районе</w:t>
      </w:r>
    </w:p>
    <w:p w:rsidR="004D06AC" w:rsidRPr="004D06AC" w:rsidRDefault="004D06AC" w:rsidP="00915B5B">
      <w:pPr>
        <w:spacing w:after="0" w:line="240" w:lineRule="auto"/>
        <w:ind w:firstLine="397"/>
        <w:jc w:val="both"/>
        <w:rPr>
          <w:rFonts w:ascii="Arial" w:eastAsia="Times New Roman" w:hAnsi="Arial" w:cs="Arial"/>
          <w:b/>
          <w:i/>
          <w:sz w:val="27"/>
          <w:szCs w:val="27"/>
          <w:lang w:eastAsia="ru-RU"/>
        </w:rPr>
      </w:pPr>
    </w:p>
    <w:p w:rsidR="00636CDD" w:rsidRPr="003657A4" w:rsidRDefault="009C2DD2" w:rsidP="003657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657A4">
        <w:rPr>
          <w:rFonts w:ascii="Times New Roman" w:eastAsia="Times New Roman" w:hAnsi="Times New Roman" w:cs="Times New Roman"/>
          <w:b/>
          <w:lang w:eastAsia="ru-RU"/>
        </w:rPr>
        <w:t>З</w:t>
      </w:r>
      <w:r w:rsidR="00433E29" w:rsidRPr="003657A4">
        <w:rPr>
          <w:rFonts w:ascii="Times New Roman" w:eastAsia="Times New Roman" w:hAnsi="Times New Roman" w:cs="Times New Roman"/>
          <w:b/>
          <w:lang w:eastAsia="ru-RU"/>
        </w:rPr>
        <w:t xml:space="preserve">аседание </w:t>
      </w:r>
      <w:r w:rsidR="005E54DD" w:rsidRPr="003657A4">
        <w:rPr>
          <w:rFonts w:ascii="Times New Roman" w:eastAsia="Times New Roman" w:hAnsi="Times New Roman" w:cs="Times New Roman"/>
          <w:b/>
          <w:lang w:eastAsia="ru-RU"/>
        </w:rPr>
        <w:t>штаба</w:t>
      </w:r>
      <w:r w:rsidR="00FB59B5" w:rsidRPr="003657A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3657A4">
        <w:rPr>
          <w:rFonts w:ascii="Times New Roman" w:eastAsia="Times New Roman" w:hAnsi="Times New Roman" w:cs="Times New Roman"/>
          <w:b/>
          <w:lang w:eastAsia="ru-RU"/>
        </w:rPr>
        <w:t xml:space="preserve">по оценке </w:t>
      </w:r>
      <w:r w:rsidR="00B04D1C" w:rsidRPr="003657A4">
        <w:rPr>
          <w:rFonts w:ascii="Times New Roman" w:eastAsia="Times New Roman" w:hAnsi="Times New Roman" w:cs="Times New Roman"/>
          <w:b/>
          <w:lang w:eastAsia="ru-RU"/>
        </w:rPr>
        <w:t xml:space="preserve">текущей </w:t>
      </w:r>
      <w:r w:rsidRPr="003657A4">
        <w:rPr>
          <w:rFonts w:ascii="Times New Roman" w:eastAsia="Times New Roman" w:hAnsi="Times New Roman" w:cs="Times New Roman"/>
          <w:b/>
          <w:lang w:eastAsia="ru-RU"/>
        </w:rPr>
        <w:t xml:space="preserve">социально-экономической ситуации в районе </w:t>
      </w:r>
      <w:r w:rsidR="00B61F05">
        <w:rPr>
          <w:rFonts w:ascii="Times New Roman" w:eastAsia="Times New Roman" w:hAnsi="Times New Roman" w:cs="Times New Roman"/>
          <w:b/>
          <w:lang w:eastAsia="ru-RU"/>
        </w:rPr>
        <w:t>состоялось 26 июня</w:t>
      </w:r>
      <w:r w:rsidR="00433E29" w:rsidRPr="003657A4">
        <w:rPr>
          <w:rFonts w:ascii="Times New Roman" w:eastAsia="Times New Roman" w:hAnsi="Times New Roman" w:cs="Times New Roman"/>
          <w:b/>
          <w:lang w:eastAsia="ru-RU"/>
        </w:rPr>
        <w:t xml:space="preserve">. В </w:t>
      </w:r>
      <w:r w:rsidRPr="003657A4">
        <w:rPr>
          <w:rFonts w:ascii="Times New Roman" w:eastAsia="Times New Roman" w:hAnsi="Times New Roman" w:cs="Times New Roman"/>
          <w:b/>
          <w:lang w:eastAsia="ru-RU"/>
        </w:rPr>
        <w:t>его</w:t>
      </w:r>
      <w:r w:rsidR="004D06AC" w:rsidRPr="003657A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433E29" w:rsidRPr="003657A4">
        <w:rPr>
          <w:rFonts w:ascii="Times New Roman" w:eastAsia="Times New Roman" w:hAnsi="Times New Roman" w:cs="Times New Roman"/>
          <w:b/>
          <w:lang w:eastAsia="ru-RU"/>
        </w:rPr>
        <w:t>работе приняли участие представители Федеральной налоговой службы, Центра занятос</w:t>
      </w:r>
      <w:r w:rsidR="00027C4E" w:rsidRPr="003657A4">
        <w:rPr>
          <w:rFonts w:ascii="Times New Roman" w:eastAsia="Times New Roman" w:hAnsi="Times New Roman" w:cs="Times New Roman"/>
          <w:b/>
          <w:lang w:eastAsia="ru-RU"/>
        </w:rPr>
        <w:t>ти населения,</w:t>
      </w:r>
      <w:r w:rsidR="00636CDD" w:rsidRPr="003657A4">
        <w:rPr>
          <w:rFonts w:ascii="Times New Roman" w:eastAsia="Times New Roman" w:hAnsi="Times New Roman" w:cs="Times New Roman"/>
          <w:b/>
          <w:lang w:eastAsia="ru-RU"/>
        </w:rPr>
        <w:t xml:space="preserve"> Пенсионного фонда</w:t>
      </w:r>
      <w:r w:rsidR="00194620" w:rsidRPr="003657A4">
        <w:rPr>
          <w:rFonts w:ascii="Times New Roman" w:eastAsia="Times New Roman" w:hAnsi="Times New Roman" w:cs="Times New Roman"/>
          <w:b/>
          <w:lang w:eastAsia="ru-RU"/>
        </w:rPr>
        <w:t xml:space="preserve"> и руководители структурных подразделений Администрации района</w:t>
      </w:r>
      <w:r w:rsidR="009F7D3F" w:rsidRPr="003657A4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027C4E" w:rsidRPr="003657A4">
        <w:rPr>
          <w:rFonts w:ascii="Times New Roman" w:eastAsia="Times New Roman" w:hAnsi="Times New Roman" w:cs="Times New Roman"/>
          <w:b/>
          <w:lang w:eastAsia="ru-RU"/>
        </w:rPr>
        <w:t xml:space="preserve"> Было</w:t>
      </w:r>
      <w:r w:rsidR="001371FB">
        <w:rPr>
          <w:rFonts w:ascii="Times New Roman" w:eastAsia="Times New Roman" w:hAnsi="Times New Roman" w:cs="Times New Roman"/>
          <w:b/>
          <w:lang w:eastAsia="ru-RU"/>
        </w:rPr>
        <w:t xml:space="preserve"> рассмотрено два</w:t>
      </w:r>
      <w:r w:rsidR="00433E29" w:rsidRPr="003657A4">
        <w:rPr>
          <w:rFonts w:ascii="Times New Roman" w:eastAsia="Times New Roman" w:hAnsi="Times New Roman" w:cs="Times New Roman"/>
          <w:b/>
          <w:lang w:eastAsia="ru-RU"/>
        </w:rPr>
        <w:t xml:space="preserve"> вопроса.</w:t>
      </w:r>
    </w:p>
    <w:p w:rsidR="003F6340" w:rsidRPr="003657A4" w:rsidRDefault="008861FD" w:rsidP="00644A3B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</w:rPr>
      </w:pPr>
      <w:r w:rsidRPr="003657A4">
        <w:rPr>
          <w:rFonts w:ascii="Times New Roman" w:hAnsi="Times New Roman" w:cs="Times New Roman"/>
          <w:b/>
        </w:rPr>
        <w:t xml:space="preserve"> </w:t>
      </w:r>
      <w:r w:rsidR="006C5061" w:rsidRPr="003657A4">
        <w:rPr>
          <w:rFonts w:ascii="Times New Roman" w:hAnsi="Times New Roman" w:cs="Times New Roman"/>
          <w:b/>
        </w:rPr>
        <w:t>По первому вопросу</w:t>
      </w:r>
      <w:r w:rsidR="00644A3B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="00E41EEE">
        <w:rPr>
          <w:rFonts w:ascii="Times New Roman" w:hAnsi="Times New Roman"/>
          <w:b/>
          <w:iCs/>
          <w:spacing w:val="-1"/>
        </w:rPr>
        <w:t>информацию</w:t>
      </w:r>
      <w:r w:rsidR="00E41EEE" w:rsidRPr="00955148">
        <w:rPr>
          <w:rFonts w:ascii="Times New Roman" w:hAnsi="Times New Roman"/>
          <w:b/>
          <w:iCs/>
          <w:spacing w:val="-1"/>
        </w:rPr>
        <w:t xml:space="preserve">  об итогах </w:t>
      </w:r>
      <w:r w:rsidR="00E41EEE">
        <w:rPr>
          <w:rFonts w:ascii="Times New Roman" w:hAnsi="Times New Roman"/>
          <w:b/>
          <w:iCs/>
          <w:spacing w:val="-1"/>
        </w:rPr>
        <w:t xml:space="preserve"> проведения</w:t>
      </w:r>
      <w:r w:rsidR="00E41EEE" w:rsidRPr="00955148">
        <w:rPr>
          <w:rFonts w:ascii="Times New Roman" w:hAnsi="Times New Roman"/>
          <w:b/>
          <w:iCs/>
          <w:spacing w:val="-1"/>
        </w:rPr>
        <w:t xml:space="preserve"> посевных работ в сельскохозяйственных предприятиях и крестьянско (фермерских) хозяйствах  района</w:t>
      </w:r>
      <w:r w:rsidR="00E41EEE">
        <w:rPr>
          <w:rFonts w:ascii="Times New Roman" w:hAnsi="Times New Roman" w:cs="Times New Roman"/>
          <w:b/>
        </w:rPr>
        <w:t>,</w:t>
      </w:r>
      <w:r w:rsidR="00B61F05">
        <w:rPr>
          <w:rFonts w:ascii="Times New Roman" w:hAnsi="Times New Roman" w:cs="Times New Roman"/>
          <w:b/>
        </w:rPr>
        <w:t xml:space="preserve"> </w:t>
      </w:r>
      <w:r w:rsidR="00644A3B">
        <w:rPr>
          <w:rFonts w:ascii="Times New Roman" w:hAnsi="Times New Roman" w:cs="Times New Roman"/>
          <w:b/>
        </w:rPr>
        <w:t>доложил начальник отдела сельского хозяйства и природных ресурсов Администрации района В.В. Человечков.</w:t>
      </w:r>
    </w:p>
    <w:p w:rsidR="001628CB" w:rsidRPr="005C7C4B" w:rsidRDefault="00CB45DF" w:rsidP="00CB45DF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color w:val="C00000"/>
        </w:rPr>
      </w:pPr>
      <w:r w:rsidRPr="005C7C4B">
        <w:rPr>
          <w:rFonts w:ascii="Times New Roman" w:hAnsi="Times New Roman" w:cs="Times New Roman"/>
          <w:b/>
          <w:color w:val="C00000"/>
        </w:rPr>
        <w:t xml:space="preserve">По  </w:t>
      </w:r>
      <w:r w:rsidR="00644A3B">
        <w:rPr>
          <w:rFonts w:ascii="Times New Roman" w:hAnsi="Times New Roman" w:cs="Times New Roman"/>
          <w:b/>
          <w:color w:val="C00000"/>
        </w:rPr>
        <w:t>второму вопросу</w:t>
      </w:r>
      <w:r w:rsidRPr="005C7C4B">
        <w:rPr>
          <w:rFonts w:ascii="Times New Roman" w:hAnsi="Times New Roman" w:cs="Times New Roman"/>
          <w:b/>
          <w:color w:val="C00000"/>
        </w:rPr>
        <w:t xml:space="preserve"> «О ситуации на рынке труда в Белозерском районе по состоя</w:t>
      </w:r>
      <w:r w:rsidR="005C7C4B" w:rsidRPr="005C7C4B">
        <w:rPr>
          <w:rFonts w:ascii="Times New Roman" w:hAnsi="Times New Roman" w:cs="Times New Roman"/>
          <w:b/>
          <w:color w:val="C00000"/>
        </w:rPr>
        <w:t xml:space="preserve">нию </w:t>
      </w:r>
      <w:r w:rsidR="004E37A8" w:rsidRPr="005C7C4B">
        <w:rPr>
          <w:rFonts w:ascii="Times New Roman" w:hAnsi="Times New Roman" w:cs="Times New Roman"/>
          <w:b/>
          <w:color w:val="C00000"/>
        </w:rPr>
        <w:t xml:space="preserve"> и о выполнении показателей по трудоустройств</w:t>
      </w:r>
      <w:r w:rsidR="00644A3B">
        <w:rPr>
          <w:rFonts w:ascii="Times New Roman" w:hAnsi="Times New Roman" w:cs="Times New Roman"/>
          <w:b/>
          <w:color w:val="C00000"/>
        </w:rPr>
        <w:t>у инвалидов за 1 полугодие</w:t>
      </w:r>
      <w:r w:rsidR="004E37A8" w:rsidRPr="005C7C4B">
        <w:rPr>
          <w:rFonts w:ascii="Times New Roman" w:hAnsi="Times New Roman" w:cs="Times New Roman"/>
          <w:b/>
          <w:color w:val="C00000"/>
        </w:rPr>
        <w:t xml:space="preserve"> 2019 год</w:t>
      </w:r>
      <w:r w:rsidR="00644A3B">
        <w:rPr>
          <w:rFonts w:ascii="Times New Roman" w:hAnsi="Times New Roman" w:cs="Times New Roman"/>
          <w:b/>
          <w:color w:val="C00000"/>
        </w:rPr>
        <w:t>а</w:t>
      </w:r>
      <w:r w:rsidRPr="005C7C4B">
        <w:rPr>
          <w:rFonts w:ascii="Times New Roman" w:hAnsi="Times New Roman" w:cs="Times New Roman"/>
          <w:b/>
          <w:color w:val="C00000"/>
        </w:rPr>
        <w:t xml:space="preserve">» выступила начальник отдела содействия занятости Белозерского района ГКУ «ЦЗН Белозерского  и </w:t>
      </w:r>
      <w:proofErr w:type="spellStart"/>
      <w:r w:rsidRPr="005C7C4B">
        <w:rPr>
          <w:rFonts w:ascii="Times New Roman" w:hAnsi="Times New Roman" w:cs="Times New Roman"/>
          <w:b/>
          <w:color w:val="C00000"/>
        </w:rPr>
        <w:t>Варгашинского</w:t>
      </w:r>
      <w:proofErr w:type="spellEnd"/>
      <w:r w:rsidRPr="005C7C4B">
        <w:rPr>
          <w:rFonts w:ascii="Times New Roman" w:hAnsi="Times New Roman" w:cs="Times New Roman"/>
          <w:b/>
          <w:color w:val="C00000"/>
        </w:rPr>
        <w:t xml:space="preserve"> районов Курганской области» С.Ю. Ветчинина. </w:t>
      </w:r>
    </w:p>
    <w:p w:rsidR="003E6886" w:rsidRPr="003657A4" w:rsidRDefault="00FF6A4D" w:rsidP="003657A4">
      <w:pPr>
        <w:pStyle w:val="a5"/>
        <w:shd w:val="clear" w:color="auto" w:fill="FFFFFF"/>
        <w:spacing w:after="0" w:line="240" w:lineRule="auto"/>
        <w:ind w:left="0" w:right="-143" w:firstLine="708"/>
        <w:rPr>
          <w:rFonts w:ascii="Times New Roman" w:eastAsia="Times New Roman" w:hAnsi="Times New Roman" w:cs="Times New Roman"/>
          <w:b/>
          <w:lang w:eastAsia="ru-RU"/>
        </w:rPr>
      </w:pPr>
      <w:r w:rsidRPr="003657A4">
        <w:rPr>
          <w:rFonts w:ascii="Times New Roman" w:eastAsia="Times New Roman" w:hAnsi="Times New Roman" w:cs="Times New Roman"/>
          <w:b/>
          <w:lang w:eastAsia="ru-RU"/>
        </w:rPr>
        <w:t>По итогам работы штаба</w:t>
      </w:r>
      <w:r w:rsidR="00643D3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D6DE4">
        <w:rPr>
          <w:rFonts w:ascii="Times New Roman" w:eastAsia="Times New Roman" w:hAnsi="Times New Roman" w:cs="Times New Roman"/>
          <w:b/>
          <w:lang w:eastAsia="ru-RU"/>
        </w:rPr>
        <w:t xml:space="preserve">руководителям </w:t>
      </w:r>
      <w:r w:rsidR="00643D39">
        <w:rPr>
          <w:rFonts w:ascii="Times New Roman" w:eastAsia="Times New Roman" w:hAnsi="Times New Roman" w:cs="Times New Roman"/>
          <w:b/>
          <w:lang w:eastAsia="ru-RU"/>
        </w:rPr>
        <w:t>был дан ряд</w:t>
      </w:r>
      <w:r w:rsidR="004E37A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404D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43D39">
        <w:rPr>
          <w:rFonts w:ascii="Times New Roman" w:eastAsia="Times New Roman" w:hAnsi="Times New Roman" w:cs="Times New Roman"/>
          <w:b/>
          <w:lang w:eastAsia="ru-RU"/>
        </w:rPr>
        <w:t>рекомендаций.</w:t>
      </w:r>
    </w:p>
    <w:p w:rsidR="006C5061" w:rsidRPr="003657A4" w:rsidRDefault="006C5061" w:rsidP="006C5061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3E6886" w:rsidRPr="0083244C" w:rsidRDefault="003E6886" w:rsidP="0083244C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b/>
          <w:lang w:eastAsia="ru-RU"/>
        </w:rPr>
      </w:pPr>
    </w:p>
    <w:p w:rsidR="004D06AC" w:rsidRPr="003E6886" w:rsidRDefault="004D06AC" w:rsidP="001D1897">
      <w:pPr>
        <w:pStyle w:val="a5"/>
        <w:shd w:val="clear" w:color="auto" w:fill="FFFFFF"/>
        <w:spacing w:after="0" w:line="240" w:lineRule="auto"/>
        <w:ind w:left="0" w:right="-143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3E6886">
        <w:rPr>
          <w:rFonts w:ascii="Times New Roman" w:eastAsia="Times New Roman" w:hAnsi="Times New Roman" w:cs="Times New Roman"/>
          <w:b/>
          <w:i/>
          <w:lang w:eastAsia="ru-RU"/>
        </w:rPr>
        <w:t xml:space="preserve">                                    </w:t>
      </w:r>
      <w:r w:rsidR="00FB59B5" w:rsidRPr="003E6886">
        <w:rPr>
          <w:rFonts w:ascii="Times New Roman" w:eastAsia="Times New Roman" w:hAnsi="Times New Roman" w:cs="Times New Roman"/>
          <w:b/>
          <w:i/>
          <w:lang w:eastAsia="ru-RU"/>
        </w:rPr>
        <w:t xml:space="preserve">                           </w:t>
      </w:r>
      <w:r w:rsidR="003E6886">
        <w:rPr>
          <w:rFonts w:ascii="Times New Roman" w:eastAsia="Times New Roman" w:hAnsi="Times New Roman" w:cs="Times New Roman"/>
          <w:b/>
          <w:i/>
          <w:lang w:eastAsia="ru-RU"/>
        </w:rPr>
        <w:t xml:space="preserve">                           </w:t>
      </w:r>
      <w:r w:rsidR="00FB59B5" w:rsidRPr="003E6886">
        <w:rPr>
          <w:rFonts w:ascii="Times New Roman" w:eastAsia="Times New Roman" w:hAnsi="Times New Roman" w:cs="Times New Roman"/>
          <w:b/>
          <w:i/>
          <w:lang w:eastAsia="ru-RU"/>
        </w:rPr>
        <w:t xml:space="preserve">Комитет </w:t>
      </w:r>
      <w:r w:rsidRPr="003E6886">
        <w:rPr>
          <w:rFonts w:ascii="Times New Roman" w:eastAsia="Times New Roman" w:hAnsi="Times New Roman" w:cs="Times New Roman"/>
          <w:b/>
          <w:i/>
          <w:lang w:eastAsia="ru-RU"/>
        </w:rPr>
        <w:t xml:space="preserve">экономики и управления                 </w:t>
      </w:r>
    </w:p>
    <w:p w:rsidR="001D1897" w:rsidRPr="003E6886" w:rsidRDefault="004D06AC" w:rsidP="001D1897">
      <w:pPr>
        <w:pStyle w:val="a5"/>
        <w:shd w:val="clear" w:color="auto" w:fill="FFFFFF"/>
        <w:spacing w:after="0" w:line="240" w:lineRule="auto"/>
        <w:ind w:left="0" w:right="-143"/>
        <w:jc w:val="both"/>
        <w:rPr>
          <w:rFonts w:ascii="Times New Roman" w:hAnsi="Times New Roman" w:cs="Times New Roman"/>
          <w:b/>
          <w:i/>
          <w:iCs/>
          <w:spacing w:val="-1"/>
        </w:rPr>
      </w:pPr>
      <w:r w:rsidRPr="003E6886">
        <w:rPr>
          <w:rFonts w:ascii="Times New Roman" w:eastAsia="Times New Roman" w:hAnsi="Times New Roman" w:cs="Times New Roman"/>
          <w:b/>
          <w:i/>
          <w:lang w:eastAsia="ru-RU"/>
        </w:rPr>
        <w:t xml:space="preserve">                                                   </w:t>
      </w:r>
      <w:r w:rsidR="00FB59B5" w:rsidRPr="003E6886">
        <w:rPr>
          <w:rFonts w:ascii="Times New Roman" w:eastAsia="Times New Roman" w:hAnsi="Times New Roman" w:cs="Times New Roman"/>
          <w:b/>
          <w:i/>
          <w:lang w:eastAsia="ru-RU"/>
        </w:rPr>
        <w:t xml:space="preserve">          </w:t>
      </w:r>
      <w:r w:rsidR="008C2E93" w:rsidRPr="003E6886">
        <w:rPr>
          <w:rFonts w:ascii="Times New Roman" w:eastAsia="Times New Roman" w:hAnsi="Times New Roman" w:cs="Times New Roman"/>
          <w:b/>
          <w:i/>
          <w:lang w:eastAsia="ru-RU"/>
        </w:rPr>
        <w:t xml:space="preserve">             </w:t>
      </w:r>
      <w:r w:rsidR="003E6886">
        <w:rPr>
          <w:rFonts w:ascii="Times New Roman" w:eastAsia="Times New Roman" w:hAnsi="Times New Roman" w:cs="Times New Roman"/>
          <w:b/>
          <w:i/>
          <w:lang w:eastAsia="ru-RU"/>
        </w:rPr>
        <w:t xml:space="preserve">                      </w:t>
      </w:r>
      <w:r w:rsidR="00FB59B5" w:rsidRPr="003E6886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3E6886">
        <w:rPr>
          <w:rFonts w:ascii="Times New Roman" w:eastAsia="Times New Roman" w:hAnsi="Times New Roman" w:cs="Times New Roman"/>
          <w:b/>
          <w:i/>
          <w:lang w:eastAsia="ru-RU"/>
        </w:rPr>
        <w:t xml:space="preserve">муниципальным имуществом  </w:t>
      </w:r>
    </w:p>
    <w:p w:rsidR="003B08F5" w:rsidRPr="003E6886" w:rsidRDefault="003B08F5" w:rsidP="00704C45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3B08F5" w:rsidRPr="003E6886" w:rsidSect="003E6886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C0AA7"/>
    <w:multiLevelType w:val="hybridMultilevel"/>
    <w:tmpl w:val="B95A4F8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B1D08FC"/>
    <w:multiLevelType w:val="hybridMultilevel"/>
    <w:tmpl w:val="488A3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41122"/>
    <w:multiLevelType w:val="hybridMultilevel"/>
    <w:tmpl w:val="DEB0B314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2D4E3A94"/>
    <w:multiLevelType w:val="hybridMultilevel"/>
    <w:tmpl w:val="97D67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B6E30"/>
    <w:multiLevelType w:val="hybridMultilevel"/>
    <w:tmpl w:val="E6D64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8C758E"/>
    <w:multiLevelType w:val="hybridMultilevel"/>
    <w:tmpl w:val="48707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5A4BC8"/>
    <w:multiLevelType w:val="hybridMultilevel"/>
    <w:tmpl w:val="472CF01A"/>
    <w:lvl w:ilvl="0" w:tplc="FAD09B1E">
      <w:start w:val="1"/>
      <w:numFmt w:val="decimal"/>
      <w:lvlText w:val="%1."/>
      <w:lvlJc w:val="left"/>
      <w:pPr>
        <w:ind w:left="71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33" w:hanging="360"/>
      </w:pPr>
    </w:lvl>
    <w:lvl w:ilvl="2" w:tplc="0419001B" w:tentative="1">
      <w:start w:val="1"/>
      <w:numFmt w:val="lowerRoman"/>
      <w:lvlText w:val="%3."/>
      <w:lvlJc w:val="right"/>
      <w:pPr>
        <w:ind w:left="2153" w:hanging="180"/>
      </w:pPr>
    </w:lvl>
    <w:lvl w:ilvl="3" w:tplc="0419000F" w:tentative="1">
      <w:start w:val="1"/>
      <w:numFmt w:val="decimal"/>
      <w:lvlText w:val="%4."/>
      <w:lvlJc w:val="left"/>
      <w:pPr>
        <w:ind w:left="2873" w:hanging="360"/>
      </w:pPr>
    </w:lvl>
    <w:lvl w:ilvl="4" w:tplc="04190019" w:tentative="1">
      <w:start w:val="1"/>
      <w:numFmt w:val="lowerLetter"/>
      <w:lvlText w:val="%5."/>
      <w:lvlJc w:val="left"/>
      <w:pPr>
        <w:ind w:left="3593" w:hanging="360"/>
      </w:pPr>
    </w:lvl>
    <w:lvl w:ilvl="5" w:tplc="0419001B" w:tentative="1">
      <w:start w:val="1"/>
      <w:numFmt w:val="lowerRoman"/>
      <w:lvlText w:val="%6."/>
      <w:lvlJc w:val="right"/>
      <w:pPr>
        <w:ind w:left="4313" w:hanging="180"/>
      </w:pPr>
    </w:lvl>
    <w:lvl w:ilvl="6" w:tplc="0419000F" w:tentative="1">
      <w:start w:val="1"/>
      <w:numFmt w:val="decimal"/>
      <w:lvlText w:val="%7."/>
      <w:lvlJc w:val="left"/>
      <w:pPr>
        <w:ind w:left="5033" w:hanging="360"/>
      </w:pPr>
    </w:lvl>
    <w:lvl w:ilvl="7" w:tplc="04190019" w:tentative="1">
      <w:start w:val="1"/>
      <w:numFmt w:val="lowerLetter"/>
      <w:lvlText w:val="%8."/>
      <w:lvlJc w:val="left"/>
      <w:pPr>
        <w:ind w:left="5753" w:hanging="360"/>
      </w:pPr>
    </w:lvl>
    <w:lvl w:ilvl="8" w:tplc="0419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7">
    <w:nsid w:val="617C185B"/>
    <w:multiLevelType w:val="hybridMultilevel"/>
    <w:tmpl w:val="46F22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6E4F9C"/>
    <w:multiLevelType w:val="hybridMultilevel"/>
    <w:tmpl w:val="AACC0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AB76F0"/>
    <w:multiLevelType w:val="hybridMultilevel"/>
    <w:tmpl w:val="41C446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F22"/>
    <w:rsid w:val="00027C4E"/>
    <w:rsid w:val="00034A60"/>
    <w:rsid w:val="00037354"/>
    <w:rsid w:val="00047338"/>
    <w:rsid w:val="00056DA1"/>
    <w:rsid w:val="00090899"/>
    <w:rsid w:val="000A6167"/>
    <w:rsid w:val="000B2E8C"/>
    <w:rsid w:val="000C3ED7"/>
    <w:rsid w:val="00105890"/>
    <w:rsid w:val="00134FDB"/>
    <w:rsid w:val="001371FB"/>
    <w:rsid w:val="001628CB"/>
    <w:rsid w:val="00194620"/>
    <w:rsid w:val="001D1897"/>
    <w:rsid w:val="001F043B"/>
    <w:rsid w:val="001F221B"/>
    <w:rsid w:val="001F513A"/>
    <w:rsid w:val="0026280B"/>
    <w:rsid w:val="00292882"/>
    <w:rsid w:val="002A5542"/>
    <w:rsid w:val="002F40CE"/>
    <w:rsid w:val="002F5C58"/>
    <w:rsid w:val="00347F9F"/>
    <w:rsid w:val="003657A4"/>
    <w:rsid w:val="003803E8"/>
    <w:rsid w:val="003B08F5"/>
    <w:rsid w:val="003D01BD"/>
    <w:rsid w:val="003E6886"/>
    <w:rsid w:val="003F6340"/>
    <w:rsid w:val="003F7B09"/>
    <w:rsid w:val="00416F44"/>
    <w:rsid w:val="00433E29"/>
    <w:rsid w:val="004357CD"/>
    <w:rsid w:val="00442BE4"/>
    <w:rsid w:val="00453A82"/>
    <w:rsid w:val="00464132"/>
    <w:rsid w:val="00467CEB"/>
    <w:rsid w:val="004916B8"/>
    <w:rsid w:val="004D06AC"/>
    <w:rsid w:val="004E37A8"/>
    <w:rsid w:val="00515B20"/>
    <w:rsid w:val="005172EE"/>
    <w:rsid w:val="00546CCC"/>
    <w:rsid w:val="0055724F"/>
    <w:rsid w:val="00570ECD"/>
    <w:rsid w:val="00585EB8"/>
    <w:rsid w:val="005A26B2"/>
    <w:rsid w:val="005B1DCB"/>
    <w:rsid w:val="005B7C6A"/>
    <w:rsid w:val="005C7C4B"/>
    <w:rsid w:val="005E0671"/>
    <w:rsid w:val="005E54DD"/>
    <w:rsid w:val="005E657B"/>
    <w:rsid w:val="005F7AD6"/>
    <w:rsid w:val="00601823"/>
    <w:rsid w:val="006228FB"/>
    <w:rsid w:val="00636CDD"/>
    <w:rsid w:val="00643D39"/>
    <w:rsid w:val="00644A3B"/>
    <w:rsid w:val="006749AA"/>
    <w:rsid w:val="00692CEB"/>
    <w:rsid w:val="006C5061"/>
    <w:rsid w:val="006D3C01"/>
    <w:rsid w:val="00704C45"/>
    <w:rsid w:val="00794744"/>
    <w:rsid w:val="0083244C"/>
    <w:rsid w:val="008551E9"/>
    <w:rsid w:val="008861FD"/>
    <w:rsid w:val="0089594E"/>
    <w:rsid w:val="008C2E93"/>
    <w:rsid w:val="00915B5B"/>
    <w:rsid w:val="00997922"/>
    <w:rsid w:val="009B37A4"/>
    <w:rsid w:val="009B5FED"/>
    <w:rsid w:val="009C2DD2"/>
    <w:rsid w:val="009C6BE4"/>
    <w:rsid w:val="009F59E9"/>
    <w:rsid w:val="009F7D3F"/>
    <w:rsid w:val="00A107DD"/>
    <w:rsid w:val="00A27F52"/>
    <w:rsid w:val="00A35469"/>
    <w:rsid w:val="00A537D1"/>
    <w:rsid w:val="00AA4887"/>
    <w:rsid w:val="00B04D1C"/>
    <w:rsid w:val="00B53487"/>
    <w:rsid w:val="00B61F05"/>
    <w:rsid w:val="00B81D19"/>
    <w:rsid w:val="00BF311E"/>
    <w:rsid w:val="00C0533D"/>
    <w:rsid w:val="00C07B90"/>
    <w:rsid w:val="00C14712"/>
    <w:rsid w:val="00CA5423"/>
    <w:rsid w:val="00CB45DF"/>
    <w:rsid w:val="00CD3307"/>
    <w:rsid w:val="00D80DCE"/>
    <w:rsid w:val="00DC4F22"/>
    <w:rsid w:val="00DD4939"/>
    <w:rsid w:val="00DE0CDF"/>
    <w:rsid w:val="00DF0961"/>
    <w:rsid w:val="00DF2B1B"/>
    <w:rsid w:val="00E209EF"/>
    <w:rsid w:val="00E404D2"/>
    <w:rsid w:val="00E41EEE"/>
    <w:rsid w:val="00E55051"/>
    <w:rsid w:val="00EB323C"/>
    <w:rsid w:val="00EB638C"/>
    <w:rsid w:val="00EB7A89"/>
    <w:rsid w:val="00ED6DE4"/>
    <w:rsid w:val="00EE332A"/>
    <w:rsid w:val="00F012D4"/>
    <w:rsid w:val="00F61E58"/>
    <w:rsid w:val="00FB5310"/>
    <w:rsid w:val="00FB59B5"/>
    <w:rsid w:val="00FD70DA"/>
    <w:rsid w:val="00FE17EA"/>
    <w:rsid w:val="00FF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8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67CEB"/>
    <w:pPr>
      <w:ind w:left="720"/>
      <w:contextualSpacing/>
    </w:pPr>
  </w:style>
  <w:style w:type="table" w:styleId="a6">
    <w:name w:val="Table Grid"/>
    <w:basedOn w:val="a1"/>
    <w:rsid w:val="0010589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1058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8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67CEB"/>
    <w:pPr>
      <w:ind w:left="720"/>
      <w:contextualSpacing/>
    </w:pPr>
  </w:style>
  <w:style w:type="table" w:styleId="a6">
    <w:name w:val="Table Grid"/>
    <w:basedOn w:val="a1"/>
    <w:rsid w:val="0010589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1058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2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1946">
          <w:marLeft w:val="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7622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5508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5567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8784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43047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9729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2021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11935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3906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80562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3000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7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2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9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4190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73348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30779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08780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34527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7211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99335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7957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3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32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Arm-экономика</dc:creator>
  <cp:lastModifiedBy>Arm-k</cp:lastModifiedBy>
  <cp:revision>7</cp:revision>
  <cp:lastPrinted>2018-11-29T05:25:00Z</cp:lastPrinted>
  <dcterms:created xsi:type="dcterms:W3CDTF">2019-06-26T03:40:00Z</dcterms:created>
  <dcterms:modified xsi:type="dcterms:W3CDTF">2019-06-26T10:03:00Z</dcterms:modified>
</cp:coreProperties>
</file>