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76" w:rsidRPr="00D57478" w:rsidRDefault="000E0976" w:rsidP="000E0976">
      <w:pPr>
        <w:rPr>
          <w:rFonts w:ascii="Times New Roman" w:hAnsi="Times New Roman" w:cs="Times New Roman"/>
          <w:b/>
          <w:sz w:val="24"/>
          <w:szCs w:val="24"/>
        </w:rPr>
      </w:pPr>
      <w:r w:rsidRPr="00D57478">
        <w:rPr>
          <w:rFonts w:ascii="Times New Roman" w:hAnsi="Times New Roman" w:cs="Times New Roman"/>
          <w:b/>
          <w:sz w:val="24"/>
          <w:szCs w:val="24"/>
        </w:rPr>
        <w:t>Вниманию политических партий, общественных объединений, избирателей!</w:t>
      </w:r>
    </w:p>
    <w:p w:rsidR="000E0976" w:rsidRPr="00D57478" w:rsidRDefault="000E0976" w:rsidP="000E09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76" w:rsidRPr="00D57478" w:rsidRDefault="000E0976" w:rsidP="00BD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78">
        <w:rPr>
          <w:rFonts w:ascii="Times New Roman" w:hAnsi="Times New Roman" w:cs="Times New Roman"/>
          <w:b/>
          <w:sz w:val="24"/>
          <w:szCs w:val="24"/>
        </w:rPr>
        <w:t>Информационное сообщение о приеме предложений для дополнительного зачисления в резерв составов участковых комиссий</w:t>
      </w:r>
    </w:p>
    <w:p w:rsidR="000E0976" w:rsidRPr="00D57478" w:rsidRDefault="00BD4F2A" w:rsidP="000E0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Белозерского района </w:t>
      </w:r>
      <w:r w:rsidR="000E0976" w:rsidRPr="00D57478">
        <w:rPr>
          <w:rFonts w:ascii="Times New Roman" w:hAnsi="Times New Roman" w:cs="Times New Roman"/>
          <w:sz w:val="24"/>
          <w:szCs w:val="24"/>
        </w:rPr>
        <w:t xml:space="preserve">объявляет приём предложений по кандидатурам для дополнительного зачисления в резерв составов участковых комиссий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0E0976" w:rsidRPr="00D57478">
        <w:rPr>
          <w:rFonts w:ascii="Times New Roman" w:hAnsi="Times New Roman" w:cs="Times New Roman"/>
          <w:sz w:val="24"/>
          <w:szCs w:val="24"/>
        </w:rPr>
        <w:t>.</w:t>
      </w:r>
    </w:p>
    <w:p w:rsidR="000E0976" w:rsidRPr="00D57478" w:rsidRDefault="000E0976" w:rsidP="000E0976">
      <w:pPr>
        <w:pStyle w:val="a3"/>
        <w:ind w:firstLine="720"/>
      </w:pPr>
      <w:r w:rsidRPr="00D57478">
        <w:t>Прием документов осуществляется территориальн</w:t>
      </w:r>
      <w:r w:rsidR="00BD4F2A">
        <w:t>ой</w:t>
      </w:r>
      <w:r w:rsidRPr="00D57478">
        <w:t xml:space="preserve"> избирательн</w:t>
      </w:r>
      <w:r w:rsidR="00BD4F2A">
        <w:t>ой</w:t>
      </w:r>
      <w:r w:rsidRPr="00D57478">
        <w:t xml:space="preserve"> комисси</w:t>
      </w:r>
      <w:r w:rsidR="00BD4F2A">
        <w:t xml:space="preserve">ей </w:t>
      </w:r>
      <w:r w:rsidRPr="00D57478">
        <w:t xml:space="preserve"> </w:t>
      </w:r>
      <w:r w:rsidR="00801658">
        <w:t xml:space="preserve">Белозерского района </w:t>
      </w:r>
      <w:r w:rsidRPr="00D57478">
        <w:t xml:space="preserve">в период с </w:t>
      </w:r>
      <w:r w:rsidR="005A2082">
        <w:t>3</w:t>
      </w:r>
      <w:r w:rsidR="00051FCF">
        <w:t>0</w:t>
      </w:r>
      <w:r w:rsidRPr="00D57478">
        <w:t xml:space="preserve"> </w:t>
      </w:r>
      <w:r w:rsidR="005A2082">
        <w:t>ию</w:t>
      </w:r>
      <w:r w:rsidRPr="00D57478">
        <w:t xml:space="preserve">ля по </w:t>
      </w:r>
      <w:r w:rsidR="005A2082">
        <w:t>19</w:t>
      </w:r>
      <w:r w:rsidRPr="00D57478">
        <w:t xml:space="preserve"> </w:t>
      </w:r>
      <w:r w:rsidR="005A2082">
        <w:t>августа</w:t>
      </w:r>
      <w:r w:rsidRPr="00D57478">
        <w:t xml:space="preserve"> 20</w:t>
      </w:r>
      <w:r w:rsidR="00051FCF">
        <w:t>2</w:t>
      </w:r>
      <w:r w:rsidR="005A2082">
        <w:t>1</w:t>
      </w:r>
      <w:r w:rsidRPr="00D57478">
        <w:t xml:space="preserve"> года в рабочие дни с 9:00 часов до 1</w:t>
      </w:r>
      <w:r w:rsidR="00801658">
        <w:t>8</w:t>
      </w:r>
      <w:r w:rsidRPr="00D57478">
        <w:t>:00 часов с перерывом на об</w:t>
      </w:r>
      <w:r w:rsidR="00051FCF">
        <w:t>ед с 12:00 часов до 13:00 часов</w:t>
      </w:r>
      <w:r w:rsidRPr="00D57478">
        <w:t xml:space="preserve"> по адрес</w:t>
      </w:r>
      <w:r w:rsidR="00801658">
        <w:t>у</w:t>
      </w:r>
      <w:r w:rsidRPr="00D57478">
        <w:t>:</w:t>
      </w:r>
    </w:p>
    <w:p w:rsidR="000E0976" w:rsidRPr="00D57478" w:rsidRDefault="00051FCF" w:rsidP="00051FCF">
      <w:pPr>
        <w:pStyle w:val="a3"/>
      </w:pPr>
      <w:r>
        <w:t>Т</w:t>
      </w:r>
      <w:r w:rsidR="000E0976" w:rsidRPr="00D57478">
        <w:t>ерриториальная избирательная комиссия Белозерского района, село Белозерское, улица К.Маркса, 16</w:t>
      </w:r>
      <w:r w:rsidR="00801658">
        <w:t xml:space="preserve">, </w:t>
      </w:r>
      <w:proofErr w:type="spellStart"/>
      <w:r w:rsidR="00801658">
        <w:t>каб</w:t>
      </w:r>
      <w:proofErr w:type="spellEnd"/>
      <w:r w:rsidR="00801658">
        <w:t>. № 311.</w:t>
      </w:r>
    </w:p>
    <w:p w:rsidR="000E0976" w:rsidRPr="00D57478" w:rsidRDefault="000E0976" w:rsidP="000E0976">
      <w:pPr>
        <w:pStyle w:val="a3"/>
      </w:pPr>
    </w:p>
    <w:p w:rsidR="000E0976" w:rsidRPr="00D57478" w:rsidRDefault="000E0976" w:rsidP="000E097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478">
        <w:rPr>
          <w:rFonts w:ascii="Times New Roman" w:hAnsi="Times New Roman" w:cs="Times New Roman"/>
          <w:sz w:val="24"/>
          <w:szCs w:val="24"/>
        </w:rPr>
        <w:t>При внесении предложений по кандидатурам в резерв составов участковых комиссий необходимо представить:</w:t>
      </w:r>
    </w:p>
    <w:p w:rsidR="000E0976" w:rsidRPr="00D57478" w:rsidRDefault="000E0976" w:rsidP="0080165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D57478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  <w:r w:rsidR="00801658">
        <w:rPr>
          <w:rFonts w:ascii="Times New Roman" w:hAnsi="Times New Roman" w:cs="Times New Roman"/>
          <w:sz w:val="24"/>
          <w:szCs w:val="24"/>
        </w:rPr>
        <w:t xml:space="preserve"> </w:t>
      </w:r>
      <w:r w:rsidRPr="00D57478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0E0976" w:rsidRPr="00D57478" w:rsidRDefault="000E0976" w:rsidP="000E0976">
      <w:pPr>
        <w:pStyle w:val="14-15"/>
        <w:spacing w:line="240" w:lineRule="auto"/>
        <w:rPr>
          <w:sz w:val="24"/>
          <w:szCs w:val="24"/>
        </w:rPr>
      </w:pPr>
      <w:r w:rsidRPr="00D57478">
        <w:rPr>
          <w:sz w:val="24"/>
          <w:szCs w:val="24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</w:t>
      </w:r>
      <w:r w:rsidR="00801658">
        <w:rPr>
          <w:sz w:val="24"/>
          <w:szCs w:val="24"/>
        </w:rPr>
        <w:t>,</w:t>
      </w:r>
      <w:r w:rsidRPr="00D57478">
        <w:rPr>
          <w:sz w:val="24"/>
          <w:szCs w:val="24"/>
        </w:rPr>
        <w:t xml:space="preserve"> оформленное в соответствии с требованиями устава партии.</w:t>
      </w:r>
    </w:p>
    <w:p w:rsidR="000E0976" w:rsidRPr="00D57478" w:rsidRDefault="000E0976" w:rsidP="0080165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478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0E0976" w:rsidRPr="00D57478" w:rsidRDefault="000E0976" w:rsidP="000E0976">
      <w:pPr>
        <w:pStyle w:val="14-15"/>
        <w:spacing w:line="240" w:lineRule="auto"/>
        <w:rPr>
          <w:sz w:val="24"/>
          <w:szCs w:val="24"/>
        </w:rPr>
      </w:pPr>
      <w:r w:rsidRPr="00D57478">
        <w:rPr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E0976" w:rsidRPr="00D57478" w:rsidRDefault="000E0976" w:rsidP="00801658">
      <w:pPr>
        <w:pStyle w:val="14-15"/>
        <w:spacing w:line="240" w:lineRule="auto"/>
        <w:rPr>
          <w:b/>
          <w:sz w:val="24"/>
          <w:szCs w:val="24"/>
        </w:rPr>
      </w:pPr>
      <w:r w:rsidRPr="00D57478">
        <w:rPr>
          <w:sz w:val="24"/>
          <w:szCs w:val="24"/>
        </w:rPr>
        <w:t>2. Решение полномочного (руководящего или иного) органа общественного объединения</w:t>
      </w:r>
      <w:r w:rsidR="00801658">
        <w:rPr>
          <w:sz w:val="24"/>
          <w:szCs w:val="24"/>
        </w:rPr>
        <w:t>.</w:t>
      </w:r>
      <w:r w:rsidRPr="00D57478">
        <w:rPr>
          <w:sz w:val="24"/>
          <w:szCs w:val="24"/>
        </w:rPr>
        <w:t xml:space="preserve"> </w:t>
      </w:r>
    </w:p>
    <w:p w:rsidR="000E0976" w:rsidRPr="00D57478" w:rsidRDefault="000E0976" w:rsidP="0080165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478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 составов участковых комиссий</w:t>
      </w:r>
    </w:p>
    <w:p w:rsidR="000E0976" w:rsidRPr="00D57478" w:rsidRDefault="000E0976" w:rsidP="000E0976">
      <w:pPr>
        <w:pStyle w:val="14-15"/>
        <w:spacing w:line="240" w:lineRule="auto"/>
        <w:rPr>
          <w:sz w:val="24"/>
          <w:szCs w:val="24"/>
        </w:rPr>
      </w:pPr>
      <w:r w:rsidRPr="00D57478"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0E0976" w:rsidRPr="00D57478" w:rsidRDefault="000E0976" w:rsidP="000E0976">
      <w:pPr>
        <w:pStyle w:val="14-15"/>
        <w:spacing w:line="240" w:lineRule="auto"/>
        <w:rPr>
          <w:sz w:val="24"/>
          <w:szCs w:val="24"/>
        </w:rPr>
      </w:pPr>
      <w:r w:rsidRPr="00D57478">
        <w:rPr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0E0976" w:rsidRPr="00D57478" w:rsidRDefault="000E0976" w:rsidP="000E0976">
      <w:pPr>
        <w:pStyle w:val="14-15"/>
        <w:spacing w:line="240" w:lineRule="auto"/>
        <w:rPr>
          <w:sz w:val="24"/>
          <w:szCs w:val="24"/>
        </w:rPr>
      </w:pPr>
      <w:r w:rsidRPr="00D57478">
        <w:rPr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0E0976" w:rsidRDefault="000E0976" w:rsidP="000E0976">
      <w:pPr>
        <w:pStyle w:val="14-15"/>
        <w:spacing w:line="240" w:lineRule="auto"/>
        <w:rPr>
          <w:sz w:val="24"/>
          <w:szCs w:val="24"/>
        </w:rPr>
      </w:pPr>
      <w:r w:rsidRPr="00D57478">
        <w:rPr>
          <w:sz w:val="24"/>
          <w:szCs w:val="24"/>
        </w:rPr>
        <w:t>2. Копия паспорта или документа, заменяющего паспорт г</w:t>
      </w:r>
      <w:r w:rsidR="00801658">
        <w:rPr>
          <w:sz w:val="24"/>
          <w:szCs w:val="24"/>
        </w:rPr>
        <w:t>ражданина Российской Федерации.</w:t>
      </w:r>
    </w:p>
    <w:p w:rsidR="005A2082" w:rsidRDefault="005A2082" w:rsidP="000E0976">
      <w:pPr>
        <w:pStyle w:val="14-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Копия диплома</w:t>
      </w:r>
    </w:p>
    <w:p w:rsidR="005A2082" w:rsidRDefault="005A2082" w:rsidP="000E0976">
      <w:pPr>
        <w:pStyle w:val="14-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Копия трудовой или справка с места работы</w:t>
      </w:r>
    </w:p>
    <w:p w:rsidR="005A2082" w:rsidRPr="00D57478" w:rsidRDefault="005A2082" w:rsidP="000E0976">
      <w:pPr>
        <w:pStyle w:val="14-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2 фото размером 3х4.</w:t>
      </w:r>
    </w:p>
    <w:p w:rsidR="003814FE" w:rsidRPr="00D57478" w:rsidRDefault="003814FE" w:rsidP="00051FC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814FE" w:rsidRPr="00D57478" w:rsidSect="0054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0976"/>
    <w:rsid w:val="0000740C"/>
    <w:rsid w:val="00051FCF"/>
    <w:rsid w:val="000E0976"/>
    <w:rsid w:val="002074ED"/>
    <w:rsid w:val="003814FE"/>
    <w:rsid w:val="005403B2"/>
    <w:rsid w:val="005A2082"/>
    <w:rsid w:val="006F6B68"/>
    <w:rsid w:val="00801658"/>
    <w:rsid w:val="00A325E5"/>
    <w:rsid w:val="00B46040"/>
    <w:rsid w:val="00BD4F2A"/>
    <w:rsid w:val="00D5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0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0976"/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rsid w:val="000E09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E0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2017-07-11T03:53:00Z</dcterms:created>
  <dcterms:modified xsi:type="dcterms:W3CDTF">2021-07-16T08:08:00Z</dcterms:modified>
</cp:coreProperties>
</file>